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59592212" w:displacedByCustomXml="next"/>
    <w:sdt>
      <w:sdtPr>
        <w:rPr>
          <w:rFonts w:ascii="微软雅黑" w:eastAsia="微软雅黑" w:hAnsi="微软雅黑" w:cstheme="majorBidi"/>
          <w:b/>
          <w:caps/>
          <w:kern w:val="2"/>
          <w:sz w:val="72"/>
          <w:szCs w:val="72"/>
        </w:rPr>
        <w:id w:val="31658461"/>
        <w:docPartObj>
          <w:docPartGallery w:val="Cover Pages"/>
          <w:docPartUnique/>
        </w:docPartObj>
      </w:sdtPr>
      <w:sdtEndPr>
        <w:rPr>
          <w:rFonts w:cs="Times New Roman"/>
          <w:caps w:val="0"/>
          <w:sz w:val="18"/>
          <w:szCs w:val="18"/>
          <w:lang w:val="zh-CN"/>
        </w:rPr>
      </w:sdtEndPr>
      <w:sdtContent>
        <w:tbl>
          <w:tblPr>
            <w:tblW w:w="5000" w:type="pct"/>
            <w:jc w:val="center"/>
            <w:tblLook w:val="04A0" w:firstRow="1" w:lastRow="0" w:firstColumn="1" w:lastColumn="0" w:noHBand="0" w:noVBand="1"/>
          </w:tblPr>
          <w:tblGrid>
            <w:gridCol w:w="10682"/>
          </w:tblGrid>
          <w:tr w:rsidR="00B32CCB" w:rsidRPr="00B32CCB">
            <w:trPr>
              <w:trHeight w:val="2880"/>
              <w:jc w:val="center"/>
            </w:trPr>
            <w:tc>
              <w:tcPr>
                <w:tcW w:w="5000" w:type="pct"/>
              </w:tcPr>
              <w:p w:rsidR="00316BC2" w:rsidRPr="00B32CCB" w:rsidRDefault="00316BC2" w:rsidP="00FC7D7B">
                <w:pPr>
                  <w:pStyle w:val="af2"/>
                  <w:jc w:val="center"/>
                  <w:rPr>
                    <w:rFonts w:ascii="微软雅黑" w:eastAsia="微软雅黑" w:hAnsi="微软雅黑" w:cstheme="majorBidi"/>
                    <w:b/>
                    <w:caps/>
                    <w:sz w:val="72"/>
                    <w:szCs w:val="72"/>
                  </w:rPr>
                </w:pPr>
              </w:p>
            </w:tc>
          </w:tr>
          <w:tr w:rsidR="00B32CCB" w:rsidRPr="00B32CCB">
            <w:trPr>
              <w:trHeight w:val="1440"/>
              <w:jc w:val="center"/>
            </w:trPr>
            <w:sdt>
              <w:sdtPr>
                <w:rPr>
                  <w:rFonts w:ascii="微软雅黑" w:eastAsia="微软雅黑" w:hAnsi="微软雅黑" w:cstheme="majorBidi"/>
                  <w:b/>
                  <w:sz w:val="72"/>
                  <w:szCs w:val="72"/>
                </w:rPr>
                <w:alias w:val="标题"/>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316BC2" w:rsidRPr="00B32CCB" w:rsidRDefault="00E82A38" w:rsidP="00FC7D7B">
                    <w:pPr>
                      <w:pStyle w:val="af2"/>
                      <w:jc w:val="center"/>
                      <w:rPr>
                        <w:rFonts w:ascii="微软雅黑" w:eastAsia="微软雅黑" w:hAnsi="微软雅黑" w:cstheme="majorBidi"/>
                        <w:b/>
                        <w:sz w:val="72"/>
                        <w:szCs w:val="72"/>
                      </w:rPr>
                    </w:pPr>
                    <w:r w:rsidRPr="00B32CCB">
                      <w:rPr>
                        <w:rFonts w:ascii="微软雅黑" w:eastAsia="微软雅黑" w:hAnsi="微软雅黑" w:cstheme="majorBidi" w:hint="eastAsia"/>
                        <w:b/>
                        <w:sz w:val="72"/>
                        <w:szCs w:val="72"/>
                      </w:rPr>
                      <w:t>客户资质信息类提交手册</w:t>
                    </w:r>
                  </w:p>
                </w:tc>
              </w:sdtContent>
            </w:sdt>
          </w:tr>
          <w:tr w:rsidR="00B32CCB" w:rsidRPr="00B32CCB">
            <w:trPr>
              <w:trHeight w:val="720"/>
              <w:jc w:val="center"/>
            </w:trPr>
            <w:tc>
              <w:tcPr>
                <w:tcW w:w="5000" w:type="pct"/>
                <w:tcBorders>
                  <w:top w:val="single" w:sz="4" w:space="0" w:color="4F81BD" w:themeColor="accent1"/>
                </w:tcBorders>
                <w:vAlign w:val="center"/>
              </w:tcPr>
              <w:p w:rsidR="00316BC2" w:rsidRPr="00B32CCB" w:rsidRDefault="00316BC2" w:rsidP="00FC7D7B">
                <w:pPr>
                  <w:pStyle w:val="af2"/>
                  <w:jc w:val="center"/>
                  <w:rPr>
                    <w:rFonts w:ascii="微软雅黑" w:eastAsia="微软雅黑" w:hAnsi="微软雅黑" w:cstheme="majorBidi"/>
                    <w:b/>
                    <w:sz w:val="72"/>
                    <w:szCs w:val="72"/>
                  </w:rPr>
                </w:pPr>
              </w:p>
            </w:tc>
          </w:tr>
          <w:tr w:rsidR="00B32CCB" w:rsidRPr="00B32CCB">
            <w:trPr>
              <w:trHeight w:val="360"/>
              <w:jc w:val="center"/>
            </w:trPr>
            <w:tc>
              <w:tcPr>
                <w:tcW w:w="5000" w:type="pct"/>
                <w:vAlign w:val="center"/>
              </w:tcPr>
              <w:p w:rsidR="00316BC2" w:rsidRPr="00B32CCB" w:rsidRDefault="00316BC2" w:rsidP="00FC7D7B">
                <w:pPr>
                  <w:pStyle w:val="af2"/>
                  <w:jc w:val="center"/>
                  <w:rPr>
                    <w:rFonts w:ascii="微软雅黑" w:eastAsia="微软雅黑" w:hAnsi="微软雅黑"/>
                    <w:b/>
                    <w:sz w:val="72"/>
                    <w:szCs w:val="72"/>
                  </w:rPr>
                </w:pPr>
              </w:p>
            </w:tc>
          </w:tr>
          <w:tr w:rsidR="00B32CCB" w:rsidRPr="00B32CCB">
            <w:trPr>
              <w:trHeight w:val="360"/>
              <w:jc w:val="center"/>
            </w:trPr>
            <w:tc>
              <w:tcPr>
                <w:tcW w:w="5000" w:type="pct"/>
                <w:vAlign w:val="center"/>
              </w:tcPr>
              <w:p w:rsidR="00316BC2" w:rsidRPr="00B32CCB" w:rsidRDefault="00316BC2" w:rsidP="00FC7D7B">
                <w:pPr>
                  <w:pStyle w:val="af2"/>
                  <w:jc w:val="center"/>
                  <w:rPr>
                    <w:rFonts w:ascii="微软雅黑" w:eastAsia="微软雅黑" w:hAnsi="微软雅黑"/>
                    <w:b/>
                    <w:bCs/>
                    <w:sz w:val="72"/>
                    <w:szCs w:val="72"/>
                  </w:rPr>
                </w:pPr>
              </w:p>
            </w:tc>
          </w:tr>
          <w:tr w:rsidR="002E5ACE" w:rsidRPr="00B32CCB">
            <w:trPr>
              <w:trHeight w:val="360"/>
              <w:jc w:val="center"/>
            </w:trPr>
            <w:sdt>
              <w:sdtPr>
                <w:rPr>
                  <w:rFonts w:ascii="微软雅黑" w:eastAsia="微软雅黑" w:hAnsi="微软雅黑" w:hint="eastAsia"/>
                  <w:b/>
                  <w:bCs/>
                  <w:sz w:val="52"/>
                  <w:szCs w:val="52"/>
                </w:rPr>
                <w:alias w:val="日期"/>
                <w:id w:val="516659546"/>
                <w:dataBinding w:prefixMappings="xmlns:ns0='http://schemas.microsoft.com/office/2006/coverPageProps'" w:xpath="/ns0:CoverPageProperties[1]/ns0:PublishDate[1]" w:storeItemID="{55AF091B-3C7A-41E3-B477-F2FDAA23CFDA}"/>
                <w:date w:fullDate="2018-06-25T00:00:00Z">
                  <w:dateFormat w:val="yyyy-M-d"/>
                  <w:lid w:val="zh-CN"/>
                  <w:storeMappedDataAs w:val="dateTime"/>
                  <w:calendar w:val="gregorian"/>
                </w:date>
              </w:sdtPr>
              <w:sdtContent>
                <w:tc>
                  <w:tcPr>
                    <w:tcW w:w="5000" w:type="pct"/>
                    <w:vAlign w:val="center"/>
                  </w:tcPr>
                  <w:p w:rsidR="00316BC2" w:rsidRPr="00B32CCB" w:rsidRDefault="00E82A38" w:rsidP="00B41A36">
                    <w:pPr>
                      <w:pStyle w:val="af2"/>
                      <w:jc w:val="center"/>
                      <w:rPr>
                        <w:rFonts w:ascii="微软雅黑" w:eastAsia="微软雅黑" w:hAnsi="微软雅黑"/>
                        <w:b/>
                        <w:bCs/>
                        <w:sz w:val="52"/>
                        <w:szCs w:val="52"/>
                      </w:rPr>
                    </w:pPr>
                    <w:r w:rsidRPr="00B32CCB">
                      <w:rPr>
                        <w:rFonts w:ascii="微软雅黑" w:eastAsia="微软雅黑" w:hAnsi="微软雅黑" w:hint="eastAsia"/>
                        <w:b/>
                        <w:bCs/>
                        <w:sz w:val="52"/>
                        <w:szCs w:val="52"/>
                      </w:rPr>
                      <w:t>201</w:t>
                    </w:r>
                    <w:r w:rsidR="00C40A38" w:rsidRPr="00B32CCB">
                      <w:rPr>
                        <w:rFonts w:ascii="微软雅黑" w:eastAsia="微软雅黑" w:hAnsi="微软雅黑"/>
                        <w:b/>
                        <w:bCs/>
                        <w:sz w:val="52"/>
                        <w:szCs w:val="52"/>
                      </w:rPr>
                      <w:t>8</w:t>
                    </w:r>
                    <w:r w:rsidRPr="00B32CCB">
                      <w:rPr>
                        <w:rFonts w:ascii="微软雅黑" w:eastAsia="微软雅黑" w:hAnsi="微软雅黑" w:hint="eastAsia"/>
                        <w:b/>
                        <w:bCs/>
                        <w:sz w:val="52"/>
                        <w:szCs w:val="52"/>
                      </w:rPr>
                      <w:t>-</w:t>
                    </w:r>
                    <w:r w:rsidR="00B41A36">
                      <w:rPr>
                        <w:rFonts w:ascii="微软雅黑" w:eastAsia="微软雅黑" w:hAnsi="微软雅黑"/>
                        <w:b/>
                        <w:bCs/>
                        <w:sz w:val="52"/>
                        <w:szCs w:val="52"/>
                      </w:rPr>
                      <w:t>6</w:t>
                    </w:r>
                    <w:r w:rsidRPr="00B32CCB">
                      <w:rPr>
                        <w:rFonts w:ascii="微软雅黑" w:eastAsia="微软雅黑" w:hAnsi="微软雅黑" w:hint="eastAsia"/>
                        <w:b/>
                        <w:bCs/>
                        <w:sz w:val="52"/>
                        <w:szCs w:val="52"/>
                      </w:rPr>
                      <w:t>-</w:t>
                    </w:r>
                    <w:r w:rsidR="00B41A36">
                      <w:rPr>
                        <w:rFonts w:ascii="微软雅黑" w:eastAsia="微软雅黑" w:hAnsi="微软雅黑"/>
                        <w:b/>
                        <w:bCs/>
                        <w:sz w:val="52"/>
                        <w:szCs w:val="52"/>
                      </w:rPr>
                      <w:t>25</w:t>
                    </w:r>
                  </w:p>
                </w:tc>
              </w:sdtContent>
            </w:sdt>
          </w:tr>
        </w:tbl>
        <w:p w:rsidR="00316BC2" w:rsidRPr="00B32CCB" w:rsidRDefault="00316BC2" w:rsidP="00FC7D7B"/>
        <w:p w:rsidR="00316BC2" w:rsidRPr="00B32CCB" w:rsidRDefault="00316BC2" w:rsidP="00FC7D7B"/>
        <w:p w:rsidR="00316BC2" w:rsidRPr="00B32CCB" w:rsidRDefault="00316BC2" w:rsidP="00FC7D7B"/>
        <w:p w:rsidR="00316BC2" w:rsidRPr="00B32CCB" w:rsidRDefault="00316BC2" w:rsidP="00FC7D7B">
          <w:pPr>
            <w:widowControl/>
            <w:jc w:val="left"/>
            <w:rPr>
              <w:rFonts w:ascii="微软雅黑" w:eastAsia="微软雅黑" w:hAnsi="微软雅黑" w:cstheme="majorBidi"/>
              <w:bCs/>
              <w:kern w:val="0"/>
              <w:sz w:val="18"/>
              <w:szCs w:val="18"/>
              <w:lang w:val="zh-CN"/>
            </w:rPr>
          </w:pPr>
          <w:r w:rsidRPr="00B32CCB">
            <w:rPr>
              <w:rFonts w:ascii="微软雅黑" w:eastAsia="微软雅黑" w:hAnsi="微软雅黑"/>
              <w:b/>
              <w:sz w:val="18"/>
              <w:szCs w:val="18"/>
              <w:lang w:val="zh-CN"/>
            </w:rPr>
            <w:br w:type="page"/>
          </w:r>
        </w:p>
      </w:sdtContent>
    </w:sdt>
    <w:sdt>
      <w:sdtPr>
        <w:rPr>
          <w:rFonts w:ascii="微软雅黑" w:eastAsia="微软雅黑" w:hAnsi="微软雅黑" w:cs="Times New Roman"/>
          <w:b w:val="0"/>
          <w:bCs w:val="0"/>
          <w:color w:val="auto"/>
          <w:kern w:val="2"/>
          <w:sz w:val="18"/>
          <w:szCs w:val="18"/>
          <w:lang w:val="zh-CN"/>
        </w:rPr>
        <w:id w:val="610094785"/>
        <w:docPartObj>
          <w:docPartGallery w:val="Table of Contents"/>
          <w:docPartUnique/>
        </w:docPartObj>
      </w:sdtPr>
      <w:sdtContent>
        <w:p w:rsidR="00FC7D7B" w:rsidRPr="006E7920" w:rsidRDefault="00FC7D7B" w:rsidP="00FC7D7B">
          <w:pPr>
            <w:pStyle w:val="TOC"/>
            <w:spacing w:before="0" w:line="240" w:lineRule="auto"/>
            <w:rPr>
              <w:rFonts w:ascii="微软雅黑" w:eastAsia="微软雅黑" w:hAnsi="微软雅黑"/>
              <w:b w:val="0"/>
              <w:color w:val="auto"/>
              <w:sz w:val="18"/>
              <w:szCs w:val="18"/>
            </w:rPr>
          </w:pPr>
          <w:r w:rsidRPr="006E7920">
            <w:rPr>
              <w:rFonts w:ascii="微软雅黑" w:eastAsia="微软雅黑" w:hAnsi="微软雅黑"/>
              <w:b w:val="0"/>
              <w:color w:val="auto"/>
              <w:sz w:val="18"/>
              <w:szCs w:val="18"/>
              <w:lang w:val="zh-CN"/>
            </w:rPr>
            <w:t>目录</w:t>
          </w:r>
        </w:p>
        <w:p w:rsidR="006E7920" w:rsidRPr="006E7920" w:rsidRDefault="0027644A">
          <w:pPr>
            <w:pStyle w:val="11"/>
            <w:tabs>
              <w:tab w:val="right" w:leader="dot" w:pos="10456"/>
            </w:tabs>
            <w:rPr>
              <w:rFonts w:ascii="微软雅黑" w:eastAsia="微软雅黑" w:hAnsi="微软雅黑" w:cstheme="minorBidi"/>
              <w:noProof/>
              <w:sz w:val="18"/>
              <w:szCs w:val="18"/>
            </w:rPr>
          </w:pPr>
          <w:r w:rsidRPr="006E7920">
            <w:rPr>
              <w:rFonts w:ascii="微软雅黑" w:eastAsia="微软雅黑" w:hAnsi="微软雅黑"/>
              <w:sz w:val="18"/>
              <w:szCs w:val="18"/>
            </w:rPr>
            <w:fldChar w:fldCharType="begin"/>
          </w:r>
          <w:r w:rsidR="00FC7D7B" w:rsidRPr="006E7920">
            <w:rPr>
              <w:rFonts w:ascii="微软雅黑" w:eastAsia="微软雅黑" w:hAnsi="微软雅黑"/>
              <w:sz w:val="18"/>
              <w:szCs w:val="18"/>
            </w:rPr>
            <w:instrText xml:space="preserve"> TOC \o "1-3" \h \z \u </w:instrText>
          </w:r>
          <w:r w:rsidRPr="006E7920">
            <w:rPr>
              <w:rFonts w:ascii="微软雅黑" w:eastAsia="微软雅黑" w:hAnsi="微软雅黑"/>
              <w:sz w:val="18"/>
              <w:szCs w:val="18"/>
            </w:rPr>
            <w:fldChar w:fldCharType="separate"/>
          </w:r>
          <w:hyperlink w:anchor="_Toc517699223" w:history="1">
            <w:r w:rsidR="006E7920" w:rsidRPr="006E7920">
              <w:rPr>
                <w:rStyle w:val="a7"/>
                <w:rFonts w:ascii="微软雅黑" w:eastAsia="微软雅黑" w:hAnsi="微软雅黑" w:hint="eastAsia"/>
                <w:b/>
                <w:bCs/>
                <w:noProof/>
                <w:kern w:val="44"/>
                <w:sz w:val="18"/>
                <w:szCs w:val="18"/>
              </w:rPr>
              <w:t>第一章总则</w:t>
            </w:r>
            <w:r w:rsidR="006E7920" w:rsidRPr="006E7920">
              <w:rPr>
                <w:rFonts w:ascii="微软雅黑" w:eastAsia="微软雅黑" w:hAnsi="微软雅黑"/>
                <w:noProof/>
                <w:webHidden/>
                <w:sz w:val="18"/>
                <w:szCs w:val="18"/>
              </w:rPr>
              <w:tab/>
            </w:r>
            <w:r w:rsidR="006E7920" w:rsidRPr="006E7920">
              <w:rPr>
                <w:rFonts w:ascii="微软雅黑" w:eastAsia="微软雅黑" w:hAnsi="微软雅黑"/>
                <w:noProof/>
                <w:webHidden/>
                <w:sz w:val="18"/>
                <w:szCs w:val="18"/>
              </w:rPr>
              <w:fldChar w:fldCharType="begin"/>
            </w:r>
            <w:r w:rsidR="006E7920" w:rsidRPr="006E7920">
              <w:rPr>
                <w:rFonts w:ascii="微软雅黑" w:eastAsia="微软雅黑" w:hAnsi="微软雅黑"/>
                <w:noProof/>
                <w:webHidden/>
                <w:sz w:val="18"/>
                <w:szCs w:val="18"/>
              </w:rPr>
              <w:instrText xml:space="preserve"> PAGEREF _Toc517699223 \h </w:instrText>
            </w:r>
            <w:r w:rsidR="006E7920" w:rsidRPr="006E7920">
              <w:rPr>
                <w:rFonts w:ascii="微软雅黑" w:eastAsia="微软雅黑" w:hAnsi="微软雅黑"/>
                <w:noProof/>
                <w:webHidden/>
                <w:sz w:val="18"/>
                <w:szCs w:val="18"/>
              </w:rPr>
            </w:r>
            <w:r w:rsidR="006E7920" w:rsidRPr="006E7920">
              <w:rPr>
                <w:rFonts w:ascii="微软雅黑" w:eastAsia="微软雅黑" w:hAnsi="微软雅黑"/>
                <w:noProof/>
                <w:webHidden/>
                <w:sz w:val="18"/>
                <w:szCs w:val="18"/>
              </w:rPr>
              <w:fldChar w:fldCharType="separate"/>
            </w:r>
            <w:r w:rsidR="006E7920" w:rsidRPr="006E7920">
              <w:rPr>
                <w:rFonts w:ascii="微软雅黑" w:eastAsia="微软雅黑" w:hAnsi="微软雅黑"/>
                <w:noProof/>
                <w:webHidden/>
                <w:sz w:val="18"/>
                <w:szCs w:val="18"/>
              </w:rPr>
              <w:t>6</w:t>
            </w:r>
            <w:r w:rsidR="006E7920" w:rsidRPr="006E7920">
              <w:rPr>
                <w:rFonts w:ascii="微软雅黑" w:eastAsia="微软雅黑" w:hAnsi="微软雅黑"/>
                <w:noProof/>
                <w:webHidden/>
                <w:sz w:val="18"/>
                <w:szCs w:val="18"/>
              </w:rPr>
              <w:fldChar w:fldCharType="end"/>
            </w:r>
          </w:hyperlink>
        </w:p>
        <w:p w:rsidR="006E7920" w:rsidRPr="006E7920" w:rsidRDefault="006E7920">
          <w:pPr>
            <w:pStyle w:val="21"/>
            <w:rPr>
              <w:rFonts w:cstheme="minorBidi"/>
            </w:rPr>
          </w:pPr>
          <w:hyperlink w:anchor="_Toc517699224" w:history="1">
            <w:r w:rsidRPr="006E7920">
              <w:rPr>
                <w:rStyle w:val="a7"/>
                <w:b/>
              </w:rPr>
              <w:t>1</w:t>
            </w:r>
            <w:r w:rsidRPr="006E7920">
              <w:rPr>
                <w:rFonts w:cstheme="minorBidi"/>
              </w:rPr>
              <w:tab/>
            </w:r>
            <w:r w:rsidRPr="006E7920">
              <w:rPr>
                <w:rStyle w:val="a7"/>
                <w:rFonts w:hint="eastAsia"/>
                <w:b/>
              </w:rPr>
              <w:t>目的</w:t>
            </w:r>
            <w:r w:rsidRPr="006E7920">
              <w:rPr>
                <w:webHidden/>
              </w:rPr>
              <w:tab/>
            </w:r>
            <w:r w:rsidRPr="006E7920">
              <w:rPr>
                <w:webHidden/>
              </w:rPr>
              <w:fldChar w:fldCharType="begin"/>
            </w:r>
            <w:r w:rsidRPr="006E7920">
              <w:rPr>
                <w:webHidden/>
              </w:rPr>
              <w:instrText xml:space="preserve"> PAGEREF _Toc517699224 \h </w:instrText>
            </w:r>
            <w:r w:rsidRPr="006E7920">
              <w:rPr>
                <w:webHidden/>
              </w:rPr>
            </w:r>
            <w:r w:rsidRPr="006E7920">
              <w:rPr>
                <w:webHidden/>
              </w:rPr>
              <w:fldChar w:fldCharType="separate"/>
            </w:r>
            <w:r w:rsidRPr="006E7920">
              <w:rPr>
                <w:webHidden/>
              </w:rPr>
              <w:t>6</w:t>
            </w:r>
            <w:r w:rsidRPr="006E7920">
              <w:rPr>
                <w:webHidden/>
              </w:rPr>
              <w:fldChar w:fldCharType="end"/>
            </w:r>
          </w:hyperlink>
        </w:p>
        <w:p w:rsidR="006E7920" w:rsidRPr="006E7920" w:rsidRDefault="006E7920">
          <w:pPr>
            <w:pStyle w:val="21"/>
            <w:rPr>
              <w:rFonts w:cstheme="minorBidi"/>
            </w:rPr>
          </w:pPr>
          <w:hyperlink w:anchor="_Toc517699225" w:history="1">
            <w:r w:rsidRPr="006E7920">
              <w:rPr>
                <w:rStyle w:val="a7"/>
                <w:b/>
              </w:rPr>
              <w:t>2</w:t>
            </w:r>
            <w:r w:rsidRPr="006E7920">
              <w:rPr>
                <w:rFonts w:cstheme="minorBidi"/>
              </w:rPr>
              <w:tab/>
            </w:r>
            <w:r w:rsidRPr="006E7920">
              <w:rPr>
                <w:rStyle w:val="a7"/>
                <w:rFonts w:hint="eastAsia"/>
                <w:b/>
              </w:rPr>
              <w:t>名词解释</w:t>
            </w:r>
            <w:r w:rsidRPr="006E7920">
              <w:rPr>
                <w:webHidden/>
              </w:rPr>
              <w:tab/>
            </w:r>
            <w:r w:rsidRPr="006E7920">
              <w:rPr>
                <w:webHidden/>
              </w:rPr>
              <w:fldChar w:fldCharType="begin"/>
            </w:r>
            <w:r w:rsidRPr="006E7920">
              <w:rPr>
                <w:webHidden/>
              </w:rPr>
              <w:instrText xml:space="preserve"> PAGEREF _Toc517699225 \h </w:instrText>
            </w:r>
            <w:r w:rsidRPr="006E7920">
              <w:rPr>
                <w:webHidden/>
              </w:rPr>
            </w:r>
            <w:r w:rsidRPr="006E7920">
              <w:rPr>
                <w:webHidden/>
              </w:rPr>
              <w:fldChar w:fldCharType="separate"/>
            </w:r>
            <w:r w:rsidRPr="006E7920">
              <w:rPr>
                <w:webHidden/>
              </w:rPr>
              <w:t>6</w:t>
            </w:r>
            <w:r w:rsidRPr="006E7920">
              <w:rPr>
                <w:webHidden/>
              </w:rPr>
              <w:fldChar w:fldCharType="end"/>
            </w:r>
          </w:hyperlink>
        </w:p>
        <w:p w:rsidR="006E7920" w:rsidRPr="006E7920" w:rsidRDefault="006E7920">
          <w:pPr>
            <w:pStyle w:val="11"/>
            <w:tabs>
              <w:tab w:val="right" w:leader="dot" w:pos="10456"/>
            </w:tabs>
            <w:rPr>
              <w:rFonts w:ascii="微软雅黑" w:eastAsia="微软雅黑" w:hAnsi="微软雅黑" w:cstheme="minorBidi"/>
              <w:noProof/>
              <w:sz w:val="18"/>
              <w:szCs w:val="18"/>
            </w:rPr>
          </w:pPr>
          <w:hyperlink w:anchor="_Toc517699226" w:history="1">
            <w:r w:rsidRPr="006E7920">
              <w:rPr>
                <w:rStyle w:val="a7"/>
                <w:rFonts w:ascii="微软雅黑" w:eastAsia="微软雅黑" w:hAnsi="微软雅黑" w:hint="eastAsia"/>
                <w:noProof/>
                <w:sz w:val="18"/>
                <w:szCs w:val="18"/>
              </w:rPr>
              <w:t>第二章</w:t>
            </w:r>
            <w:r w:rsidRPr="006E7920">
              <w:rPr>
                <w:rStyle w:val="a7"/>
                <w:rFonts w:ascii="微软雅黑" w:eastAsia="微软雅黑" w:hAnsi="微软雅黑"/>
                <w:noProof/>
                <w:sz w:val="18"/>
                <w:szCs w:val="18"/>
              </w:rPr>
              <w:t xml:space="preserve"> </w:t>
            </w:r>
            <w:r w:rsidRPr="006E7920">
              <w:rPr>
                <w:rStyle w:val="a7"/>
                <w:rFonts w:ascii="微软雅黑" w:eastAsia="微软雅黑" w:hAnsi="微软雅黑" w:hint="eastAsia"/>
                <w:noProof/>
                <w:sz w:val="18"/>
                <w:szCs w:val="18"/>
              </w:rPr>
              <w:t>资质信息提交标准（信息部分）</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_Toc517699226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7</w:t>
            </w:r>
            <w:r w:rsidRPr="006E7920">
              <w:rPr>
                <w:rFonts w:ascii="微软雅黑" w:eastAsia="微软雅黑" w:hAnsi="微软雅黑"/>
                <w:noProof/>
                <w:webHidden/>
                <w:sz w:val="18"/>
                <w:szCs w:val="18"/>
              </w:rPr>
              <w:fldChar w:fldCharType="end"/>
            </w:r>
          </w:hyperlink>
        </w:p>
        <w:p w:rsidR="006E7920" w:rsidRPr="006E7920" w:rsidRDefault="006E7920">
          <w:pPr>
            <w:pStyle w:val="21"/>
            <w:rPr>
              <w:rFonts w:cstheme="minorBidi"/>
            </w:rPr>
          </w:pPr>
          <w:hyperlink w:anchor="_Toc517699227" w:history="1">
            <w:r w:rsidRPr="006E7920">
              <w:rPr>
                <w:rStyle w:val="a7"/>
                <w:b/>
              </w:rPr>
              <w:t>1</w:t>
            </w:r>
            <w:r w:rsidRPr="006E7920">
              <w:rPr>
                <w:rFonts w:cstheme="minorBidi"/>
              </w:rPr>
              <w:tab/>
            </w:r>
            <w:r w:rsidRPr="006E7920">
              <w:rPr>
                <w:rStyle w:val="a7"/>
                <w:rFonts w:hint="eastAsia"/>
                <w:b/>
              </w:rPr>
              <w:t>注册信息页面提交标准</w:t>
            </w:r>
            <w:r w:rsidRPr="006E7920">
              <w:rPr>
                <w:webHidden/>
              </w:rPr>
              <w:tab/>
            </w:r>
            <w:r w:rsidRPr="006E7920">
              <w:rPr>
                <w:webHidden/>
              </w:rPr>
              <w:fldChar w:fldCharType="begin"/>
            </w:r>
            <w:r w:rsidRPr="006E7920">
              <w:rPr>
                <w:webHidden/>
              </w:rPr>
              <w:instrText xml:space="preserve"> PAGEREF _Toc517699227 \h </w:instrText>
            </w:r>
            <w:r w:rsidRPr="006E7920">
              <w:rPr>
                <w:webHidden/>
              </w:rPr>
            </w:r>
            <w:r w:rsidRPr="006E7920">
              <w:rPr>
                <w:webHidden/>
              </w:rPr>
              <w:fldChar w:fldCharType="separate"/>
            </w:r>
            <w:r w:rsidRPr="006E7920">
              <w:rPr>
                <w:webHidden/>
              </w:rPr>
              <w:t>7</w:t>
            </w:r>
            <w:r w:rsidRPr="006E7920">
              <w:rPr>
                <w:webHidden/>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28" w:history="1">
            <w:r w:rsidRPr="006E7920">
              <w:rPr>
                <w:rStyle w:val="a7"/>
                <w:rFonts w:ascii="微软雅黑" w:eastAsia="微软雅黑" w:hAnsi="微软雅黑" w:cs="Arial"/>
                <w:noProof/>
                <w:sz w:val="18"/>
                <w:szCs w:val="18"/>
              </w:rPr>
              <w:t>1.1</w:t>
            </w:r>
            <w:r w:rsidRPr="006E7920">
              <w:rPr>
                <w:rFonts w:ascii="微软雅黑" w:eastAsia="微软雅黑" w:hAnsi="微软雅黑" w:cstheme="minorBidi"/>
                <w:noProof/>
                <w:sz w:val="18"/>
                <w:szCs w:val="18"/>
              </w:rPr>
              <w:tab/>
            </w:r>
            <w:r w:rsidRPr="006E7920">
              <w:rPr>
                <w:rStyle w:val="a7"/>
                <w:rFonts w:ascii="微软雅黑" w:eastAsia="微软雅黑" w:hAnsi="微软雅黑" w:cs="Arial" w:hint="eastAsia"/>
                <w:noProof/>
                <w:sz w:val="18"/>
                <w:szCs w:val="18"/>
              </w:rPr>
              <w:t>注册信息填写</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_Toc517699228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7</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29" w:history="1">
            <w:r w:rsidRPr="006E7920">
              <w:rPr>
                <w:rStyle w:val="a7"/>
                <w:rFonts w:ascii="微软雅黑" w:eastAsia="微软雅黑" w:hAnsi="微软雅黑" w:cs="Arial"/>
                <w:noProof/>
                <w:sz w:val="18"/>
                <w:szCs w:val="18"/>
              </w:rPr>
              <w:t>1.2</w:t>
            </w:r>
            <w:r w:rsidRPr="006E7920">
              <w:rPr>
                <w:rFonts w:ascii="微软雅黑" w:eastAsia="微软雅黑" w:hAnsi="微软雅黑" w:cstheme="minorBidi"/>
                <w:noProof/>
                <w:sz w:val="18"/>
                <w:szCs w:val="18"/>
              </w:rPr>
              <w:tab/>
            </w:r>
            <w:r w:rsidRPr="006E7920">
              <w:rPr>
                <w:rStyle w:val="a7"/>
                <w:rFonts w:ascii="微软雅黑" w:eastAsia="微软雅黑" w:hAnsi="微软雅黑" w:cs="Arial" w:hint="eastAsia"/>
                <w:noProof/>
                <w:sz w:val="18"/>
                <w:szCs w:val="18"/>
              </w:rPr>
              <w:t>网站</w:t>
            </w:r>
            <w:r w:rsidRPr="006E7920">
              <w:rPr>
                <w:rStyle w:val="a7"/>
                <w:rFonts w:ascii="微软雅黑" w:eastAsia="微软雅黑" w:hAnsi="微软雅黑" w:cs="Arial"/>
                <w:noProof/>
                <w:sz w:val="18"/>
                <w:szCs w:val="18"/>
              </w:rPr>
              <w:t>url</w:t>
            </w:r>
            <w:r w:rsidRPr="006E7920">
              <w:rPr>
                <w:rStyle w:val="a7"/>
                <w:rFonts w:ascii="微软雅黑" w:eastAsia="微软雅黑" w:hAnsi="微软雅黑" w:cs="Arial" w:hint="eastAsia"/>
                <w:noProof/>
                <w:sz w:val="18"/>
                <w:szCs w:val="18"/>
              </w:rPr>
              <w:t>地址</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_Toc517699229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7</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30" w:history="1">
            <w:r w:rsidRPr="006E7920">
              <w:rPr>
                <w:rStyle w:val="a7"/>
                <w:rFonts w:ascii="微软雅黑" w:eastAsia="微软雅黑" w:hAnsi="微软雅黑" w:cs="Arial"/>
                <w:noProof/>
                <w:sz w:val="18"/>
                <w:szCs w:val="18"/>
              </w:rPr>
              <w:t>1.3</w:t>
            </w:r>
            <w:r w:rsidRPr="006E7920">
              <w:rPr>
                <w:rFonts w:ascii="微软雅黑" w:eastAsia="微软雅黑" w:hAnsi="微软雅黑" w:cstheme="minorBidi"/>
                <w:noProof/>
                <w:sz w:val="18"/>
                <w:szCs w:val="18"/>
              </w:rPr>
              <w:tab/>
            </w:r>
            <w:r w:rsidRPr="006E7920">
              <w:rPr>
                <w:rStyle w:val="a7"/>
                <w:rFonts w:ascii="微软雅黑" w:eastAsia="微软雅黑" w:hAnsi="微软雅黑" w:cs="Arial" w:hint="eastAsia"/>
                <w:noProof/>
                <w:sz w:val="18"/>
                <w:szCs w:val="18"/>
              </w:rPr>
              <w:t>网站名称与公司名称提交标准</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_Toc517699230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7</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31" w:history="1">
            <w:r w:rsidRPr="006E7920">
              <w:rPr>
                <w:rStyle w:val="a7"/>
                <w:rFonts w:ascii="微软雅黑" w:eastAsia="微软雅黑" w:hAnsi="微软雅黑" w:cs="Arial"/>
                <w:noProof/>
                <w:sz w:val="18"/>
                <w:szCs w:val="18"/>
              </w:rPr>
              <w:t>1.4</w:t>
            </w:r>
            <w:r w:rsidRPr="006E7920">
              <w:rPr>
                <w:rFonts w:ascii="微软雅黑" w:eastAsia="微软雅黑" w:hAnsi="微软雅黑" w:cstheme="minorBidi"/>
                <w:noProof/>
                <w:sz w:val="18"/>
                <w:szCs w:val="18"/>
              </w:rPr>
              <w:tab/>
            </w:r>
            <w:r w:rsidRPr="006E7920">
              <w:rPr>
                <w:rStyle w:val="a7"/>
                <w:rFonts w:ascii="微软雅黑" w:eastAsia="微软雅黑" w:hAnsi="微软雅黑" w:cs="Arial" w:hint="eastAsia"/>
                <w:noProof/>
                <w:sz w:val="18"/>
                <w:szCs w:val="18"/>
              </w:rPr>
              <w:t>联系电话</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_Toc517699231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7</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32" w:history="1">
            <w:r w:rsidRPr="006E7920">
              <w:rPr>
                <w:rStyle w:val="a7"/>
                <w:rFonts w:ascii="微软雅黑" w:eastAsia="微软雅黑" w:hAnsi="微软雅黑" w:cs="Arial"/>
                <w:noProof/>
                <w:sz w:val="18"/>
                <w:szCs w:val="18"/>
              </w:rPr>
              <w:t>1.5</w:t>
            </w:r>
            <w:r w:rsidRPr="006E7920">
              <w:rPr>
                <w:rFonts w:ascii="微软雅黑" w:eastAsia="微软雅黑" w:hAnsi="微软雅黑" w:cstheme="minorBidi"/>
                <w:noProof/>
                <w:sz w:val="18"/>
                <w:szCs w:val="18"/>
              </w:rPr>
              <w:tab/>
            </w:r>
            <w:r w:rsidRPr="006E7920">
              <w:rPr>
                <w:rStyle w:val="a7"/>
                <w:rFonts w:ascii="微软雅黑" w:eastAsia="微软雅黑" w:hAnsi="微软雅黑" w:cs="Arial" w:hint="eastAsia"/>
                <w:noProof/>
                <w:sz w:val="18"/>
                <w:szCs w:val="18"/>
              </w:rPr>
              <w:t>通讯地址</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_Toc517699232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7</w:t>
            </w:r>
            <w:r w:rsidRPr="006E7920">
              <w:rPr>
                <w:rFonts w:ascii="微软雅黑" w:eastAsia="微软雅黑" w:hAnsi="微软雅黑"/>
                <w:noProof/>
                <w:webHidden/>
                <w:sz w:val="18"/>
                <w:szCs w:val="18"/>
              </w:rPr>
              <w:fldChar w:fldCharType="end"/>
            </w:r>
          </w:hyperlink>
        </w:p>
        <w:p w:rsidR="006E7920" w:rsidRPr="006E7920" w:rsidRDefault="006E7920">
          <w:pPr>
            <w:pStyle w:val="21"/>
            <w:rPr>
              <w:rFonts w:cstheme="minorBidi"/>
            </w:rPr>
          </w:pPr>
          <w:hyperlink w:anchor="_Toc517699233" w:history="1">
            <w:r w:rsidRPr="006E7920">
              <w:rPr>
                <w:rStyle w:val="a7"/>
                <w:b/>
              </w:rPr>
              <w:t>2</w:t>
            </w:r>
            <w:r w:rsidRPr="006E7920">
              <w:rPr>
                <w:rFonts w:cstheme="minorBidi"/>
              </w:rPr>
              <w:tab/>
            </w:r>
            <w:r w:rsidRPr="006E7920">
              <w:rPr>
                <w:rStyle w:val="a7"/>
                <w:rFonts w:hint="eastAsia"/>
                <w:b/>
              </w:rPr>
              <w:t>网站页面提交标准</w:t>
            </w:r>
            <w:bookmarkStart w:id="1" w:name="_GoBack"/>
            <w:bookmarkEnd w:id="1"/>
            <w:r w:rsidRPr="006E7920">
              <w:rPr>
                <w:webHidden/>
              </w:rPr>
              <w:tab/>
            </w:r>
            <w:r w:rsidRPr="006E7920">
              <w:rPr>
                <w:webHidden/>
              </w:rPr>
              <w:fldChar w:fldCharType="begin"/>
            </w:r>
            <w:r w:rsidRPr="006E7920">
              <w:rPr>
                <w:webHidden/>
              </w:rPr>
              <w:instrText xml:space="preserve"> PAGEREF _Toc517699233 \h </w:instrText>
            </w:r>
            <w:r w:rsidRPr="006E7920">
              <w:rPr>
                <w:webHidden/>
              </w:rPr>
            </w:r>
            <w:r w:rsidRPr="006E7920">
              <w:rPr>
                <w:webHidden/>
              </w:rPr>
              <w:fldChar w:fldCharType="separate"/>
            </w:r>
            <w:r w:rsidRPr="006E7920">
              <w:rPr>
                <w:webHidden/>
              </w:rPr>
              <w:t>7</w:t>
            </w:r>
            <w:r w:rsidRPr="006E7920">
              <w:rPr>
                <w:webHidden/>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34" w:history="1">
            <w:r w:rsidRPr="006E7920">
              <w:rPr>
                <w:rStyle w:val="a7"/>
                <w:rFonts w:ascii="微软雅黑" w:eastAsia="微软雅黑" w:hAnsi="微软雅黑" w:cs="Arial"/>
                <w:noProof/>
                <w:sz w:val="18"/>
                <w:szCs w:val="18"/>
              </w:rPr>
              <w:t>2.1</w:t>
            </w:r>
            <w:r w:rsidRPr="006E7920">
              <w:rPr>
                <w:rFonts w:ascii="微软雅黑" w:eastAsia="微软雅黑" w:hAnsi="微软雅黑" w:cstheme="minorBidi"/>
                <w:noProof/>
                <w:sz w:val="18"/>
                <w:szCs w:val="18"/>
              </w:rPr>
              <w:tab/>
            </w:r>
            <w:r w:rsidRPr="006E7920">
              <w:rPr>
                <w:rStyle w:val="a7"/>
                <w:rFonts w:ascii="微软雅黑" w:eastAsia="微软雅黑" w:hAnsi="微软雅黑" w:cs="Arial" w:hint="eastAsia"/>
                <w:noProof/>
                <w:sz w:val="18"/>
                <w:szCs w:val="18"/>
              </w:rPr>
              <w:t>网站建设的完整性</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_Toc517699234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7</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35" w:history="1">
            <w:r w:rsidRPr="006E7920">
              <w:rPr>
                <w:rStyle w:val="a7"/>
                <w:rFonts w:ascii="微软雅黑" w:eastAsia="微软雅黑" w:hAnsi="微软雅黑" w:cs="Arial"/>
                <w:noProof/>
                <w:sz w:val="18"/>
                <w:szCs w:val="18"/>
              </w:rPr>
              <w:t>2.2</w:t>
            </w:r>
            <w:r w:rsidRPr="006E7920">
              <w:rPr>
                <w:rFonts w:ascii="微软雅黑" w:eastAsia="微软雅黑" w:hAnsi="微软雅黑" w:cstheme="minorBidi"/>
                <w:noProof/>
                <w:sz w:val="18"/>
                <w:szCs w:val="18"/>
              </w:rPr>
              <w:tab/>
            </w:r>
            <w:r w:rsidRPr="006E7920">
              <w:rPr>
                <w:rStyle w:val="a7"/>
                <w:rFonts w:ascii="微软雅黑" w:eastAsia="微软雅黑" w:hAnsi="微软雅黑" w:cs="Arial" w:hint="eastAsia"/>
                <w:noProof/>
                <w:sz w:val="18"/>
                <w:szCs w:val="18"/>
              </w:rPr>
              <w:t>网站内容的一致性</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_Toc517699235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7</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36" w:history="1">
            <w:r w:rsidRPr="006E7920">
              <w:rPr>
                <w:rStyle w:val="a7"/>
                <w:rFonts w:ascii="微软雅黑" w:eastAsia="微软雅黑" w:hAnsi="微软雅黑" w:cs="Arial"/>
                <w:noProof/>
                <w:sz w:val="18"/>
                <w:szCs w:val="18"/>
              </w:rPr>
              <w:t>2.3</w:t>
            </w:r>
            <w:r w:rsidRPr="006E7920">
              <w:rPr>
                <w:rFonts w:ascii="微软雅黑" w:eastAsia="微软雅黑" w:hAnsi="微软雅黑" w:cstheme="minorBidi"/>
                <w:noProof/>
                <w:sz w:val="18"/>
                <w:szCs w:val="18"/>
              </w:rPr>
              <w:tab/>
            </w:r>
            <w:r w:rsidRPr="006E7920">
              <w:rPr>
                <w:rStyle w:val="a7"/>
                <w:rFonts w:ascii="微软雅黑" w:eastAsia="微软雅黑" w:hAnsi="微软雅黑" w:cs="Arial" w:hint="eastAsia"/>
                <w:noProof/>
                <w:sz w:val="18"/>
                <w:szCs w:val="18"/>
              </w:rPr>
              <w:t>网站内容的合法性</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_Toc517699236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7</w:t>
            </w:r>
            <w:r w:rsidRPr="006E7920">
              <w:rPr>
                <w:rFonts w:ascii="微软雅黑" w:eastAsia="微软雅黑" w:hAnsi="微软雅黑"/>
                <w:noProof/>
                <w:webHidden/>
                <w:sz w:val="18"/>
                <w:szCs w:val="18"/>
              </w:rPr>
              <w:fldChar w:fldCharType="end"/>
            </w:r>
          </w:hyperlink>
        </w:p>
        <w:p w:rsidR="006E7920" w:rsidRPr="006E7920" w:rsidRDefault="006E7920">
          <w:pPr>
            <w:pStyle w:val="21"/>
            <w:rPr>
              <w:rFonts w:cstheme="minorBidi"/>
            </w:rPr>
          </w:pPr>
          <w:hyperlink w:anchor="_Toc517699237" w:history="1">
            <w:r w:rsidRPr="006E7920">
              <w:rPr>
                <w:rStyle w:val="a7"/>
                <w:b/>
              </w:rPr>
              <w:t>3</w:t>
            </w:r>
            <w:r w:rsidRPr="006E7920">
              <w:rPr>
                <w:rFonts w:cstheme="minorBidi"/>
              </w:rPr>
              <w:tab/>
            </w:r>
            <w:r w:rsidRPr="006E7920">
              <w:rPr>
                <w:rStyle w:val="a7"/>
                <w:rFonts w:hint="eastAsia"/>
                <w:b/>
              </w:rPr>
              <w:t>特殊客户提交标准</w:t>
            </w:r>
            <w:r w:rsidRPr="006E7920">
              <w:rPr>
                <w:webHidden/>
              </w:rPr>
              <w:tab/>
            </w:r>
            <w:r w:rsidRPr="006E7920">
              <w:rPr>
                <w:webHidden/>
              </w:rPr>
              <w:fldChar w:fldCharType="begin"/>
            </w:r>
            <w:r w:rsidRPr="006E7920">
              <w:rPr>
                <w:webHidden/>
              </w:rPr>
              <w:instrText xml:space="preserve"> PAGEREF _Toc517699237 \h </w:instrText>
            </w:r>
            <w:r w:rsidRPr="006E7920">
              <w:rPr>
                <w:webHidden/>
              </w:rPr>
            </w:r>
            <w:r w:rsidRPr="006E7920">
              <w:rPr>
                <w:webHidden/>
              </w:rPr>
              <w:fldChar w:fldCharType="separate"/>
            </w:r>
            <w:r w:rsidRPr="006E7920">
              <w:rPr>
                <w:webHidden/>
              </w:rPr>
              <w:t>7</w:t>
            </w:r>
            <w:r w:rsidRPr="006E7920">
              <w:rPr>
                <w:webHidden/>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38" w:history="1">
            <w:r w:rsidRPr="006E7920">
              <w:rPr>
                <w:rStyle w:val="a7"/>
                <w:rFonts w:ascii="微软雅黑" w:eastAsia="微软雅黑" w:hAnsi="微软雅黑" w:cs="Arial"/>
                <w:noProof/>
                <w:sz w:val="18"/>
                <w:szCs w:val="18"/>
              </w:rPr>
              <w:t>3.1</w:t>
            </w:r>
            <w:r w:rsidRPr="006E7920">
              <w:rPr>
                <w:rFonts w:ascii="微软雅黑" w:eastAsia="微软雅黑" w:hAnsi="微软雅黑" w:cstheme="minorBidi"/>
                <w:noProof/>
                <w:sz w:val="18"/>
                <w:szCs w:val="18"/>
              </w:rPr>
              <w:tab/>
            </w:r>
            <w:r w:rsidRPr="006E7920">
              <w:rPr>
                <w:rStyle w:val="a7"/>
                <w:rFonts w:ascii="微软雅黑" w:eastAsia="微软雅黑" w:hAnsi="微软雅黑" w:cs="Arial" w:hint="eastAsia"/>
                <w:noProof/>
                <w:sz w:val="18"/>
                <w:szCs w:val="18"/>
              </w:rPr>
              <w:t>电影、视频类客户</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_Toc517699238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7</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39" w:history="1">
            <w:r w:rsidRPr="006E7920">
              <w:rPr>
                <w:rStyle w:val="a7"/>
                <w:rFonts w:ascii="微软雅黑" w:eastAsia="微软雅黑" w:hAnsi="微软雅黑" w:cs="Arial"/>
                <w:noProof/>
                <w:sz w:val="18"/>
                <w:szCs w:val="18"/>
              </w:rPr>
              <w:t>3.2</w:t>
            </w:r>
            <w:r w:rsidRPr="006E7920">
              <w:rPr>
                <w:rFonts w:ascii="微软雅黑" w:eastAsia="微软雅黑" w:hAnsi="微软雅黑" w:cstheme="minorBidi"/>
                <w:noProof/>
                <w:sz w:val="18"/>
                <w:szCs w:val="18"/>
              </w:rPr>
              <w:tab/>
            </w:r>
            <w:r w:rsidRPr="006E7920">
              <w:rPr>
                <w:rStyle w:val="a7"/>
                <w:rFonts w:ascii="微软雅黑" w:eastAsia="微软雅黑" w:hAnsi="微软雅黑" w:cs="Arial" w:hint="eastAsia"/>
                <w:noProof/>
                <w:sz w:val="18"/>
                <w:szCs w:val="18"/>
              </w:rPr>
              <w:t>博客、相册类客户</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_Toc517699239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8</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40" w:history="1">
            <w:r w:rsidRPr="006E7920">
              <w:rPr>
                <w:rStyle w:val="a7"/>
                <w:rFonts w:ascii="微软雅黑" w:eastAsia="微软雅黑" w:hAnsi="微软雅黑" w:cs="Arial"/>
                <w:noProof/>
                <w:sz w:val="18"/>
                <w:szCs w:val="18"/>
              </w:rPr>
              <w:t>3.3</w:t>
            </w:r>
            <w:r w:rsidRPr="006E7920">
              <w:rPr>
                <w:rFonts w:ascii="微软雅黑" w:eastAsia="微软雅黑" w:hAnsi="微软雅黑" w:cstheme="minorBidi"/>
                <w:noProof/>
                <w:sz w:val="18"/>
                <w:szCs w:val="18"/>
              </w:rPr>
              <w:tab/>
            </w:r>
            <w:r w:rsidRPr="006E7920">
              <w:rPr>
                <w:rStyle w:val="a7"/>
                <w:rFonts w:ascii="微软雅黑" w:eastAsia="微软雅黑" w:hAnsi="微软雅黑" w:cs="Arial" w:hint="eastAsia"/>
                <w:noProof/>
                <w:sz w:val="18"/>
                <w:szCs w:val="18"/>
              </w:rPr>
              <w:t>学校培训及招商、加盟、代理类以及网站为全国分站形式客户</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_Toc517699240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8</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41" w:history="1">
            <w:r w:rsidRPr="006E7920">
              <w:rPr>
                <w:rStyle w:val="a7"/>
                <w:rFonts w:ascii="微软雅黑" w:eastAsia="微软雅黑" w:hAnsi="微软雅黑"/>
                <w:noProof/>
                <w:sz w:val="18"/>
                <w:szCs w:val="18"/>
              </w:rPr>
              <w:t>3.4</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信息平台类客户</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_Toc517699241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8</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42" w:history="1">
            <w:r w:rsidRPr="006E7920">
              <w:rPr>
                <w:rStyle w:val="a7"/>
                <w:rFonts w:ascii="微软雅黑" w:eastAsia="微软雅黑" w:hAnsi="微软雅黑"/>
                <w:bCs/>
                <w:noProof/>
                <w:sz w:val="18"/>
                <w:szCs w:val="18"/>
              </w:rPr>
              <w:t>3.5</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bCs/>
                <w:noProof/>
                <w:sz w:val="18"/>
                <w:szCs w:val="18"/>
              </w:rPr>
              <w:t>游戏聊天工具类客户</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_Toc517699242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8</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43" w:history="1">
            <w:r w:rsidRPr="006E7920">
              <w:rPr>
                <w:rStyle w:val="a7"/>
                <w:rFonts w:ascii="微软雅黑" w:eastAsia="微软雅黑" w:hAnsi="微软雅黑"/>
                <w:noProof/>
                <w:sz w:val="18"/>
                <w:szCs w:val="18"/>
              </w:rPr>
              <w:t>3.6</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北京地区医疗机构类客户</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_Toc517699243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8</w:t>
            </w:r>
            <w:r w:rsidRPr="006E7920">
              <w:rPr>
                <w:rFonts w:ascii="微软雅黑" w:eastAsia="微软雅黑" w:hAnsi="微软雅黑"/>
                <w:noProof/>
                <w:webHidden/>
                <w:sz w:val="18"/>
                <w:szCs w:val="18"/>
              </w:rPr>
              <w:fldChar w:fldCharType="end"/>
            </w:r>
          </w:hyperlink>
        </w:p>
        <w:p w:rsidR="006E7920" w:rsidRPr="006E7920" w:rsidRDefault="006E7920">
          <w:pPr>
            <w:pStyle w:val="21"/>
            <w:rPr>
              <w:rFonts w:cstheme="minorBidi"/>
            </w:rPr>
          </w:pPr>
          <w:hyperlink w:anchor="_Toc517699244" w:history="1">
            <w:r w:rsidRPr="006E7920">
              <w:rPr>
                <w:rStyle w:val="a7"/>
                <w:b/>
              </w:rPr>
              <w:t>4</w:t>
            </w:r>
            <w:r w:rsidRPr="006E7920">
              <w:rPr>
                <w:rFonts w:cstheme="minorBidi"/>
              </w:rPr>
              <w:tab/>
            </w:r>
            <w:r w:rsidRPr="006E7920">
              <w:rPr>
                <w:rStyle w:val="a7"/>
                <w:rFonts w:hint="eastAsia"/>
                <w:b/>
              </w:rPr>
              <w:t>地域性提交标准</w:t>
            </w:r>
            <w:r w:rsidRPr="006E7920">
              <w:rPr>
                <w:webHidden/>
              </w:rPr>
              <w:tab/>
            </w:r>
            <w:r w:rsidRPr="006E7920">
              <w:rPr>
                <w:webHidden/>
              </w:rPr>
              <w:fldChar w:fldCharType="begin"/>
            </w:r>
            <w:r w:rsidRPr="006E7920">
              <w:rPr>
                <w:webHidden/>
              </w:rPr>
              <w:instrText xml:space="preserve"> PAGEREF _Toc517699244 \h </w:instrText>
            </w:r>
            <w:r w:rsidRPr="006E7920">
              <w:rPr>
                <w:webHidden/>
              </w:rPr>
            </w:r>
            <w:r w:rsidRPr="006E7920">
              <w:rPr>
                <w:webHidden/>
              </w:rPr>
              <w:fldChar w:fldCharType="separate"/>
            </w:r>
            <w:r w:rsidRPr="006E7920">
              <w:rPr>
                <w:webHidden/>
              </w:rPr>
              <w:t>8</w:t>
            </w:r>
            <w:r w:rsidRPr="006E7920">
              <w:rPr>
                <w:webHidden/>
              </w:rPr>
              <w:fldChar w:fldCharType="end"/>
            </w:r>
          </w:hyperlink>
        </w:p>
        <w:p w:rsidR="006E7920" w:rsidRPr="006E7920" w:rsidRDefault="006E7920">
          <w:pPr>
            <w:pStyle w:val="21"/>
            <w:rPr>
              <w:rFonts w:cstheme="minorBidi"/>
            </w:rPr>
          </w:pPr>
          <w:hyperlink w:anchor="_Toc517699245" w:history="1">
            <w:r w:rsidRPr="006E7920">
              <w:rPr>
                <w:rStyle w:val="a7"/>
                <w:b/>
              </w:rPr>
              <w:t>5</w:t>
            </w:r>
            <w:r w:rsidRPr="006E7920">
              <w:rPr>
                <w:rFonts w:cstheme="minorBidi"/>
              </w:rPr>
              <w:tab/>
            </w:r>
            <w:r w:rsidRPr="006E7920">
              <w:rPr>
                <w:rStyle w:val="a7"/>
                <w:rFonts w:hint="eastAsia"/>
                <w:b/>
              </w:rPr>
              <w:t>移动站点提交标准</w:t>
            </w:r>
            <w:r w:rsidRPr="006E7920">
              <w:rPr>
                <w:webHidden/>
              </w:rPr>
              <w:tab/>
            </w:r>
            <w:r w:rsidRPr="006E7920">
              <w:rPr>
                <w:webHidden/>
              </w:rPr>
              <w:fldChar w:fldCharType="begin"/>
            </w:r>
            <w:r w:rsidRPr="006E7920">
              <w:rPr>
                <w:webHidden/>
              </w:rPr>
              <w:instrText xml:space="preserve"> PAGEREF _Toc517699245 \h </w:instrText>
            </w:r>
            <w:r w:rsidRPr="006E7920">
              <w:rPr>
                <w:webHidden/>
              </w:rPr>
            </w:r>
            <w:r w:rsidRPr="006E7920">
              <w:rPr>
                <w:webHidden/>
              </w:rPr>
              <w:fldChar w:fldCharType="separate"/>
            </w:r>
            <w:r w:rsidRPr="006E7920">
              <w:rPr>
                <w:webHidden/>
              </w:rPr>
              <w:t>8</w:t>
            </w:r>
            <w:r w:rsidRPr="006E7920">
              <w:rPr>
                <w:webHidden/>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46" w:history="1">
            <w:r w:rsidRPr="006E7920">
              <w:rPr>
                <w:rStyle w:val="a7"/>
                <w:rFonts w:ascii="微软雅黑" w:eastAsia="微软雅黑" w:hAnsi="微软雅黑"/>
                <w:noProof/>
                <w:sz w:val="18"/>
                <w:szCs w:val="18"/>
              </w:rPr>
              <w:t>5.1</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网站建设的完整性</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_Toc517699246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8</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47" w:history="1">
            <w:r w:rsidRPr="006E7920">
              <w:rPr>
                <w:rStyle w:val="a7"/>
                <w:rFonts w:ascii="微软雅黑" w:eastAsia="微软雅黑" w:hAnsi="微软雅黑"/>
                <w:noProof/>
                <w:sz w:val="18"/>
                <w:szCs w:val="18"/>
              </w:rPr>
              <w:t>5.2</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网站内容的一致性</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_Toc517699247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8</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48" w:history="1">
            <w:r w:rsidRPr="006E7920">
              <w:rPr>
                <w:rStyle w:val="a7"/>
                <w:rFonts w:ascii="微软雅黑" w:eastAsia="微软雅黑" w:hAnsi="微软雅黑"/>
                <w:noProof/>
                <w:sz w:val="18"/>
                <w:szCs w:val="18"/>
              </w:rPr>
              <w:t>5.3</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网站内容的合法性</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_Toc517699248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8</w:t>
            </w:r>
            <w:r w:rsidRPr="006E7920">
              <w:rPr>
                <w:rFonts w:ascii="微软雅黑" w:eastAsia="微软雅黑" w:hAnsi="微软雅黑"/>
                <w:noProof/>
                <w:webHidden/>
                <w:sz w:val="18"/>
                <w:szCs w:val="18"/>
              </w:rPr>
              <w:fldChar w:fldCharType="end"/>
            </w:r>
          </w:hyperlink>
        </w:p>
        <w:p w:rsidR="006E7920" w:rsidRPr="006E7920" w:rsidRDefault="006E7920">
          <w:pPr>
            <w:pStyle w:val="21"/>
            <w:rPr>
              <w:rFonts w:cstheme="minorBidi"/>
            </w:rPr>
          </w:pPr>
          <w:hyperlink w:anchor="_Toc517699249" w:history="1">
            <w:r w:rsidRPr="006E7920">
              <w:rPr>
                <w:rStyle w:val="a7"/>
                <w:b/>
              </w:rPr>
              <w:t>6</w:t>
            </w:r>
            <w:r w:rsidRPr="006E7920">
              <w:rPr>
                <w:rFonts w:cstheme="minorBidi"/>
              </w:rPr>
              <w:tab/>
            </w:r>
            <w:r w:rsidRPr="006E7920">
              <w:rPr>
                <w:rStyle w:val="a7"/>
                <w:rFonts w:hint="eastAsia"/>
                <w:b/>
              </w:rPr>
              <w:t>禁止推广行业标准</w:t>
            </w:r>
            <w:r w:rsidRPr="006E7920">
              <w:rPr>
                <w:webHidden/>
              </w:rPr>
              <w:tab/>
            </w:r>
            <w:r w:rsidRPr="006E7920">
              <w:rPr>
                <w:webHidden/>
              </w:rPr>
              <w:fldChar w:fldCharType="begin"/>
            </w:r>
            <w:r w:rsidRPr="006E7920">
              <w:rPr>
                <w:webHidden/>
              </w:rPr>
              <w:instrText xml:space="preserve"> PAGEREF _Toc517699249 \h </w:instrText>
            </w:r>
            <w:r w:rsidRPr="006E7920">
              <w:rPr>
                <w:webHidden/>
              </w:rPr>
            </w:r>
            <w:r w:rsidRPr="006E7920">
              <w:rPr>
                <w:webHidden/>
              </w:rPr>
              <w:fldChar w:fldCharType="separate"/>
            </w:r>
            <w:r w:rsidRPr="006E7920">
              <w:rPr>
                <w:webHidden/>
              </w:rPr>
              <w:t>8</w:t>
            </w:r>
            <w:r w:rsidRPr="006E7920">
              <w:rPr>
                <w:webHidden/>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50" w:history="1">
            <w:r w:rsidRPr="006E7920">
              <w:rPr>
                <w:rStyle w:val="a7"/>
                <w:rFonts w:ascii="微软雅黑" w:eastAsia="微软雅黑" w:hAnsi="微软雅黑"/>
                <w:noProof/>
                <w:sz w:val="18"/>
                <w:szCs w:val="18"/>
              </w:rPr>
              <w:t>6.1</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判断标准说明</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_Toc517699250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8</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51" w:history="1">
            <w:r w:rsidRPr="006E7920">
              <w:rPr>
                <w:rStyle w:val="a7"/>
                <w:rFonts w:ascii="微软雅黑" w:eastAsia="微软雅黑" w:hAnsi="微软雅黑"/>
                <w:noProof/>
                <w:sz w:val="18"/>
                <w:szCs w:val="18"/>
              </w:rPr>
              <w:t>6.2</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禁止推广行业判断标准</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_Toc517699251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9</w:t>
            </w:r>
            <w:r w:rsidRPr="006E7920">
              <w:rPr>
                <w:rFonts w:ascii="微软雅黑" w:eastAsia="微软雅黑" w:hAnsi="微软雅黑"/>
                <w:noProof/>
                <w:webHidden/>
                <w:sz w:val="18"/>
                <w:szCs w:val="18"/>
              </w:rPr>
              <w:fldChar w:fldCharType="end"/>
            </w:r>
          </w:hyperlink>
        </w:p>
        <w:p w:rsidR="006E7920" w:rsidRPr="006E7920" w:rsidRDefault="006E7920">
          <w:pPr>
            <w:pStyle w:val="21"/>
            <w:rPr>
              <w:rFonts w:cstheme="minorBidi"/>
            </w:rPr>
          </w:pPr>
          <w:hyperlink w:anchor="_Toc517699252" w:history="1">
            <w:r w:rsidRPr="006E7920">
              <w:rPr>
                <w:rStyle w:val="a7"/>
              </w:rPr>
              <w:t>7</w:t>
            </w:r>
            <w:r w:rsidRPr="006E7920">
              <w:rPr>
                <w:rFonts w:cstheme="minorBidi"/>
              </w:rPr>
              <w:tab/>
            </w:r>
            <w:r w:rsidRPr="006E7920">
              <w:rPr>
                <w:rStyle w:val="a7"/>
                <w:rFonts w:hint="eastAsia"/>
              </w:rPr>
              <w:t>一线维护端与客户端信息拒绝理由对应表</w:t>
            </w:r>
            <w:r w:rsidRPr="006E7920">
              <w:rPr>
                <w:webHidden/>
              </w:rPr>
              <w:tab/>
            </w:r>
            <w:r w:rsidRPr="006E7920">
              <w:rPr>
                <w:webHidden/>
              </w:rPr>
              <w:fldChar w:fldCharType="begin"/>
            </w:r>
            <w:r w:rsidRPr="006E7920">
              <w:rPr>
                <w:webHidden/>
              </w:rPr>
              <w:instrText xml:space="preserve"> PAGEREF _Toc517699252 \h </w:instrText>
            </w:r>
            <w:r w:rsidRPr="006E7920">
              <w:rPr>
                <w:webHidden/>
              </w:rPr>
            </w:r>
            <w:r w:rsidRPr="006E7920">
              <w:rPr>
                <w:webHidden/>
              </w:rPr>
              <w:fldChar w:fldCharType="separate"/>
            </w:r>
            <w:r w:rsidRPr="006E7920">
              <w:rPr>
                <w:webHidden/>
              </w:rPr>
              <w:t>12</w:t>
            </w:r>
            <w:r w:rsidRPr="006E7920">
              <w:rPr>
                <w:webHidden/>
              </w:rPr>
              <w:fldChar w:fldCharType="end"/>
            </w:r>
          </w:hyperlink>
        </w:p>
        <w:p w:rsidR="006E7920" w:rsidRPr="006E7920" w:rsidRDefault="006E7920">
          <w:pPr>
            <w:pStyle w:val="21"/>
            <w:rPr>
              <w:rFonts w:cstheme="minorBidi"/>
            </w:rPr>
          </w:pPr>
          <w:hyperlink w:anchor="_Toc517699253" w:history="1">
            <w:r w:rsidRPr="006E7920">
              <w:rPr>
                <w:rStyle w:val="a7"/>
                <w:rFonts w:cs="宋体"/>
                <w:kern w:val="0"/>
              </w:rPr>
              <w:t>8</w:t>
            </w:r>
            <w:r w:rsidRPr="006E7920">
              <w:rPr>
                <w:rFonts w:cstheme="minorBidi"/>
              </w:rPr>
              <w:tab/>
            </w:r>
            <w:r w:rsidRPr="006E7920">
              <w:rPr>
                <w:rStyle w:val="a7"/>
                <w:rFonts w:cs="宋体" w:hint="eastAsia"/>
                <w:kern w:val="0"/>
              </w:rPr>
              <w:t>客户端信息拒绝理由修改建议说明表</w:t>
            </w:r>
            <w:r w:rsidRPr="006E7920">
              <w:rPr>
                <w:webHidden/>
              </w:rPr>
              <w:tab/>
            </w:r>
            <w:r w:rsidRPr="006E7920">
              <w:rPr>
                <w:webHidden/>
              </w:rPr>
              <w:fldChar w:fldCharType="begin"/>
            </w:r>
            <w:r w:rsidRPr="006E7920">
              <w:rPr>
                <w:webHidden/>
              </w:rPr>
              <w:instrText xml:space="preserve"> PAGEREF _Toc517699253 \h </w:instrText>
            </w:r>
            <w:r w:rsidRPr="006E7920">
              <w:rPr>
                <w:webHidden/>
              </w:rPr>
            </w:r>
            <w:r w:rsidRPr="006E7920">
              <w:rPr>
                <w:webHidden/>
              </w:rPr>
              <w:fldChar w:fldCharType="separate"/>
            </w:r>
            <w:r w:rsidRPr="006E7920">
              <w:rPr>
                <w:webHidden/>
              </w:rPr>
              <w:t>12</w:t>
            </w:r>
            <w:r w:rsidRPr="006E7920">
              <w:rPr>
                <w:webHidden/>
              </w:rPr>
              <w:fldChar w:fldCharType="end"/>
            </w:r>
          </w:hyperlink>
        </w:p>
        <w:p w:rsidR="006E7920" w:rsidRPr="006E7920" w:rsidRDefault="006E7920">
          <w:pPr>
            <w:pStyle w:val="11"/>
            <w:tabs>
              <w:tab w:val="right" w:leader="dot" w:pos="10456"/>
            </w:tabs>
            <w:rPr>
              <w:rFonts w:ascii="微软雅黑" w:eastAsia="微软雅黑" w:hAnsi="微软雅黑" w:cstheme="minorBidi"/>
              <w:noProof/>
              <w:sz w:val="18"/>
              <w:szCs w:val="18"/>
            </w:rPr>
          </w:pPr>
          <w:hyperlink w:anchor="_Toc517699254" w:history="1">
            <w:r w:rsidRPr="006E7920">
              <w:rPr>
                <w:rStyle w:val="a7"/>
                <w:rFonts w:ascii="微软雅黑" w:eastAsia="微软雅黑" w:hAnsi="微软雅黑" w:hint="eastAsia"/>
                <w:b/>
                <w:noProof/>
                <w:sz w:val="18"/>
                <w:szCs w:val="18"/>
              </w:rPr>
              <w:t>第三章</w:t>
            </w:r>
            <w:r w:rsidRPr="006E7920">
              <w:rPr>
                <w:rStyle w:val="a7"/>
                <w:rFonts w:ascii="微软雅黑" w:eastAsia="微软雅黑" w:hAnsi="微软雅黑"/>
                <w:b/>
                <w:noProof/>
                <w:sz w:val="18"/>
                <w:szCs w:val="18"/>
              </w:rPr>
              <w:t xml:space="preserve"> </w:t>
            </w:r>
            <w:r w:rsidRPr="006E7920">
              <w:rPr>
                <w:rStyle w:val="a7"/>
                <w:rFonts w:ascii="微软雅黑" w:eastAsia="微软雅黑" w:hAnsi="微软雅黑" w:hint="eastAsia"/>
                <w:b/>
                <w:noProof/>
                <w:sz w:val="18"/>
                <w:szCs w:val="18"/>
              </w:rPr>
              <w:t>资质信息提交标准（资质部分）</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_Toc517699254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13</w:t>
            </w:r>
            <w:r w:rsidRPr="006E7920">
              <w:rPr>
                <w:rFonts w:ascii="微软雅黑" w:eastAsia="微软雅黑" w:hAnsi="微软雅黑"/>
                <w:noProof/>
                <w:webHidden/>
                <w:sz w:val="18"/>
                <w:szCs w:val="18"/>
              </w:rPr>
              <w:fldChar w:fldCharType="end"/>
            </w:r>
          </w:hyperlink>
        </w:p>
        <w:p w:rsidR="006E7920" w:rsidRPr="006E7920" w:rsidRDefault="006E7920">
          <w:pPr>
            <w:pStyle w:val="21"/>
            <w:rPr>
              <w:rFonts w:cstheme="minorBidi"/>
            </w:rPr>
          </w:pPr>
          <w:hyperlink w:anchor="_Toc517699255" w:history="1">
            <w:r w:rsidRPr="006E7920">
              <w:rPr>
                <w:rStyle w:val="a7"/>
                <w:b/>
              </w:rPr>
              <w:t>1</w:t>
            </w:r>
            <w:r w:rsidRPr="006E7920">
              <w:rPr>
                <w:rFonts w:cstheme="minorBidi"/>
              </w:rPr>
              <w:tab/>
            </w:r>
            <w:r w:rsidRPr="006E7920">
              <w:rPr>
                <w:rStyle w:val="a7"/>
                <w:rFonts w:hint="eastAsia"/>
                <w:b/>
              </w:rPr>
              <w:t>资质文件通用提交标准</w:t>
            </w:r>
            <w:r w:rsidRPr="006E7920">
              <w:rPr>
                <w:webHidden/>
              </w:rPr>
              <w:tab/>
            </w:r>
            <w:r w:rsidRPr="006E7920">
              <w:rPr>
                <w:webHidden/>
              </w:rPr>
              <w:fldChar w:fldCharType="begin"/>
            </w:r>
            <w:r w:rsidRPr="006E7920">
              <w:rPr>
                <w:webHidden/>
              </w:rPr>
              <w:instrText xml:space="preserve"> PAGEREF _Toc517699255 \h </w:instrText>
            </w:r>
            <w:r w:rsidRPr="006E7920">
              <w:rPr>
                <w:webHidden/>
              </w:rPr>
            </w:r>
            <w:r w:rsidRPr="006E7920">
              <w:rPr>
                <w:webHidden/>
              </w:rPr>
              <w:fldChar w:fldCharType="separate"/>
            </w:r>
            <w:r w:rsidRPr="006E7920">
              <w:rPr>
                <w:webHidden/>
              </w:rPr>
              <w:t>13</w:t>
            </w:r>
            <w:r w:rsidRPr="006E7920">
              <w:rPr>
                <w:webHidden/>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56" w:history="1">
            <w:r w:rsidRPr="006E7920">
              <w:rPr>
                <w:rStyle w:val="a7"/>
                <w:rFonts w:ascii="微软雅黑" w:eastAsia="微软雅黑" w:hAnsi="微软雅黑"/>
                <w:noProof/>
                <w:sz w:val="18"/>
                <w:szCs w:val="18"/>
              </w:rPr>
              <w:t>1.1</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任意资质文件应清晰可辨、信息完整</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_Toc517699256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13</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57" w:history="1">
            <w:r w:rsidRPr="006E7920">
              <w:rPr>
                <w:rStyle w:val="a7"/>
                <w:rFonts w:ascii="微软雅黑" w:eastAsia="微软雅黑" w:hAnsi="微软雅黑"/>
                <w:noProof/>
                <w:sz w:val="18"/>
                <w:szCs w:val="18"/>
              </w:rPr>
              <w:t>1.2</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任意资质文件应真实有效</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_Toc517699257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13</w:t>
            </w:r>
            <w:r w:rsidRPr="006E7920">
              <w:rPr>
                <w:rFonts w:ascii="微软雅黑" w:eastAsia="微软雅黑" w:hAnsi="微软雅黑"/>
                <w:noProof/>
                <w:webHidden/>
                <w:sz w:val="18"/>
                <w:szCs w:val="18"/>
              </w:rPr>
              <w:fldChar w:fldCharType="end"/>
            </w:r>
          </w:hyperlink>
        </w:p>
        <w:p w:rsidR="006E7920" w:rsidRPr="006E7920" w:rsidRDefault="006E7920">
          <w:pPr>
            <w:pStyle w:val="21"/>
            <w:rPr>
              <w:rFonts w:cstheme="minorBidi"/>
            </w:rPr>
          </w:pPr>
          <w:hyperlink w:anchor="_Toc517699258" w:history="1">
            <w:r w:rsidRPr="006E7920">
              <w:rPr>
                <w:rStyle w:val="a7"/>
                <w:b/>
              </w:rPr>
              <w:t>2</w:t>
            </w:r>
            <w:r w:rsidRPr="006E7920">
              <w:rPr>
                <w:rFonts w:cstheme="minorBidi"/>
              </w:rPr>
              <w:tab/>
            </w:r>
            <w:r w:rsidRPr="006E7920">
              <w:rPr>
                <w:rStyle w:val="a7"/>
                <w:rFonts w:hint="eastAsia"/>
                <w:b/>
              </w:rPr>
              <w:t>客户主体资质提交标准</w:t>
            </w:r>
            <w:r w:rsidRPr="006E7920">
              <w:rPr>
                <w:webHidden/>
              </w:rPr>
              <w:tab/>
            </w:r>
            <w:r w:rsidRPr="006E7920">
              <w:rPr>
                <w:webHidden/>
              </w:rPr>
              <w:fldChar w:fldCharType="begin"/>
            </w:r>
            <w:r w:rsidRPr="006E7920">
              <w:rPr>
                <w:webHidden/>
              </w:rPr>
              <w:instrText xml:space="preserve"> PAGEREF _Toc517699258 \h </w:instrText>
            </w:r>
            <w:r w:rsidRPr="006E7920">
              <w:rPr>
                <w:webHidden/>
              </w:rPr>
            </w:r>
            <w:r w:rsidRPr="006E7920">
              <w:rPr>
                <w:webHidden/>
              </w:rPr>
              <w:fldChar w:fldCharType="separate"/>
            </w:r>
            <w:r w:rsidRPr="006E7920">
              <w:rPr>
                <w:webHidden/>
              </w:rPr>
              <w:t>13</w:t>
            </w:r>
            <w:r w:rsidRPr="006E7920">
              <w:rPr>
                <w:webHidden/>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59" w:history="1">
            <w:r w:rsidRPr="006E7920">
              <w:rPr>
                <w:rStyle w:val="a7"/>
                <w:rFonts w:ascii="微软雅黑" w:eastAsia="微软雅黑" w:hAnsi="微软雅黑"/>
                <w:noProof/>
                <w:sz w:val="18"/>
                <w:szCs w:val="18"/>
              </w:rPr>
              <w:t>2.1</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企业法人营业执照</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_Toc517699259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13</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60" w:history="1">
            <w:r w:rsidRPr="006E7920">
              <w:rPr>
                <w:rStyle w:val="a7"/>
                <w:rFonts w:ascii="微软雅黑" w:eastAsia="微软雅黑" w:hAnsi="微软雅黑"/>
                <w:noProof/>
                <w:sz w:val="18"/>
                <w:szCs w:val="18"/>
              </w:rPr>
              <w:t>2.2</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个体工商营业执照</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_Toc517699260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14</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61" w:history="1">
            <w:r w:rsidRPr="006E7920">
              <w:rPr>
                <w:rStyle w:val="a7"/>
                <w:rFonts w:ascii="微软雅黑" w:eastAsia="微软雅黑" w:hAnsi="微软雅黑"/>
                <w:noProof/>
                <w:sz w:val="18"/>
                <w:szCs w:val="18"/>
              </w:rPr>
              <w:t>2.3</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身份证</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_Toc517699261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14</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62" w:history="1">
            <w:r w:rsidRPr="006E7920">
              <w:rPr>
                <w:rStyle w:val="a7"/>
                <w:rFonts w:ascii="微软雅黑" w:eastAsia="微软雅黑" w:hAnsi="微软雅黑"/>
                <w:noProof/>
                <w:sz w:val="18"/>
                <w:szCs w:val="18"/>
              </w:rPr>
              <w:t>2.4</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事业单位法人证书</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_Toc517699262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14</w:t>
            </w:r>
            <w:r w:rsidRPr="006E7920">
              <w:rPr>
                <w:rFonts w:ascii="微软雅黑" w:eastAsia="微软雅黑" w:hAnsi="微软雅黑"/>
                <w:noProof/>
                <w:webHidden/>
                <w:sz w:val="18"/>
                <w:szCs w:val="18"/>
              </w:rPr>
              <w:fldChar w:fldCharType="end"/>
            </w:r>
          </w:hyperlink>
        </w:p>
        <w:p w:rsidR="006E7920" w:rsidRPr="006E7920" w:rsidRDefault="006E7920">
          <w:pPr>
            <w:pStyle w:val="21"/>
            <w:rPr>
              <w:rFonts w:cstheme="minorBidi"/>
            </w:rPr>
          </w:pPr>
          <w:hyperlink w:anchor="_Toc517699263" w:history="1">
            <w:r w:rsidRPr="006E7920">
              <w:rPr>
                <w:rStyle w:val="a7"/>
                <w:b/>
              </w:rPr>
              <w:t>3</w:t>
            </w:r>
            <w:r w:rsidRPr="006E7920">
              <w:rPr>
                <w:rFonts w:cstheme="minorBidi"/>
              </w:rPr>
              <w:tab/>
            </w:r>
            <w:r w:rsidRPr="006E7920">
              <w:rPr>
                <w:rStyle w:val="a7"/>
                <w:rFonts w:hint="eastAsia"/>
                <w:b/>
              </w:rPr>
              <w:t>客户可选资质判定标准</w:t>
            </w:r>
            <w:r w:rsidRPr="006E7920">
              <w:rPr>
                <w:webHidden/>
              </w:rPr>
              <w:tab/>
            </w:r>
            <w:r w:rsidRPr="006E7920">
              <w:rPr>
                <w:webHidden/>
              </w:rPr>
              <w:fldChar w:fldCharType="begin"/>
            </w:r>
            <w:r w:rsidRPr="006E7920">
              <w:rPr>
                <w:webHidden/>
              </w:rPr>
              <w:instrText xml:space="preserve"> PAGEREF _Toc517699263 \h </w:instrText>
            </w:r>
            <w:r w:rsidRPr="006E7920">
              <w:rPr>
                <w:webHidden/>
              </w:rPr>
            </w:r>
            <w:r w:rsidRPr="006E7920">
              <w:rPr>
                <w:webHidden/>
              </w:rPr>
              <w:fldChar w:fldCharType="separate"/>
            </w:r>
            <w:r w:rsidRPr="006E7920">
              <w:rPr>
                <w:webHidden/>
              </w:rPr>
              <w:t>14</w:t>
            </w:r>
            <w:r w:rsidRPr="006E7920">
              <w:rPr>
                <w:webHidden/>
              </w:rPr>
              <w:fldChar w:fldCharType="end"/>
            </w:r>
          </w:hyperlink>
        </w:p>
        <w:p w:rsidR="006E7920" w:rsidRPr="006E7920" w:rsidRDefault="006E7920">
          <w:pPr>
            <w:pStyle w:val="21"/>
            <w:rPr>
              <w:rFonts w:cstheme="minorBidi"/>
            </w:rPr>
          </w:pPr>
          <w:hyperlink w:anchor="_Toc517699264" w:history="1">
            <w:r w:rsidRPr="006E7920">
              <w:rPr>
                <w:rStyle w:val="a7"/>
                <w:b/>
              </w:rPr>
              <w:t>4</w:t>
            </w:r>
            <w:r w:rsidRPr="006E7920">
              <w:rPr>
                <w:rFonts w:cstheme="minorBidi"/>
              </w:rPr>
              <w:tab/>
            </w:r>
            <w:r w:rsidRPr="006E7920">
              <w:rPr>
                <w:rStyle w:val="a7"/>
                <w:rFonts w:hint="eastAsia"/>
                <w:b/>
              </w:rPr>
              <w:t>客户行业分类标准</w:t>
            </w:r>
            <w:r w:rsidRPr="006E7920">
              <w:rPr>
                <w:webHidden/>
              </w:rPr>
              <w:tab/>
            </w:r>
            <w:r w:rsidRPr="006E7920">
              <w:rPr>
                <w:webHidden/>
              </w:rPr>
              <w:fldChar w:fldCharType="begin"/>
            </w:r>
            <w:r w:rsidRPr="006E7920">
              <w:rPr>
                <w:webHidden/>
              </w:rPr>
              <w:instrText xml:space="preserve"> PAGEREF _Toc517699264 \h </w:instrText>
            </w:r>
            <w:r w:rsidRPr="006E7920">
              <w:rPr>
                <w:webHidden/>
              </w:rPr>
            </w:r>
            <w:r w:rsidRPr="006E7920">
              <w:rPr>
                <w:webHidden/>
              </w:rPr>
              <w:fldChar w:fldCharType="separate"/>
            </w:r>
            <w:r w:rsidRPr="006E7920">
              <w:rPr>
                <w:webHidden/>
              </w:rPr>
              <w:t>16</w:t>
            </w:r>
            <w:r w:rsidRPr="006E7920">
              <w:rPr>
                <w:webHidden/>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65" w:history="1">
            <w:r w:rsidRPr="006E7920">
              <w:rPr>
                <w:rStyle w:val="a7"/>
                <w:rFonts w:ascii="微软雅黑" w:eastAsia="微软雅黑" w:hAnsi="微软雅黑"/>
                <w:noProof/>
                <w:sz w:val="18"/>
                <w:szCs w:val="18"/>
              </w:rPr>
              <w:t>4.1</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主体资质行业分类标准</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_Toc517699265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16</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66" w:history="1">
            <w:r w:rsidRPr="006E7920">
              <w:rPr>
                <w:rStyle w:val="a7"/>
                <w:rFonts w:ascii="微软雅黑" w:eastAsia="微软雅黑" w:hAnsi="微软雅黑"/>
                <w:noProof/>
                <w:sz w:val="18"/>
                <w:szCs w:val="18"/>
              </w:rPr>
              <w:t>4.2</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可选资质行业分类标准及定义</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_Toc517699266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16</w:t>
            </w:r>
            <w:r w:rsidRPr="006E7920">
              <w:rPr>
                <w:rFonts w:ascii="微软雅黑" w:eastAsia="微软雅黑" w:hAnsi="微软雅黑"/>
                <w:noProof/>
                <w:webHidden/>
                <w:sz w:val="18"/>
                <w:szCs w:val="18"/>
              </w:rPr>
              <w:fldChar w:fldCharType="end"/>
            </w:r>
          </w:hyperlink>
        </w:p>
        <w:p w:rsidR="006E7920" w:rsidRPr="006E7920" w:rsidRDefault="006E7920">
          <w:pPr>
            <w:pStyle w:val="21"/>
            <w:rPr>
              <w:rFonts w:cstheme="minorBidi"/>
            </w:rPr>
          </w:pPr>
          <w:hyperlink w:anchor="_Toc517699267" w:history="1">
            <w:r w:rsidRPr="006E7920">
              <w:rPr>
                <w:rStyle w:val="a7"/>
                <w:b/>
              </w:rPr>
              <w:t>5</w:t>
            </w:r>
            <w:r w:rsidRPr="006E7920">
              <w:rPr>
                <w:rFonts w:cstheme="minorBidi"/>
              </w:rPr>
              <w:tab/>
            </w:r>
            <w:r w:rsidRPr="006E7920">
              <w:rPr>
                <w:rStyle w:val="a7"/>
                <w:rFonts w:hint="eastAsia"/>
                <w:b/>
              </w:rPr>
              <w:t>特殊性资质提交标准</w:t>
            </w:r>
            <w:r w:rsidRPr="006E7920">
              <w:rPr>
                <w:rStyle w:val="a7"/>
                <w:rFonts w:hint="eastAsia"/>
              </w:rPr>
              <w:t>（分公司性质</w:t>
            </w:r>
            <w:r w:rsidRPr="006E7920">
              <w:rPr>
                <w:rStyle w:val="a7"/>
              </w:rPr>
              <w:t>/</w:t>
            </w:r>
            <w:r w:rsidRPr="006E7920">
              <w:rPr>
                <w:rStyle w:val="a7"/>
                <w:rFonts w:hint="eastAsia"/>
              </w:rPr>
              <w:t>同时涉及</w:t>
            </w:r>
            <w:r w:rsidRPr="006E7920">
              <w:rPr>
                <w:rStyle w:val="a7"/>
              </w:rPr>
              <w:t>BC</w:t>
            </w:r>
            <w:r w:rsidRPr="006E7920">
              <w:rPr>
                <w:rStyle w:val="a7"/>
                <w:rFonts w:hint="eastAsia"/>
              </w:rPr>
              <w:t>行业</w:t>
            </w:r>
            <w:r w:rsidRPr="006E7920">
              <w:rPr>
                <w:rStyle w:val="a7"/>
              </w:rPr>
              <w:t>/</w:t>
            </w:r>
            <w:r w:rsidRPr="006E7920">
              <w:rPr>
                <w:rStyle w:val="a7"/>
                <w:rFonts w:hint="eastAsia"/>
              </w:rPr>
              <w:t>事业单位</w:t>
            </w:r>
            <w:r w:rsidRPr="006E7920">
              <w:rPr>
                <w:rStyle w:val="a7"/>
              </w:rPr>
              <w:t>/</w:t>
            </w:r>
            <w:r w:rsidRPr="006E7920">
              <w:rPr>
                <w:rStyle w:val="a7"/>
                <w:rFonts w:hint="eastAsia"/>
              </w:rPr>
              <w:t>协会</w:t>
            </w:r>
            <w:r w:rsidRPr="006E7920">
              <w:rPr>
                <w:rStyle w:val="a7"/>
              </w:rPr>
              <w:t>/</w:t>
            </w:r>
            <w:r w:rsidRPr="006E7920">
              <w:rPr>
                <w:rStyle w:val="a7"/>
                <w:rFonts w:hint="eastAsia"/>
              </w:rPr>
              <w:t>基金会等类型</w:t>
            </w:r>
            <w:r w:rsidRPr="006E7920">
              <w:rPr>
                <w:rStyle w:val="a7"/>
                <w:rFonts w:hint="eastAsia"/>
                <w:b/>
              </w:rPr>
              <w:t>）</w:t>
            </w:r>
            <w:r w:rsidRPr="006E7920">
              <w:rPr>
                <w:webHidden/>
              </w:rPr>
              <w:tab/>
            </w:r>
            <w:r w:rsidRPr="006E7920">
              <w:rPr>
                <w:webHidden/>
              </w:rPr>
              <w:fldChar w:fldCharType="begin"/>
            </w:r>
            <w:r w:rsidRPr="006E7920">
              <w:rPr>
                <w:webHidden/>
              </w:rPr>
              <w:instrText xml:space="preserve"> PAGEREF _Toc517699267 \h </w:instrText>
            </w:r>
            <w:r w:rsidRPr="006E7920">
              <w:rPr>
                <w:webHidden/>
              </w:rPr>
            </w:r>
            <w:r w:rsidRPr="006E7920">
              <w:rPr>
                <w:webHidden/>
              </w:rPr>
              <w:fldChar w:fldCharType="separate"/>
            </w:r>
            <w:r w:rsidRPr="006E7920">
              <w:rPr>
                <w:webHidden/>
              </w:rPr>
              <w:t>20</w:t>
            </w:r>
            <w:r w:rsidRPr="006E7920">
              <w:rPr>
                <w:webHidden/>
              </w:rPr>
              <w:fldChar w:fldCharType="end"/>
            </w:r>
          </w:hyperlink>
        </w:p>
        <w:p w:rsidR="006E7920" w:rsidRPr="006E7920" w:rsidRDefault="006E7920">
          <w:pPr>
            <w:pStyle w:val="21"/>
            <w:rPr>
              <w:rFonts w:cstheme="minorBidi"/>
            </w:rPr>
          </w:pPr>
          <w:hyperlink w:anchor="_Toc517699268" w:history="1">
            <w:r w:rsidRPr="006E7920">
              <w:rPr>
                <w:rStyle w:val="a7"/>
                <w:b/>
              </w:rPr>
              <w:t>6</w:t>
            </w:r>
            <w:r w:rsidRPr="006E7920">
              <w:rPr>
                <w:rFonts w:cstheme="minorBidi"/>
              </w:rPr>
              <w:tab/>
            </w:r>
            <w:r w:rsidRPr="006E7920">
              <w:rPr>
                <w:rStyle w:val="a7"/>
                <w:rFonts w:hint="eastAsia"/>
                <w:b/>
              </w:rPr>
              <w:t>主体资质提交标准列表</w:t>
            </w:r>
            <w:r w:rsidRPr="006E7920">
              <w:rPr>
                <w:webHidden/>
              </w:rPr>
              <w:tab/>
            </w:r>
            <w:r w:rsidRPr="006E7920">
              <w:rPr>
                <w:webHidden/>
              </w:rPr>
              <w:fldChar w:fldCharType="begin"/>
            </w:r>
            <w:r w:rsidRPr="006E7920">
              <w:rPr>
                <w:webHidden/>
              </w:rPr>
              <w:instrText xml:space="preserve"> PAGEREF _Toc517699268 \h </w:instrText>
            </w:r>
            <w:r w:rsidRPr="006E7920">
              <w:rPr>
                <w:webHidden/>
              </w:rPr>
            </w:r>
            <w:r w:rsidRPr="006E7920">
              <w:rPr>
                <w:webHidden/>
              </w:rPr>
              <w:fldChar w:fldCharType="separate"/>
            </w:r>
            <w:r w:rsidRPr="006E7920">
              <w:rPr>
                <w:webHidden/>
              </w:rPr>
              <w:t>21</w:t>
            </w:r>
            <w:r w:rsidRPr="006E7920">
              <w:rPr>
                <w:webHidden/>
              </w:rPr>
              <w:fldChar w:fldCharType="end"/>
            </w:r>
          </w:hyperlink>
        </w:p>
        <w:p w:rsidR="006E7920" w:rsidRPr="006E7920" w:rsidRDefault="006E7920">
          <w:pPr>
            <w:pStyle w:val="21"/>
            <w:rPr>
              <w:rFonts w:cstheme="minorBidi"/>
            </w:rPr>
          </w:pPr>
          <w:hyperlink w:anchor="_Toc517699269" w:history="1">
            <w:r w:rsidRPr="006E7920">
              <w:rPr>
                <w:rStyle w:val="a7"/>
                <w:b/>
              </w:rPr>
              <w:t>7</w:t>
            </w:r>
            <w:r w:rsidRPr="006E7920">
              <w:rPr>
                <w:rFonts w:cstheme="minorBidi"/>
              </w:rPr>
              <w:tab/>
            </w:r>
            <w:r w:rsidRPr="006E7920">
              <w:rPr>
                <w:rStyle w:val="a7"/>
                <w:rFonts w:hint="eastAsia"/>
                <w:b/>
              </w:rPr>
              <w:t>真实性验证提交标准</w:t>
            </w:r>
            <w:r w:rsidRPr="006E7920">
              <w:rPr>
                <w:webHidden/>
              </w:rPr>
              <w:tab/>
            </w:r>
            <w:r w:rsidRPr="006E7920">
              <w:rPr>
                <w:webHidden/>
              </w:rPr>
              <w:fldChar w:fldCharType="begin"/>
            </w:r>
            <w:r w:rsidRPr="006E7920">
              <w:rPr>
                <w:webHidden/>
              </w:rPr>
              <w:instrText xml:space="preserve"> PAGEREF _Toc517699269 \h </w:instrText>
            </w:r>
            <w:r w:rsidRPr="006E7920">
              <w:rPr>
                <w:webHidden/>
              </w:rPr>
            </w:r>
            <w:r w:rsidRPr="006E7920">
              <w:rPr>
                <w:webHidden/>
              </w:rPr>
              <w:fldChar w:fldCharType="separate"/>
            </w:r>
            <w:r w:rsidRPr="006E7920">
              <w:rPr>
                <w:webHidden/>
              </w:rPr>
              <w:t>21</w:t>
            </w:r>
            <w:r w:rsidRPr="006E7920">
              <w:rPr>
                <w:webHidden/>
              </w:rPr>
              <w:fldChar w:fldCharType="end"/>
            </w:r>
          </w:hyperlink>
        </w:p>
        <w:p w:rsidR="006E7920" w:rsidRPr="006E7920" w:rsidRDefault="006E7920">
          <w:pPr>
            <w:pStyle w:val="21"/>
            <w:rPr>
              <w:rFonts w:cstheme="minorBidi"/>
            </w:rPr>
          </w:pPr>
          <w:hyperlink w:anchor="_Toc517699270" w:history="1">
            <w:r w:rsidRPr="006E7920">
              <w:rPr>
                <w:rStyle w:val="a7"/>
                <w:b/>
              </w:rPr>
              <w:t>8</w:t>
            </w:r>
            <w:r w:rsidRPr="006E7920">
              <w:rPr>
                <w:rFonts w:cstheme="minorBidi"/>
              </w:rPr>
              <w:tab/>
            </w:r>
            <w:r w:rsidRPr="006E7920">
              <w:rPr>
                <w:rStyle w:val="a7"/>
                <w:rFonts w:hint="eastAsia"/>
                <w:b/>
              </w:rPr>
              <w:t>可选资质行业提交标准列表</w:t>
            </w:r>
            <w:r w:rsidRPr="006E7920">
              <w:rPr>
                <w:webHidden/>
              </w:rPr>
              <w:tab/>
            </w:r>
            <w:r w:rsidRPr="006E7920">
              <w:rPr>
                <w:webHidden/>
              </w:rPr>
              <w:fldChar w:fldCharType="begin"/>
            </w:r>
            <w:r w:rsidRPr="006E7920">
              <w:rPr>
                <w:webHidden/>
              </w:rPr>
              <w:instrText xml:space="preserve"> PAGEREF _Toc517699270 \h </w:instrText>
            </w:r>
            <w:r w:rsidRPr="006E7920">
              <w:rPr>
                <w:webHidden/>
              </w:rPr>
            </w:r>
            <w:r w:rsidRPr="006E7920">
              <w:rPr>
                <w:webHidden/>
              </w:rPr>
              <w:fldChar w:fldCharType="separate"/>
            </w:r>
            <w:r w:rsidRPr="006E7920">
              <w:rPr>
                <w:webHidden/>
              </w:rPr>
              <w:t>21</w:t>
            </w:r>
            <w:r w:rsidRPr="006E7920">
              <w:rPr>
                <w:webHidden/>
              </w:rPr>
              <w:fldChar w:fldCharType="end"/>
            </w:r>
          </w:hyperlink>
        </w:p>
        <w:p w:rsidR="006E7920" w:rsidRPr="006E7920" w:rsidRDefault="006E7920">
          <w:pPr>
            <w:pStyle w:val="21"/>
            <w:rPr>
              <w:rFonts w:cstheme="minorBidi"/>
            </w:rPr>
          </w:pPr>
          <w:hyperlink w:anchor="_Toc517699271" w:history="1">
            <w:r w:rsidRPr="006E7920">
              <w:rPr>
                <w:rStyle w:val="a7"/>
                <w:b/>
              </w:rPr>
              <w:t>9</w:t>
            </w:r>
            <w:r w:rsidRPr="006E7920">
              <w:rPr>
                <w:rFonts w:cstheme="minorBidi"/>
              </w:rPr>
              <w:tab/>
            </w:r>
            <w:r w:rsidRPr="006E7920">
              <w:rPr>
                <w:rStyle w:val="a7"/>
                <w:rFonts w:hint="eastAsia"/>
                <w:b/>
              </w:rPr>
              <w:t>特殊行业用户提交标准</w:t>
            </w:r>
            <w:r w:rsidRPr="006E7920">
              <w:rPr>
                <w:webHidden/>
              </w:rPr>
              <w:tab/>
            </w:r>
            <w:r w:rsidRPr="006E7920">
              <w:rPr>
                <w:webHidden/>
              </w:rPr>
              <w:fldChar w:fldCharType="begin"/>
            </w:r>
            <w:r w:rsidRPr="006E7920">
              <w:rPr>
                <w:webHidden/>
              </w:rPr>
              <w:instrText xml:space="preserve"> PAGEREF _Toc517699271 \h </w:instrText>
            </w:r>
            <w:r w:rsidRPr="006E7920">
              <w:rPr>
                <w:webHidden/>
              </w:rPr>
            </w:r>
            <w:r w:rsidRPr="006E7920">
              <w:rPr>
                <w:webHidden/>
              </w:rPr>
              <w:fldChar w:fldCharType="separate"/>
            </w:r>
            <w:r w:rsidRPr="006E7920">
              <w:rPr>
                <w:webHidden/>
              </w:rPr>
              <w:t>26</w:t>
            </w:r>
            <w:r w:rsidRPr="006E7920">
              <w:rPr>
                <w:webHidden/>
              </w:rPr>
              <w:fldChar w:fldCharType="end"/>
            </w:r>
          </w:hyperlink>
        </w:p>
        <w:p w:rsidR="006E7920" w:rsidRPr="006E7920" w:rsidRDefault="006E7920">
          <w:pPr>
            <w:pStyle w:val="21"/>
            <w:rPr>
              <w:rFonts w:cstheme="minorBidi"/>
            </w:rPr>
          </w:pPr>
          <w:hyperlink w:anchor="_Toc517699272" w:history="1">
            <w:r w:rsidRPr="006E7920">
              <w:rPr>
                <w:rStyle w:val="a7"/>
                <w:b/>
              </w:rPr>
              <w:t>9.1</w:t>
            </w:r>
            <w:r w:rsidRPr="006E7920">
              <w:rPr>
                <w:rFonts w:cstheme="minorBidi"/>
              </w:rPr>
              <w:tab/>
            </w:r>
            <w:r w:rsidRPr="006E7920">
              <w:rPr>
                <w:rStyle w:val="a7"/>
                <w:rFonts w:hint="eastAsia"/>
                <w:b/>
              </w:rPr>
              <w:t>特殊行业用户提交标准</w:t>
            </w:r>
            <w:r w:rsidRPr="006E7920">
              <w:rPr>
                <w:rStyle w:val="a7"/>
                <w:rFonts w:cs="宋体" w:hint="eastAsia"/>
                <w:b/>
                <w:bCs/>
                <w:kern w:val="0"/>
              </w:rPr>
              <w:t>（特殊</w:t>
            </w:r>
            <w:r w:rsidRPr="006E7920">
              <w:rPr>
                <w:rStyle w:val="a7"/>
                <w:rFonts w:cs="宋体"/>
                <w:b/>
                <w:bCs/>
                <w:kern w:val="0"/>
              </w:rPr>
              <w:t>C2</w:t>
            </w:r>
            <w:r w:rsidRPr="006E7920">
              <w:rPr>
                <w:rStyle w:val="a7"/>
                <w:rFonts w:cs="宋体" w:hint="eastAsia"/>
                <w:b/>
                <w:bCs/>
                <w:kern w:val="0"/>
              </w:rPr>
              <w:t>类）</w:t>
            </w:r>
            <w:r w:rsidRPr="006E7920">
              <w:rPr>
                <w:webHidden/>
              </w:rPr>
              <w:tab/>
            </w:r>
            <w:r w:rsidRPr="006E7920">
              <w:rPr>
                <w:webHidden/>
              </w:rPr>
              <w:fldChar w:fldCharType="begin"/>
            </w:r>
            <w:r w:rsidRPr="006E7920">
              <w:rPr>
                <w:webHidden/>
              </w:rPr>
              <w:instrText xml:space="preserve"> PAGEREF _Toc517699272 \h </w:instrText>
            </w:r>
            <w:r w:rsidRPr="006E7920">
              <w:rPr>
                <w:webHidden/>
              </w:rPr>
            </w:r>
            <w:r w:rsidRPr="006E7920">
              <w:rPr>
                <w:webHidden/>
              </w:rPr>
              <w:fldChar w:fldCharType="separate"/>
            </w:r>
            <w:r w:rsidRPr="006E7920">
              <w:rPr>
                <w:webHidden/>
              </w:rPr>
              <w:t>27</w:t>
            </w:r>
            <w:r w:rsidRPr="006E7920">
              <w:rPr>
                <w:webHidden/>
              </w:rPr>
              <w:fldChar w:fldCharType="end"/>
            </w:r>
          </w:hyperlink>
        </w:p>
        <w:p w:rsidR="006E7920" w:rsidRPr="006E7920" w:rsidRDefault="006E7920">
          <w:pPr>
            <w:pStyle w:val="21"/>
            <w:rPr>
              <w:rFonts w:cstheme="minorBidi"/>
            </w:rPr>
          </w:pPr>
          <w:hyperlink w:anchor="_Toc517699273" w:history="1">
            <w:r w:rsidRPr="006E7920">
              <w:rPr>
                <w:rStyle w:val="a7"/>
                <w:b/>
              </w:rPr>
              <w:t>9.2</w:t>
            </w:r>
            <w:r w:rsidRPr="006E7920">
              <w:rPr>
                <w:rFonts w:cstheme="minorBidi"/>
              </w:rPr>
              <w:tab/>
            </w:r>
            <w:r w:rsidRPr="006E7920">
              <w:rPr>
                <w:rStyle w:val="a7"/>
                <w:rFonts w:hint="eastAsia"/>
                <w:b/>
              </w:rPr>
              <w:t>信息流产品推广行业提交标准</w:t>
            </w:r>
            <w:r w:rsidRPr="006E7920">
              <w:rPr>
                <w:webHidden/>
              </w:rPr>
              <w:tab/>
            </w:r>
            <w:r w:rsidRPr="006E7920">
              <w:rPr>
                <w:webHidden/>
              </w:rPr>
              <w:fldChar w:fldCharType="begin"/>
            </w:r>
            <w:r w:rsidRPr="006E7920">
              <w:rPr>
                <w:webHidden/>
              </w:rPr>
              <w:instrText xml:space="preserve"> PAGEREF _Toc517699273 \h </w:instrText>
            </w:r>
            <w:r w:rsidRPr="006E7920">
              <w:rPr>
                <w:webHidden/>
              </w:rPr>
            </w:r>
            <w:r w:rsidRPr="006E7920">
              <w:rPr>
                <w:webHidden/>
              </w:rPr>
              <w:fldChar w:fldCharType="separate"/>
            </w:r>
            <w:r w:rsidRPr="006E7920">
              <w:rPr>
                <w:webHidden/>
              </w:rPr>
              <w:t>27</w:t>
            </w:r>
            <w:r w:rsidRPr="006E7920">
              <w:rPr>
                <w:webHidden/>
              </w:rPr>
              <w:fldChar w:fldCharType="end"/>
            </w:r>
          </w:hyperlink>
        </w:p>
        <w:p w:rsidR="006E7920" w:rsidRPr="006E7920" w:rsidRDefault="006E7920">
          <w:pPr>
            <w:pStyle w:val="21"/>
            <w:rPr>
              <w:rFonts w:cstheme="minorBidi"/>
            </w:rPr>
          </w:pPr>
          <w:hyperlink w:anchor="_Toc517699274" w:history="1">
            <w:r w:rsidRPr="006E7920">
              <w:rPr>
                <w:rStyle w:val="a7"/>
                <w:b/>
              </w:rPr>
              <w:t>10</w:t>
            </w:r>
            <w:r w:rsidRPr="006E7920">
              <w:rPr>
                <w:rFonts w:cstheme="minorBidi"/>
              </w:rPr>
              <w:tab/>
            </w:r>
            <w:r w:rsidRPr="006E7920">
              <w:rPr>
                <w:rStyle w:val="a7"/>
                <w:rFonts w:hint="eastAsia"/>
                <w:b/>
              </w:rPr>
              <w:t>一线维护端与客户端资质拒绝理由对应表</w:t>
            </w:r>
            <w:r w:rsidRPr="006E7920">
              <w:rPr>
                <w:webHidden/>
              </w:rPr>
              <w:tab/>
            </w:r>
            <w:r w:rsidRPr="006E7920">
              <w:rPr>
                <w:webHidden/>
              </w:rPr>
              <w:fldChar w:fldCharType="begin"/>
            </w:r>
            <w:r w:rsidRPr="006E7920">
              <w:rPr>
                <w:webHidden/>
              </w:rPr>
              <w:instrText xml:space="preserve"> PAGEREF _Toc517699274 \h </w:instrText>
            </w:r>
            <w:r w:rsidRPr="006E7920">
              <w:rPr>
                <w:webHidden/>
              </w:rPr>
            </w:r>
            <w:r w:rsidRPr="006E7920">
              <w:rPr>
                <w:webHidden/>
              </w:rPr>
              <w:fldChar w:fldCharType="separate"/>
            </w:r>
            <w:r w:rsidRPr="006E7920">
              <w:rPr>
                <w:webHidden/>
              </w:rPr>
              <w:t>28</w:t>
            </w:r>
            <w:r w:rsidRPr="006E7920">
              <w:rPr>
                <w:webHidden/>
              </w:rPr>
              <w:fldChar w:fldCharType="end"/>
            </w:r>
          </w:hyperlink>
        </w:p>
        <w:p w:rsidR="006E7920" w:rsidRPr="006E7920" w:rsidRDefault="006E7920">
          <w:pPr>
            <w:pStyle w:val="21"/>
            <w:rPr>
              <w:rFonts w:cstheme="minorBidi"/>
            </w:rPr>
          </w:pPr>
          <w:hyperlink w:anchor="_Toc517699275" w:history="1">
            <w:r w:rsidRPr="006E7920">
              <w:rPr>
                <w:rStyle w:val="a7"/>
                <w:b/>
              </w:rPr>
              <w:t>11</w:t>
            </w:r>
            <w:r w:rsidRPr="006E7920">
              <w:rPr>
                <w:rFonts w:cstheme="minorBidi"/>
              </w:rPr>
              <w:tab/>
            </w:r>
            <w:r w:rsidRPr="006E7920">
              <w:rPr>
                <w:rStyle w:val="a7"/>
                <w:rFonts w:hint="eastAsia"/>
                <w:b/>
              </w:rPr>
              <w:t>客户端资质拒绝理由修改建议说明表</w:t>
            </w:r>
            <w:r w:rsidRPr="006E7920">
              <w:rPr>
                <w:webHidden/>
              </w:rPr>
              <w:tab/>
            </w:r>
            <w:r w:rsidRPr="006E7920">
              <w:rPr>
                <w:webHidden/>
              </w:rPr>
              <w:fldChar w:fldCharType="begin"/>
            </w:r>
            <w:r w:rsidRPr="006E7920">
              <w:rPr>
                <w:webHidden/>
              </w:rPr>
              <w:instrText xml:space="preserve"> PAGEREF _Toc517699275 \h </w:instrText>
            </w:r>
            <w:r w:rsidRPr="006E7920">
              <w:rPr>
                <w:webHidden/>
              </w:rPr>
            </w:r>
            <w:r w:rsidRPr="006E7920">
              <w:rPr>
                <w:webHidden/>
              </w:rPr>
              <w:fldChar w:fldCharType="separate"/>
            </w:r>
            <w:r w:rsidRPr="006E7920">
              <w:rPr>
                <w:webHidden/>
              </w:rPr>
              <w:t>28</w:t>
            </w:r>
            <w:r w:rsidRPr="006E7920">
              <w:rPr>
                <w:webHidden/>
              </w:rPr>
              <w:fldChar w:fldCharType="end"/>
            </w:r>
          </w:hyperlink>
        </w:p>
        <w:p w:rsidR="006E7920" w:rsidRPr="006E7920" w:rsidRDefault="006E7920">
          <w:pPr>
            <w:pStyle w:val="11"/>
            <w:tabs>
              <w:tab w:val="right" w:leader="dot" w:pos="10456"/>
            </w:tabs>
            <w:rPr>
              <w:rFonts w:ascii="微软雅黑" w:eastAsia="微软雅黑" w:hAnsi="微软雅黑" w:cstheme="minorBidi"/>
              <w:noProof/>
              <w:sz w:val="18"/>
              <w:szCs w:val="18"/>
            </w:rPr>
          </w:pPr>
          <w:hyperlink w:anchor="_Toc517699276" w:history="1">
            <w:r w:rsidRPr="006E7920">
              <w:rPr>
                <w:rStyle w:val="a7"/>
                <w:rFonts w:ascii="微软雅黑" w:eastAsia="微软雅黑" w:hAnsi="微软雅黑" w:hint="eastAsia"/>
                <w:b/>
                <w:noProof/>
                <w:sz w:val="18"/>
                <w:szCs w:val="18"/>
              </w:rPr>
              <w:t>第四章</w:t>
            </w:r>
            <w:r w:rsidRPr="006E7920">
              <w:rPr>
                <w:rStyle w:val="a7"/>
                <w:rFonts w:ascii="微软雅黑" w:eastAsia="微软雅黑" w:hAnsi="微软雅黑"/>
                <w:b/>
                <w:noProof/>
                <w:sz w:val="18"/>
                <w:szCs w:val="18"/>
              </w:rPr>
              <w:t xml:space="preserve"> </w:t>
            </w:r>
            <w:r w:rsidRPr="006E7920">
              <w:rPr>
                <w:rStyle w:val="a7"/>
                <w:rFonts w:ascii="微软雅黑" w:eastAsia="微软雅黑" w:hAnsi="微软雅黑" w:hint="eastAsia"/>
                <w:b/>
                <w:noProof/>
                <w:sz w:val="18"/>
                <w:szCs w:val="18"/>
              </w:rPr>
              <w:t>客户信息修改标准</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_Toc517699276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29</w:t>
            </w:r>
            <w:r w:rsidRPr="006E7920">
              <w:rPr>
                <w:rFonts w:ascii="微软雅黑" w:eastAsia="微软雅黑" w:hAnsi="微软雅黑"/>
                <w:noProof/>
                <w:webHidden/>
                <w:sz w:val="18"/>
                <w:szCs w:val="18"/>
              </w:rPr>
              <w:fldChar w:fldCharType="end"/>
            </w:r>
          </w:hyperlink>
        </w:p>
        <w:p w:rsidR="006E7920" w:rsidRPr="006E7920" w:rsidRDefault="006E7920">
          <w:pPr>
            <w:pStyle w:val="21"/>
            <w:rPr>
              <w:rFonts w:cstheme="minorBidi"/>
            </w:rPr>
          </w:pPr>
          <w:hyperlink w:anchor="_Toc517699277" w:history="1">
            <w:r w:rsidRPr="006E7920">
              <w:rPr>
                <w:rStyle w:val="a7"/>
                <w:rFonts w:hint="eastAsia"/>
                <w:b/>
              </w:rPr>
              <w:t>1、</w:t>
            </w:r>
            <w:r w:rsidRPr="006E7920">
              <w:rPr>
                <w:rFonts w:cstheme="minorBidi"/>
              </w:rPr>
              <w:tab/>
            </w:r>
            <w:r w:rsidRPr="006E7920">
              <w:rPr>
                <w:rStyle w:val="a7"/>
                <w:rFonts w:hint="eastAsia"/>
                <w:b/>
              </w:rPr>
              <w:t>注册信息修改标准</w:t>
            </w:r>
            <w:r w:rsidRPr="006E7920">
              <w:rPr>
                <w:webHidden/>
              </w:rPr>
              <w:tab/>
            </w:r>
            <w:r w:rsidRPr="006E7920">
              <w:rPr>
                <w:webHidden/>
              </w:rPr>
              <w:fldChar w:fldCharType="begin"/>
            </w:r>
            <w:r w:rsidRPr="006E7920">
              <w:rPr>
                <w:webHidden/>
              </w:rPr>
              <w:instrText xml:space="preserve"> PAGEREF _Toc517699277 \h </w:instrText>
            </w:r>
            <w:r w:rsidRPr="006E7920">
              <w:rPr>
                <w:webHidden/>
              </w:rPr>
            </w:r>
            <w:r w:rsidRPr="006E7920">
              <w:rPr>
                <w:webHidden/>
              </w:rPr>
              <w:fldChar w:fldCharType="separate"/>
            </w:r>
            <w:r w:rsidRPr="006E7920">
              <w:rPr>
                <w:webHidden/>
              </w:rPr>
              <w:t>29</w:t>
            </w:r>
            <w:r w:rsidRPr="006E7920">
              <w:rPr>
                <w:webHidden/>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78" w:history="1">
            <w:r w:rsidRPr="006E7920">
              <w:rPr>
                <w:rStyle w:val="a7"/>
                <w:rFonts w:ascii="微软雅黑" w:eastAsia="微软雅黑" w:hAnsi="微软雅黑"/>
                <w:noProof/>
                <w:sz w:val="18"/>
                <w:szCs w:val="18"/>
              </w:rPr>
              <w:t>1.1</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信息修改申请提交标准</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_Toc517699278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29</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79" w:history="1">
            <w:r w:rsidRPr="006E7920">
              <w:rPr>
                <w:rStyle w:val="a7"/>
                <w:rFonts w:ascii="微软雅黑" w:eastAsia="微软雅黑" w:hAnsi="微软雅黑"/>
                <w:noProof/>
                <w:sz w:val="18"/>
                <w:szCs w:val="18"/>
              </w:rPr>
              <w:t>1.2</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信息修改标准</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_Toc517699279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29</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80" w:history="1">
            <w:r w:rsidRPr="006E7920">
              <w:rPr>
                <w:rStyle w:val="a7"/>
                <w:rFonts w:ascii="微软雅黑" w:eastAsia="微软雅黑" w:hAnsi="微软雅黑"/>
                <w:noProof/>
                <w:sz w:val="18"/>
                <w:szCs w:val="18"/>
              </w:rPr>
              <w:t>1.3</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资质已经通过审核的用户修改标准</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_Toc517699280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30</w:t>
            </w:r>
            <w:r w:rsidRPr="006E7920">
              <w:rPr>
                <w:rFonts w:ascii="微软雅黑" w:eastAsia="微软雅黑" w:hAnsi="微软雅黑"/>
                <w:noProof/>
                <w:webHidden/>
                <w:sz w:val="18"/>
                <w:szCs w:val="18"/>
              </w:rPr>
              <w:fldChar w:fldCharType="end"/>
            </w:r>
          </w:hyperlink>
        </w:p>
        <w:p w:rsidR="006E7920" w:rsidRPr="006E7920" w:rsidRDefault="006E7920">
          <w:pPr>
            <w:pStyle w:val="21"/>
            <w:rPr>
              <w:rFonts w:cstheme="minorBidi"/>
            </w:rPr>
          </w:pPr>
          <w:hyperlink w:anchor="_Toc517699281" w:history="1">
            <w:r w:rsidRPr="006E7920">
              <w:rPr>
                <w:rStyle w:val="a7"/>
                <w:rFonts w:hint="eastAsia"/>
                <w:b/>
              </w:rPr>
              <w:t>2、</w:t>
            </w:r>
            <w:r w:rsidRPr="006E7920">
              <w:rPr>
                <w:rFonts w:cstheme="minorBidi"/>
              </w:rPr>
              <w:tab/>
            </w:r>
            <w:r w:rsidRPr="006E7920">
              <w:rPr>
                <w:rStyle w:val="a7"/>
                <w:rFonts w:hint="eastAsia"/>
                <w:b/>
              </w:rPr>
              <w:t>信息修改原因</w:t>
            </w:r>
            <w:r w:rsidRPr="006E7920">
              <w:rPr>
                <w:webHidden/>
              </w:rPr>
              <w:tab/>
            </w:r>
            <w:r w:rsidRPr="006E7920">
              <w:rPr>
                <w:webHidden/>
              </w:rPr>
              <w:fldChar w:fldCharType="begin"/>
            </w:r>
            <w:r w:rsidRPr="006E7920">
              <w:rPr>
                <w:webHidden/>
              </w:rPr>
              <w:instrText xml:space="preserve"> PAGEREF _Toc517699281 \h </w:instrText>
            </w:r>
            <w:r w:rsidRPr="006E7920">
              <w:rPr>
                <w:webHidden/>
              </w:rPr>
            </w:r>
            <w:r w:rsidRPr="006E7920">
              <w:rPr>
                <w:webHidden/>
              </w:rPr>
              <w:fldChar w:fldCharType="separate"/>
            </w:r>
            <w:r w:rsidRPr="006E7920">
              <w:rPr>
                <w:webHidden/>
              </w:rPr>
              <w:t>30</w:t>
            </w:r>
            <w:r w:rsidRPr="006E7920">
              <w:rPr>
                <w:webHidden/>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82" w:history="1">
            <w:r w:rsidRPr="006E7920">
              <w:rPr>
                <w:rStyle w:val="a7"/>
                <w:rFonts w:ascii="微软雅黑" w:eastAsia="微软雅黑" w:hAnsi="微软雅黑"/>
                <w:noProof/>
                <w:sz w:val="18"/>
                <w:szCs w:val="18"/>
              </w:rPr>
              <w:t>2.1</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网站名称的修改原因</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_Toc517699282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30</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83" w:history="1">
            <w:r w:rsidRPr="006E7920">
              <w:rPr>
                <w:rStyle w:val="a7"/>
                <w:rFonts w:ascii="微软雅黑" w:eastAsia="微软雅黑" w:hAnsi="微软雅黑"/>
                <w:noProof/>
                <w:sz w:val="18"/>
                <w:szCs w:val="18"/>
              </w:rPr>
              <w:t>2.2</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公司名称的修改原因</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_Toc517699283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30</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84" w:history="1">
            <w:r w:rsidRPr="006E7920">
              <w:rPr>
                <w:rStyle w:val="a7"/>
                <w:rFonts w:ascii="微软雅黑" w:eastAsia="微软雅黑" w:hAnsi="微软雅黑"/>
                <w:noProof/>
                <w:sz w:val="18"/>
                <w:szCs w:val="18"/>
              </w:rPr>
              <w:t>2.3</w:t>
            </w:r>
            <w:r w:rsidRPr="006E7920">
              <w:rPr>
                <w:rFonts w:ascii="微软雅黑" w:eastAsia="微软雅黑" w:hAnsi="微软雅黑" w:cstheme="minorBidi"/>
                <w:noProof/>
                <w:sz w:val="18"/>
                <w:szCs w:val="18"/>
              </w:rPr>
              <w:tab/>
            </w:r>
            <w:r w:rsidRPr="006E7920">
              <w:rPr>
                <w:rStyle w:val="a7"/>
                <w:rFonts w:ascii="微软雅黑" w:eastAsia="微软雅黑" w:hAnsi="微软雅黑"/>
                <w:noProof/>
                <w:sz w:val="18"/>
                <w:szCs w:val="18"/>
              </w:rPr>
              <w:t>URL</w:t>
            </w:r>
            <w:r w:rsidRPr="006E7920">
              <w:rPr>
                <w:rStyle w:val="a7"/>
                <w:rFonts w:ascii="微软雅黑" w:eastAsia="微软雅黑" w:hAnsi="微软雅黑" w:hint="eastAsia"/>
                <w:noProof/>
                <w:sz w:val="18"/>
                <w:szCs w:val="18"/>
              </w:rPr>
              <w:t>的修改原因</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_Toc517699284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30</w:t>
            </w:r>
            <w:r w:rsidRPr="006E7920">
              <w:rPr>
                <w:rFonts w:ascii="微软雅黑" w:eastAsia="微软雅黑" w:hAnsi="微软雅黑"/>
                <w:noProof/>
                <w:webHidden/>
                <w:sz w:val="18"/>
                <w:szCs w:val="18"/>
              </w:rPr>
              <w:fldChar w:fldCharType="end"/>
            </w:r>
          </w:hyperlink>
        </w:p>
        <w:p w:rsidR="006E7920" w:rsidRPr="006E7920" w:rsidRDefault="006E7920">
          <w:pPr>
            <w:pStyle w:val="21"/>
            <w:rPr>
              <w:rFonts w:cstheme="minorBidi"/>
            </w:rPr>
          </w:pPr>
          <w:hyperlink w:anchor="_Toc517699285" w:history="1">
            <w:r w:rsidRPr="006E7920">
              <w:rPr>
                <w:rStyle w:val="a7"/>
                <w:rFonts w:hint="eastAsia"/>
                <w:b/>
              </w:rPr>
              <w:t>3、</w:t>
            </w:r>
            <w:r w:rsidRPr="006E7920">
              <w:rPr>
                <w:rFonts w:cstheme="minorBidi"/>
              </w:rPr>
              <w:tab/>
            </w:r>
            <w:r w:rsidRPr="006E7920">
              <w:rPr>
                <w:rStyle w:val="a7"/>
                <w:rFonts w:hint="eastAsia"/>
                <w:b/>
              </w:rPr>
              <w:t>个人类用户修改标准</w:t>
            </w:r>
            <w:r w:rsidRPr="006E7920">
              <w:rPr>
                <w:webHidden/>
              </w:rPr>
              <w:tab/>
            </w:r>
            <w:r w:rsidRPr="006E7920">
              <w:rPr>
                <w:webHidden/>
              </w:rPr>
              <w:fldChar w:fldCharType="begin"/>
            </w:r>
            <w:r w:rsidRPr="006E7920">
              <w:rPr>
                <w:webHidden/>
              </w:rPr>
              <w:instrText xml:space="preserve"> PAGEREF _Toc517699285 \h </w:instrText>
            </w:r>
            <w:r w:rsidRPr="006E7920">
              <w:rPr>
                <w:webHidden/>
              </w:rPr>
            </w:r>
            <w:r w:rsidRPr="006E7920">
              <w:rPr>
                <w:webHidden/>
              </w:rPr>
              <w:fldChar w:fldCharType="separate"/>
            </w:r>
            <w:r w:rsidRPr="006E7920">
              <w:rPr>
                <w:webHidden/>
              </w:rPr>
              <w:t>30</w:t>
            </w:r>
            <w:r w:rsidRPr="006E7920">
              <w:rPr>
                <w:webHidden/>
              </w:rPr>
              <w:fldChar w:fldCharType="end"/>
            </w:r>
          </w:hyperlink>
        </w:p>
        <w:p w:rsidR="006E7920" w:rsidRPr="006E7920" w:rsidRDefault="006E7920">
          <w:pPr>
            <w:pStyle w:val="21"/>
            <w:rPr>
              <w:rFonts w:cstheme="minorBidi"/>
            </w:rPr>
          </w:pPr>
          <w:hyperlink w:anchor="_Toc517699286" w:history="1">
            <w:r w:rsidRPr="006E7920">
              <w:rPr>
                <w:rStyle w:val="a7"/>
                <w:rFonts w:hint="eastAsia"/>
                <w:b/>
              </w:rPr>
              <w:t>4、</w:t>
            </w:r>
            <w:r w:rsidRPr="006E7920">
              <w:rPr>
                <w:rFonts w:cstheme="minorBidi"/>
              </w:rPr>
              <w:tab/>
            </w:r>
            <w:r w:rsidRPr="006E7920">
              <w:rPr>
                <w:rStyle w:val="a7"/>
                <w:rFonts w:hint="eastAsia"/>
                <w:b/>
              </w:rPr>
              <w:t>特殊情况修改标准</w:t>
            </w:r>
            <w:r w:rsidRPr="006E7920">
              <w:rPr>
                <w:webHidden/>
              </w:rPr>
              <w:tab/>
            </w:r>
            <w:r w:rsidRPr="006E7920">
              <w:rPr>
                <w:webHidden/>
              </w:rPr>
              <w:fldChar w:fldCharType="begin"/>
            </w:r>
            <w:r w:rsidRPr="006E7920">
              <w:rPr>
                <w:webHidden/>
              </w:rPr>
              <w:instrText xml:space="preserve"> PAGEREF _Toc517699286 \h </w:instrText>
            </w:r>
            <w:r w:rsidRPr="006E7920">
              <w:rPr>
                <w:webHidden/>
              </w:rPr>
            </w:r>
            <w:r w:rsidRPr="006E7920">
              <w:rPr>
                <w:webHidden/>
              </w:rPr>
              <w:fldChar w:fldCharType="separate"/>
            </w:r>
            <w:r w:rsidRPr="006E7920">
              <w:rPr>
                <w:webHidden/>
              </w:rPr>
              <w:t>30</w:t>
            </w:r>
            <w:r w:rsidRPr="006E7920">
              <w:rPr>
                <w:webHidden/>
              </w:rPr>
              <w:fldChar w:fldCharType="end"/>
            </w:r>
          </w:hyperlink>
        </w:p>
        <w:p w:rsidR="006E7920" w:rsidRPr="006E7920" w:rsidRDefault="006E7920">
          <w:pPr>
            <w:pStyle w:val="21"/>
            <w:rPr>
              <w:rFonts w:cstheme="minorBidi"/>
            </w:rPr>
          </w:pPr>
          <w:hyperlink w:anchor="_Toc517699287" w:history="1">
            <w:r w:rsidRPr="006E7920">
              <w:rPr>
                <w:rStyle w:val="a7"/>
                <w:rFonts w:hint="eastAsia"/>
                <w:b/>
              </w:rPr>
              <w:t>5、</w:t>
            </w:r>
            <w:r w:rsidRPr="006E7920">
              <w:rPr>
                <w:rFonts w:cstheme="minorBidi"/>
              </w:rPr>
              <w:tab/>
            </w:r>
            <w:r w:rsidRPr="006E7920">
              <w:rPr>
                <w:rStyle w:val="a7"/>
                <w:rFonts w:hint="eastAsia"/>
                <w:b/>
              </w:rPr>
              <w:t>证明文件提交标准</w:t>
            </w:r>
            <w:r w:rsidRPr="006E7920">
              <w:rPr>
                <w:webHidden/>
              </w:rPr>
              <w:tab/>
            </w:r>
            <w:r w:rsidRPr="006E7920">
              <w:rPr>
                <w:webHidden/>
              </w:rPr>
              <w:fldChar w:fldCharType="begin"/>
            </w:r>
            <w:r w:rsidRPr="006E7920">
              <w:rPr>
                <w:webHidden/>
              </w:rPr>
              <w:instrText xml:space="preserve"> PAGEREF _Toc517699287 \h </w:instrText>
            </w:r>
            <w:r w:rsidRPr="006E7920">
              <w:rPr>
                <w:webHidden/>
              </w:rPr>
            </w:r>
            <w:r w:rsidRPr="006E7920">
              <w:rPr>
                <w:webHidden/>
              </w:rPr>
              <w:fldChar w:fldCharType="separate"/>
            </w:r>
            <w:r w:rsidRPr="006E7920">
              <w:rPr>
                <w:webHidden/>
              </w:rPr>
              <w:t>31</w:t>
            </w:r>
            <w:r w:rsidRPr="006E7920">
              <w:rPr>
                <w:webHidden/>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88" w:history="1">
            <w:r w:rsidRPr="006E7920">
              <w:rPr>
                <w:rStyle w:val="a7"/>
                <w:rFonts w:ascii="微软雅黑" w:eastAsia="微软雅黑" w:hAnsi="微软雅黑"/>
                <w:noProof/>
                <w:sz w:val="18"/>
                <w:szCs w:val="18"/>
              </w:rPr>
              <w:t>5.1</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任意证明文件应清晰可辨、信息完整</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_Toc517699288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31</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89" w:history="1">
            <w:r w:rsidRPr="006E7920">
              <w:rPr>
                <w:rStyle w:val="a7"/>
                <w:rFonts w:ascii="微软雅黑" w:eastAsia="微软雅黑" w:hAnsi="微软雅黑"/>
                <w:noProof/>
                <w:sz w:val="18"/>
                <w:szCs w:val="18"/>
              </w:rPr>
              <w:t>5.2</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任意证明文件应真实有效</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_Toc517699289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31</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90" w:history="1">
            <w:r w:rsidRPr="006E7920">
              <w:rPr>
                <w:rStyle w:val="a7"/>
                <w:rFonts w:ascii="微软雅黑" w:eastAsia="微软雅黑" w:hAnsi="微软雅黑"/>
                <w:noProof/>
                <w:sz w:val="18"/>
                <w:szCs w:val="18"/>
              </w:rPr>
              <w:t>5.3</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noProof/>
                <w:sz w:val="18"/>
                <w:szCs w:val="18"/>
              </w:rPr>
              <w:t>任意证明文件需符合信息提交标准要求</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_Toc517699290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31</w:t>
            </w:r>
            <w:r w:rsidRPr="006E7920">
              <w:rPr>
                <w:rFonts w:ascii="微软雅黑" w:eastAsia="微软雅黑" w:hAnsi="微软雅黑"/>
                <w:noProof/>
                <w:webHidden/>
                <w:sz w:val="18"/>
                <w:szCs w:val="18"/>
              </w:rPr>
              <w:fldChar w:fldCharType="end"/>
            </w:r>
          </w:hyperlink>
        </w:p>
        <w:p w:rsidR="006E7920" w:rsidRPr="006E7920" w:rsidRDefault="006E7920">
          <w:pPr>
            <w:pStyle w:val="21"/>
            <w:rPr>
              <w:rFonts w:cstheme="minorBidi"/>
            </w:rPr>
          </w:pPr>
          <w:hyperlink w:anchor="_Toc517699291" w:history="1">
            <w:r w:rsidRPr="006E7920">
              <w:rPr>
                <w:rStyle w:val="a7"/>
                <w:rFonts w:hint="eastAsia"/>
                <w:b/>
              </w:rPr>
              <w:t>6、</w:t>
            </w:r>
            <w:r w:rsidRPr="006E7920">
              <w:rPr>
                <w:rFonts w:cstheme="minorBidi"/>
              </w:rPr>
              <w:tab/>
            </w:r>
            <w:r w:rsidRPr="006E7920">
              <w:rPr>
                <w:rStyle w:val="a7"/>
                <w:rFonts w:hint="eastAsia"/>
                <w:b/>
              </w:rPr>
              <w:t>不予修改情况分类说明</w:t>
            </w:r>
            <w:r w:rsidRPr="006E7920">
              <w:rPr>
                <w:webHidden/>
              </w:rPr>
              <w:tab/>
            </w:r>
            <w:r w:rsidRPr="006E7920">
              <w:rPr>
                <w:webHidden/>
              </w:rPr>
              <w:fldChar w:fldCharType="begin"/>
            </w:r>
            <w:r w:rsidRPr="006E7920">
              <w:rPr>
                <w:webHidden/>
              </w:rPr>
              <w:instrText xml:space="preserve"> PAGEREF _Toc517699291 \h </w:instrText>
            </w:r>
            <w:r w:rsidRPr="006E7920">
              <w:rPr>
                <w:webHidden/>
              </w:rPr>
            </w:r>
            <w:r w:rsidRPr="006E7920">
              <w:rPr>
                <w:webHidden/>
              </w:rPr>
              <w:fldChar w:fldCharType="separate"/>
            </w:r>
            <w:r w:rsidRPr="006E7920">
              <w:rPr>
                <w:webHidden/>
              </w:rPr>
              <w:t>31</w:t>
            </w:r>
            <w:r w:rsidRPr="006E7920">
              <w:rPr>
                <w:webHidden/>
              </w:rPr>
              <w:fldChar w:fldCharType="end"/>
            </w:r>
          </w:hyperlink>
        </w:p>
        <w:p w:rsidR="006E7920" w:rsidRPr="006E7920" w:rsidRDefault="006E7920">
          <w:pPr>
            <w:pStyle w:val="21"/>
            <w:rPr>
              <w:rFonts w:cstheme="minorBidi"/>
            </w:rPr>
          </w:pPr>
          <w:hyperlink w:anchor="_Toc517699292" w:history="1">
            <w:r w:rsidRPr="006E7920">
              <w:rPr>
                <w:rStyle w:val="a7"/>
                <w:rFonts w:hint="eastAsia"/>
                <w:b/>
              </w:rPr>
              <w:t>7、</w:t>
            </w:r>
            <w:r w:rsidRPr="006E7920">
              <w:rPr>
                <w:rFonts w:cstheme="minorBidi"/>
              </w:rPr>
              <w:tab/>
            </w:r>
            <w:r w:rsidRPr="006E7920">
              <w:rPr>
                <w:rStyle w:val="a7"/>
                <w:rFonts w:hint="eastAsia"/>
                <w:b/>
              </w:rPr>
              <w:t>信息修改一览表</w:t>
            </w:r>
            <w:r w:rsidRPr="006E7920">
              <w:rPr>
                <w:webHidden/>
              </w:rPr>
              <w:tab/>
            </w:r>
            <w:r w:rsidRPr="006E7920">
              <w:rPr>
                <w:webHidden/>
              </w:rPr>
              <w:fldChar w:fldCharType="begin"/>
            </w:r>
            <w:r w:rsidRPr="006E7920">
              <w:rPr>
                <w:webHidden/>
              </w:rPr>
              <w:instrText xml:space="preserve"> PAGEREF _Toc517699292 \h </w:instrText>
            </w:r>
            <w:r w:rsidRPr="006E7920">
              <w:rPr>
                <w:webHidden/>
              </w:rPr>
            </w:r>
            <w:r w:rsidRPr="006E7920">
              <w:rPr>
                <w:webHidden/>
              </w:rPr>
              <w:fldChar w:fldCharType="separate"/>
            </w:r>
            <w:r w:rsidRPr="006E7920">
              <w:rPr>
                <w:webHidden/>
              </w:rPr>
              <w:t>31</w:t>
            </w:r>
            <w:r w:rsidRPr="006E7920">
              <w:rPr>
                <w:webHidden/>
              </w:rPr>
              <w:fldChar w:fldCharType="end"/>
            </w:r>
          </w:hyperlink>
        </w:p>
        <w:p w:rsidR="006E7920" w:rsidRPr="006E7920" w:rsidRDefault="006E7920">
          <w:pPr>
            <w:pStyle w:val="11"/>
            <w:tabs>
              <w:tab w:val="right" w:leader="dot" w:pos="10456"/>
            </w:tabs>
            <w:rPr>
              <w:rFonts w:ascii="微软雅黑" w:eastAsia="微软雅黑" w:hAnsi="微软雅黑" w:cstheme="minorBidi"/>
              <w:noProof/>
              <w:sz w:val="18"/>
              <w:szCs w:val="18"/>
            </w:rPr>
          </w:pPr>
          <w:hyperlink w:anchor="_Toc517699293" w:history="1">
            <w:r w:rsidRPr="006E7920">
              <w:rPr>
                <w:rStyle w:val="a7"/>
                <w:rFonts w:ascii="微软雅黑" w:eastAsia="微软雅黑" w:hAnsi="微软雅黑" w:hint="eastAsia"/>
                <w:b/>
                <w:noProof/>
                <w:sz w:val="18"/>
                <w:szCs w:val="18"/>
              </w:rPr>
              <w:t>第五章</w:t>
            </w:r>
            <w:r w:rsidRPr="006E7920">
              <w:rPr>
                <w:rStyle w:val="a7"/>
                <w:rFonts w:ascii="微软雅黑" w:eastAsia="微软雅黑" w:hAnsi="微软雅黑"/>
                <w:b/>
                <w:noProof/>
                <w:sz w:val="18"/>
                <w:szCs w:val="18"/>
              </w:rPr>
              <w:t xml:space="preserve"> </w:t>
            </w:r>
            <w:r w:rsidRPr="006E7920">
              <w:rPr>
                <w:rStyle w:val="a7"/>
                <w:rFonts w:ascii="微软雅黑" w:eastAsia="微软雅黑" w:hAnsi="微软雅黑" w:hint="eastAsia"/>
                <w:b/>
                <w:noProof/>
                <w:sz w:val="18"/>
                <w:szCs w:val="18"/>
              </w:rPr>
              <w:t>特殊资质文件证明</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_Toc517699293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32</w:t>
            </w:r>
            <w:r w:rsidRPr="006E7920">
              <w:rPr>
                <w:rFonts w:ascii="微软雅黑" w:eastAsia="微软雅黑" w:hAnsi="微软雅黑"/>
                <w:noProof/>
                <w:webHidden/>
                <w:sz w:val="18"/>
                <w:szCs w:val="18"/>
              </w:rPr>
              <w:fldChar w:fldCharType="end"/>
            </w:r>
          </w:hyperlink>
        </w:p>
        <w:p w:rsidR="006E7920" w:rsidRPr="006E7920" w:rsidRDefault="006E7920">
          <w:pPr>
            <w:pStyle w:val="21"/>
            <w:rPr>
              <w:rFonts w:cstheme="minorBidi"/>
            </w:rPr>
          </w:pPr>
          <w:hyperlink w:anchor="_Toc517699294" w:history="1">
            <w:r w:rsidRPr="006E7920">
              <w:rPr>
                <w:rStyle w:val="a7"/>
                <w:b/>
                <w:kern w:val="0"/>
              </w:rPr>
              <w:t>1</w:t>
            </w:r>
            <w:r w:rsidRPr="006E7920">
              <w:rPr>
                <w:rFonts w:cstheme="minorBidi"/>
              </w:rPr>
              <w:tab/>
            </w:r>
            <w:r w:rsidRPr="006E7920">
              <w:rPr>
                <w:rStyle w:val="a7"/>
                <w:rFonts w:hint="eastAsia"/>
                <w:b/>
              </w:rPr>
              <w:t>特殊资质文件证明</w:t>
            </w:r>
            <w:r w:rsidRPr="006E7920">
              <w:rPr>
                <w:webHidden/>
              </w:rPr>
              <w:tab/>
            </w:r>
            <w:r w:rsidRPr="006E7920">
              <w:rPr>
                <w:webHidden/>
              </w:rPr>
              <w:fldChar w:fldCharType="begin"/>
            </w:r>
            <w:r w:rsidRPr="006E7920">
              <w:rPr>
                <w:webHidden/>
              </w:rPr>
              <w:instrText xml:space="preserve"> PAGEREF _Toc517699294 \h </w:instrText>
            </w:r>
            <w:r w:rsidRPr="006E7920">
              <w:rPr>
                <w:webHidden/>
              </w:rPr>
            </w:r>
            <w:r w:rsidRPr="006E7920">
              <w:rPr>
                <w:webHidden/>
              </w:rPr>
              <w:fldChar w:fldCharType="separate"/>
            </w:r>
            <w:r w:rsidRPr="006E7920">
              <w:rPr>
                <w:webHidden/>
              </w:rPr>
              <w:t>32</w:t>
            </w:r>
            <w:r w:rsidRPr="006E7920">
              <w:rPr>
                <w:webHidden/>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95" w:history="1">
            <w:r w:rsidRPr="006E7920">
              <w:rPr>
                <w:rStyle w:val="a7"/>
                <w:rFonts w:ascii="微软雅黑" w:eastAsia="微软雅黑" w:hAnsi="微软雅黑"/>
                <w:b/>
                <w:noProof/>
                <w:kern w:val="0"/>
                <w:sz w:val="18"/>
                <w:szCs w:val="18"/>
              </w:rPr>
              <w:t>1.1</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b/>
                <w:noProof/>
                <w:kern w:val="0"/>
                <w:sz w:val="18"/>
                <w:szCs w:val="18"/>
              </w:rPr>
              <w:t>委托推广关系证明</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_Toc517699295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32</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96" w:history="1">
            <w:r w:rsidRPr="006E7920">
              <w:rPr>
                <w:rStyle w:val="a7"/>
                <w:rFonts w:ascii="微软雅黑" w:eastAsia="微软雅黑" w:hAnsi="微软雅黑"/>
                <w:b/>
                <w:noProof/>
                <w:kern w:val="0"/>
                <w:sz w:val="18"/>
                <w:szCs w:val="18"/>
              </w:rPr>
              <w:t>1.2</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b/>
                <w:noProof/>
                <w:kern w:val="0"/>
                <w:sz w:val="18"/>
                <w:szCs w:val="18"/>
              </w:rPr>
              <w:t>代理商担保函</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_Toc517699296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32</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97" w:history="1">
            <w:r w:rsidRPr="006E7920">
              <w:rPr>
                <w:rStyle w:val="a7"/>
                <w:rFonts w:ascii="微软雅黑" w:eastAsia="微软雅黑" w:hAnsi="微软雅黑"/>
                <w:b/>
                <w:noProof/>
                <w:sz w:val="18"/>
                <w:szCs w:val="18"/>
              </w:rPr>
              <w:t>1.3</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b/>
                <w:noProof/>
                <w:kern w:val="0"/>
                <w:sz w:val="18"/>
                <w:szCs w:val="18"/>
              </w:rPr>
              <w:t>委托销售证明</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_Toc517699297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32</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98" w:history="1">
            <w:r w:rsidRPr="006E7920">
              <w:rPr>
                <w:rStyle w:val="a7"/>
                <w:rFonts w:ascii="微软雅黑" w:eastAsia="微软雅黑" w:hAnsi="微软雅黑"/>
                <w:b/>
                <w:noProof/>
                <w:kern w:val="0"/>
                <w:sz w:val="18"/>
                <w:szCs w:val="18"/>
              </w:rPr>
              <w:t>1.4</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b/>
                <w:noProof/>
                <w:sz w:val="18"/>
                <w:szCs w:val="18"/>
              </w:rPr>
              <w:t>百度搜索推广服务注册信息更换申请表</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_Toc517699298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33</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299" w:history="1">
            <w:r w:rsidRPr="006E7920">
              <w:rPr>
                <w:rStyle w:val="a7"/>
                <w:rFonts w:ascii="微软雅黑" w:eastAsia="微软雅黑" w:hAnsi="微软雅黑"/>
                <w:b/>
                <w:noProof/>
                <w:sz w:val="18"/>
                <w:szCs w:val="18"/>
              </w:rPr>
              <w:t>1.5</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b/>
                <w:noProof/>
                <w:sz w:val="18"/>
                <w:szCs w:val="18"/>
              </w:rPr>
              <w:t>信息流行业</w:t>
            </w:r>
            <w:r w:rsidRPr="006E7920">
              <w:rPr>
                <w:rStyle w:val="a7"/>
                <w:rFonts w:ascii="微软雅黑" w:eastAsia="微软雅黑" w:hAnsi="微软雅黑"/>
                <w:b/>
                <w:noProof/>
                <w:sz w:val="18"/>
                <w:szCs w:val="18"/>
              </w:rPr>
              <w:t>---</w:t>
            </w:r>
            <w:r w:rsidRPr="006E7920">
              <w:rPr>
                <w:rStyle w:val="a7"/>
                <w:rFonts w:ascii="微软雅黑" w:eastAsia="微软雅黑" w:hAnsi="微软雅黑" w:hint="eastAsia"/>
                <w:b/>
                <w:noProof/>
                <w:sz w:val="18"/>
                <w:szCs w:val="18"/>
              </w:rPr>
              <w:t>软件授权书</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_Toc517699299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33</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300" w:history="1">
            <w:r w:rsidRPr="006E7920">
              <w:rPr>
                <w:rStyle w:val="a7"/>
                <w:rFonts w:ascii="微软雅黑" w:eastAsia="微软雅黑" w:hAnsi="微软雅黑"/>
                <w:b/>
                <w:noProof/>
                <w:sz w:val="18"/>
                <w:szCs w:val="18"/>
              </w:rPr>
              <w:t>1.6</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b/>
                <w:noProof/>
                <w:sz w:val="18"/>
                <w:szCs w:val="18"/>
              </w:rPr>
              <w:t>信息流行业</w:t>
            </w:r>
            <w:r w:rsidRPr="006E7920">
              <w:rPr>
                <w:rStyle w:val="a7"/>
                <w:rFonts w:ascii="微软雅黑" w:eastAsia="微软雅黑" w:hAnsi="微软雅黑"/>
                <w:b/>
                <w:noProof/>
                <w:sz w:val="18"/>
                <w:szCs w:val="18"/>
              </w:rPr>
              <w:t>---</w:t>
            </w:r>
            <w:r w:rsidRPr="006E7920">
              <w:rPr>
                <w:rStyle w:val="a7"/>
                <w:rFonts w:ascii="微软雅黑" w:eastAsia="微软雅黑" w:hAnsi="微软雅黑" w:hint="eastAsia"/>
                <w:b/>
                <w:noProof/>
                <w:sz w:val="18"/>
                <w:szCs w:val="18"/>
              </w:rPr>
              <w:t>推广承诺函</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_Toc517699300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34</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301" w:history="1">
            <w:r w:rsidRPr="006E7920">
              <w:rPr>
                <w:rStyle w:val="a7"/>
                <w:rFonts w:ascii="微软雅黑" w:eastAsia="微软雅黑" w:hAnsi="微软雅黑"/>
                <w:b/>
                <w:noProof/>
                <w:sz w:val="18"/>
                <w:szCs w:val="18"/>
              </w:rPr>
              <w:t>1.7</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b/>
                <w:noProof/>
                <w:sz w:val="18"/>
                <w:szCs w:val="18"/>
              </w:rPr>
              <w:t>信息流行业</w:t>
            </w:r>
            <w:r w:rsidRPr="006E7920">
              <w:rPr>
                <w:rStyle w:val="a7"/>
                <w:rFonts w:ascii="微软雅黑" w:eastAsia="微软雅黑" w:hAnsi="微软雅黑"/>
                <w:b/>
                <w:noProof/>
                <w:sz w:val="18"/>
                <w:szCs w:val="18"/>
              </w:rPr>
              <w:t>---</w:t>
            </w:r>
            <w:r w:rsidRPr="006E7920">
              <w:rPr>
                <w:rStyle w:val="a7"/>
                <w:rFonts w:ascii="微软雅黑" w:eastAsia="微软雅黑" w:hAnsi="微软雅黑" w:hint="eastAsia"/>
                <w:b/>
                <w:noProof/>
                <w:sz w:val="18"/>
                <w:szCs w:val="18"/>
              </w:rPr>
              <w:t>担保函</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_Toc517699301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35</w:t>
            </w:r>
            <w:r w:rsidRPr="006E7920">
              <w:rPr>
                <w:rFonts w:ascii="微软雅黑" w:eastAsia="微软雅黑" w:hAnsi="微软雅黑"/>
                <w:noProof/>
                <w:webHidden/>
                <w:sz w:val="18"/>
                <w:szCs w:val="18"/>
              </w:rPr>
              <w:fldChar w:fldCharType="end"/>
            </w:r>
          </w:hyperlink>
        </w:p>
        <w:p w:rsidR="006E7920" w:rsidRPr="006E7920" w:rsidRDefault="006E7920">
          <w:pPr>
            <w:pStyle w:val="21"/>
            <w:rPr>
              <w:rFonts w:cstheme="minorBidi"/>
            </w:rPr>
          </w:pPr>
          <w:hyperlink w:anchor="_Toc517699302" w:history="1">
            <w:r w:rsidRPr="006E7920">
              <w:rPr>
                <w:rStyle w:val="a7"/>
                <w:b/>
              </w:rPr>
              <w:t>2</w:t>
            </w:r>
            <w:r w:rsidRPr="006E7920">
              <w:rPr>
                <w:rFonts w:cstheme="minorBidi"/>
              </w:rPr>
              <w:tab/>
            </w:r>
            <w:r w:rsidRPr="006E7920">
              <w:rPr>
                <w:rStyle w:val="a7"/>
                <w:rFonts w:hint="eastAsia"/>
                <w:b/>
              </w:rPr>
              <w:t>承诺函</w:t>
            </w:r>
            <w:r w:rsidRPr="006E7920">
              <w:rPr>
                <w:webHidden/>
              </w:rPr>
              <w:tab/>
            </w:r>
            <w:r w:rsidRPr="006E7920">
              <w:rPr>
                <w:webHidden/>
              </w:rPr>
              <w:fldChar w:fldCharType="begin"/>
            </w:r>
            <w:r w:rsidRPr="006E7920">
              <w:rPr>
                <w:webHidden/>
              </w:rPr>
              <w:instrText xml:space="preserve"> PAGEREF _Toc517699302 \h </w:instrText>
            </w:r>
            <w:r w:rsidRPr="006E7920">
              <w:rPr>
                <w:webHidden/>
              </w:rPr>
            </w:r>
            <w:r w:rsidRPr="006E7920">
              <w:rPr>
                <w:webHidden/>
              </w:rPr>
              <w:fldChar w:fldCharType="separate"/>
            </w:r>
            <w:r w:rsidRPr="006E7920">
              <w:rPr>
                <w:webHidden/>
              </w:rPr>
              <w:t>36</w:t>
            </w:r>
            <w:r w:rsidRPr="006E7920">
              <w:rPr>
                <w:webHidden/>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303" w:history="1">
            <w:r w:rsidRPr="006E7920">
              <w:rPr>
                <w:rStyle w:val="a7"/>
                <w:rFonts w:ascii="微软雅黑" w:eastAsia="微软雅黑" w:hAnsi="微软雅黑" w:cs="宋体"/>
                <w:b/>
                <w:noProof/>
                <w:kern w:val="0"/>
                <w:sz w:val="18"/>
                <w:szCs w:val="18"/>
              </w:rPr>
              <w:t>2.1</w:t>
            </w:r>
            <w:r w:rsidRPr="006E7920">
              <w:rPr>
                <w:rFonts w:ascii="微软雅黑" w:eastAsia="微软雅黑" w:hAnsi="微软雅黑" w:cstheme="minorBidi"/>
                <w:noProof/>
                <w:sz w:val="18"/>
                <w:szCs w:val="18"/>
              </w:rPr>
              <w:tab/>
            </w:r>
            <w:r w:rsidRPr="006E7920">
              <w:rPr>
                <w:rStyle w:val="a7"/>
                <w:rFonts w:ascii="微软雅黑" w:eastAsia="微软雅黑" w:hAnsi="微软雅黑" w:cs="宋体" w:hint="eastAsia"/>
                <w:b/>
                <w:noProof/>
                <w:kern w:val="0"/>
                <w:sz w:val="18"/>
                <w:szCs w:val="18"/>
              </w:rPr>
              <w:t>承诺函提交标准</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_Toc517699303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36</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304" w:history="1">
            <w:r w:rsidRPr="006E7920">
              <w:rPr>
                <w:rStyle w:val="a7"/>
                <w:rFonts w:ascii="微软雅黑" w:eastAsia="微软雅黑" w:hAnsi="微软雅黑"/>
                <w:b/>
                <w:noProof/>
                <w:sz w:val="18"/>
                <w:szCs w:val="18"/>
              </w:rPr>
              <w:t>2.2</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b/>
                <w:noProof/>
                <w:sz w:val="18"/>
                <w:szCs w:val="18"/>
              </w:rPr>
              <w:t>数码、电影、视频类推广承诺函</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_Toc517699304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37</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305" w:history="1">
            <w:r w:rsidRPr="006E7920">
              <w:rPr>
                <w:rStyle w:val="a7"/>
                <w:rFonts w:ascii="微软雅黑" w:eastAsia="微软雅黑" w:hAnsi="微软雅黑"/>
                <w:b/>
                <w:noProof/>
                <w:kern w:val="0"/>
                <w:sz w:val="18"/>
                <w:szCs w:val="18"/>
              </w:rPr>
              <w:t>2.3</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b/>
                <w:noProof/>
                <w:kern w:val="0"/>
                <w:sz w:val="18"/>
                <w:szCs w:val="18"/>
              </w:rPr>
              <w:t>药品代办以及注册用户承诺函</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_Toc517699305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39</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306" w:history="1">
            <w:r w:rsidRPr="006E7920">
              <w:rPr>
                <w:rStyle w:val="a7"/>
                <w:rFonts w:ascii="微软雅黑" w:eastAsia="微软雅黑" w:hAnsi="微软雅黑"/>
                <w:b/>
                <w:noProof/>
                <w:kern w:val="0"/>
                <w:sz w:val="18"/>
                <w:szCs w:val="18"/>
              </w:rPr>
              <w:t>2.4</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b/>
                <w:noProof/>
                <w:kern w:val="0"/>
                <w:sz w:val="18"/>
                <w:szCs w:val="18"/>
              </w:rPr>
              <w:t>推广主体无科室承包情况承诺函</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_Toc517699306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40</w:t>
            </w:r>
            <w:r w:rsidRPr="006E7920">
              <w:rPr>
                <w:rFonts w:ascii="微软雅黑" w:eastAsia="微软雅黑" w:hAnsi="微软雅黑"/>
                <w:noProof/>
                <w:webHidden/>
                <w:sz w:val="18"/>
                <w:szCs w:val="18"/>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307" w:history="1">
            <w:r w:rsidRPr="006E7920">
              <w:rPr>
                <w:rStyle w:val="a7"/>
                <w:rFonts w:ascii="微软雅黑" w:eastAsia="微软雅黑" w:hAnsi="微软雅黑"/>
                <w:b/>
                <w:noProof/>
                <w:kern w:val="0"/>
                <w:sz w:val="18"/>
                <w:szCs w:val="18"/>
              </w:rPr>
              <w:t>2.5</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b/>
                <w:noProof/>
                <w:kern w:val="0"/>
                <w:sz w:val="18"/>
                <w:szCs w:val="18"/>
              </w:rPr>
              <w:t>推广纪念币广告承诺函</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_Toc517699307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40</w:t>
            </w:r>
            <w:r w:rsidRPr="006E7920">
              <w:rPr>
                <w:rFonts w:ascii="微软雅黑" w:eastAsia="微软雅黑" w:hAnsi="微软雅黑"/>
                <w:noProof/>
                <w:webHidden/>
                <w:sz w:val="18"/>
                <w:szCs w:val="18"/>
              </w:rPr>
              <w:fldChar w:fldCharType="end"/>
            </w:r>
          </w:hyperlink>
        </w:p>
        <w:p w:rsidR="006E7920" w:rsidRPr="006E7920" w:rsidRDefault="006E7920">
          <w:pPr>
            <w:pStyle w:val="21"/>
            <w:rPr>
              <w:rFonts w:cstheme="minorBidi"/>
            </w:rPr>
          </w:pPr>
          <w:hyperlink w:anchor="_Toc517699308" w:history="1">
            <w:r w:rsidRPr="006E7920">
              <w:rPr>
                <w:rStyle w:val="a7"/>
                <w:b/>
              </w:rPr>
              <w:t>3</w:t>
            </w:r>
            <w:r w:rsidRPr="006E7920">
              <w:rPr>
                <w:rFonts w:cstheme="minorBidi"/>
              </w:rPr>
              <w:tab/>
            </w:r>
            <w:r w:rsidRPr="006E7920">
              <w:rPr>
                <w:rStyle w:val="a7"/>
                <w:rFonts w:hint="eastAsia"/>
                <w:b/>
              </w:rPr>
              <w:t>其它参考信息</w:t>
            </w:r>
            <w:r w:rsidRPr="006E7920">
              <w:rPr>
                <w:webHidden/>
              </w:rPr>
              <w:tab/>
            </w:r>
            <w:r w:rsidRPr="006E7920">
              <w:rPr>
                <w:webHidden/>
              </w:rPr>
              <w:fldChar w:fldCharType="begin"/>
            </w:r>
            <w:r w:rsidRPr="006E7920">
              <w:rPr>
                <w:webHidden/>
              </w:rPr>
              <w:instrText xml:space="preserve"> PAGEREF _Toc517699308 \h </w:instrText>
            </w:r>
            <w:r w:rsidRPr="006E7920">
              <w:rPr>
                <w:webHidden/>
              </w:rPr>
            </w:r>
            <w:r w:rsidRPr="006E7920">
              <w:rPr>
                <w:webHidden/>
              </w:rPr>
              <w:fldChar w:fldCharType="separate"/>
            </w:r>
            <w:r w:rsidRPr="006E7920">
              <w:rPr>
                <w:webHidden/>
              </w:rPr>
              <w:t>41</w:t>
            </w:r>
            <w:r w:rsidRPr="006E7920">
              <w:rPr>
                <w:webHidden/>
              </w:rPr>
              <w:fldChar w:fldCharType="end"/>
            </w:r>
          </w:hyperlink>
        </w:p>
        <w:p w:rsidR="006E7920" w:rsidRPr="006E7920" w:rsidRDefault="006E7920">
          <w:pPr>
            <w:pStyle w:val="31"/>
            <w:tabs>
              <w:tab w:val="left" w:pos="1680"/>
              <w:tab w:val="right" w:leader="dot" w:pos="10456"/>
            </w:tabs>
            <w:rPr>
              <w:rFonts w:ascii="微软雅黑" w:eastAsia="微软雅黑" w:hAnsi="微软雅黑" w:cstheme="minorBidi"/>
              <w:noProof/>
              <w:sz w:val="18"/>
              <w:szCs w:val="18"/>
            </w:rPr>
          </w:pPr>
          <w:hyperlink w:anchor="_Toc517699309" w:history="1">
            <w:r w:rsidRPr="006E7920">
              <w:rPr>
                <w:rStyle w:val="a7"/>
                <w:rFonts w:ascii="微软雅黑" w:eastAsia="微软雅黑" w:hAnsi="微软雅黑"/>
                <w:b/>
                <w:noProof/>
                <w:kern w:val="0"/>
                <w:sz w:val="18"/>
                <w:szCs w:val="18"/>
              </w:rPr>
              <w:t>3.1</w:t>
            </w:r>
            <w:r w:rsidRPr="006E7920">
              <w:rPr>
                <w:rFonts w:ascii="微软雅黑" w:eastAsia="微软雅黑" w:hAnsi="微软雅黑" w:cstheme="minorBidi"/>
                <w:noProof/>
                <w:sz w:val="18"/>
                <w:szCs w:val="18"/>
              </w:rPr>
              <w:tab/>
            </w:r>
            <w:r w:rsidRPr="006E7920">
              <w:rPr>
                <w:rStyle w:val="a7"/>
                <w:rFonts w:ascii="微软雅黑" w:eastAsia="微软雅黑" w:hAnsi="微软雅黑" w:hint="eastAsia"/>
                <w:b/>
                <w:noProof/>
                <w:kern w:val="0"/>
                <w:sz w:val="18"/>
                <w:szCs w:val="18"/>
              </w:rPr>
              <w:t>国内贵金属交易所白名单</w:t>
            </w:r>
            <w:r w:rsidRPr="006E7920">
              <w:rPr>
                <w:rFonts w:ascii="微软雅黑" w:eastAsia="微软雅黑" w:hAnsi="微软雅黑"/>
                <w:noProof/>
                <w:webHidden/>
                <w:sz w:val="18"/>
                <w:szCs w:val="18"/>
              </w:rPr>
              <w:tab/>
            </w:r>
            <w:r w:rsidRPr="006E7920">
              <w:rPr>
                <w:rFonts w:ascii="微软雅黑" w:eastAsia="微软雅黑" w:hAnsi="微软雅黑"/>
                <w:noProof/>
                <w:webHidden/>
                <w:sz w:val="18"/>
                <w:szCs w:val="18"/>
              </w:rPr>
              <w:fldChar w:fldCharType="begin"/>
            </w:r>
            <w:r w:rsidRPr="006E7920">
              <w:rPr>
                <w:rFonts w:ascii="微软雅黑" w:eastAsia="微软雅黑" w:hAnsi="微软雅黑"/>
                <w:noProof/>
                <w:webHidden/>
                <w:sz w:val="18"/>
                <w:szCs w:val="18"/>
              </w:rPr>
              <w:instrText xml:space="preserve"> PAGEREF _Toc517699309 \h </w:instrText>
            </w:r>
            <w:r w:rsidRPr="006E7920">
              <w:rPr>
                <w:rFonts w:ascii="微软雅黑" w:eastAsia="微软雅黑" w:hAnsi="微软雅黑"/>
                <w:noProof/>
                <w:webHidden/>
                <w:sz w:val="18"/>
                <w:szCs w:val="18"/>
              </w:rPr>
            </w:r>
            <w:r w:rsidRPr="006E7920">
              <w:rPr>
                <w:rFonts w:ascii="微软雅黑" w:eastAsia="微软雅黑" w:hAnsi="微软雅黑"/>
                <w:noProof/>
                <w:webHidden/>
                <w:sz w:val="18"/>
                <w:szCs w:val="18"/>
              </w:rPr>
              <w:fldChar w:fldCharType="separate"/>
            </w:r>
            <w:r w:rsidRPr="006E7920">
              <w:rPr>
                <w:rFonts w:ascii="微软雅黑" w:eastAsia="微软雅黑" w:hAnsi="微软雅黑"/>
                <w:noProof/>
                <w:webHidden/>
                <w:sz w:val="18"/>
                <w:szCs w:val="18"/>
              </w:rPr>
              <w:t>41</w:t>
            </w:r>
            <w:r w:rsidRPr="006E7920">
              <w:rPr>
                <w:rFonts w:ascii="微软雅黑" w:eastAsia="微软雅黑" w:hAnsi="微软雅黑"/>
                <w:noProof/>
                <w:webHidden/>
                <w:sz w:val="18"/>
                <w:szCs w:val="18"/>
              </w:rPr>
              <w:fldChar w:fldCharType="end"/>
            </w:r>
          </w:hyperlink>
        </w:p>
        <w:p w:rsidR="00FC7D7B" w:rsidRPr="00B32CCB" w:rsidRDefault="0027644A" w:rsidP="00FC7D7B">
          <w:pPr>
            <w:jc w:val="left"/>
            <w:rPr>
              <w:rFonts w:ascii="微软雅黑" w:eastAsia="微软雅黑" w:hAnsi="微软雅黑"/>
              <w:sz w:val="18"/>
              <w:szCs w:val="18"/>
            </w:rPr>
          </w:pPr>
          <w:r w:rsidRPr="006E7920">
            <w:rPr>
              <w:rFonts w:ascii="微软雅黑" w:eastAsia="微软雅黑" w:hAnsi="微软雅黑"/>
              <w:bCs/>
              <w:sz w:val="18"/>
              <w:szCs w:val="18"/>
              <w:lang w:val="zh-CN"/>
            </w:rPr>
            <w:fldChar w:fldCharType="end"/>
          </w:r>
        </w:p>
      </w:sdtContent>
    </w:sdt>
    <w:p w:rsidR="005A19F8" w:rsidRPr="00B32CCB" w:rsidRDefault="005A19F8">
      <w:pPr>
        <w:widowControl/>
        <w:jc w:val="left"/>
        <w:rPr>
          <w:rFonts w:ascii="微软雅黑" w:eastAsia="微软雅黑" w:hAnsi="微软雅黑"/>
          <w:b/>
          <w:sz w:val="18"/>
          <w:szCs w:val="18"/>
        </w:rPr>
      </w:pPr>
      <w:r w:rsidRPr="00B32CCB">
        <w:rPr>
          <w:rFonts w:ascii="微软雅黑" w:eastAsia="微软雅黑" w:hAnsi="微软雅黑"/>
          <w:b/>
          <w:sz w:val="18"/>
          <w:szCs w:val="18"/>
        </w:rPr>
        <w:br w:type="page"/>
      </w:r>
    </w:p>
    <w:p w:rsidR="00316BC2" w:rsidRPr="00B32CCB" w:rsidRDefault="00316BC2" w:rsidP="005A19F8">
      <w:pPr>
        <w:contextualSpacing/>
        <w:outlineLvl w:val="0"/>
        <w:rPr>
          <w:rFonts w:ascii="微软雅黑" w:eastAsia="微软雅黑" w:hAnsi="微软雅黑"/>
          <w:b/>
          <w:sz w:val="18"/>
          <w:szCs w:val="18"/>
        </w:rPr>
      </w:pPr>
    </w:p>
    <w:p w:rsidR="0082452F" w:rsidRPr="00B32CCB" w:rsidRDefault="0082452F" w:rsidP="00FC7D7B">
      <w:pPr>
        <w:contextualSpacing/>
        <w:jc w:val="center"/>
        <w:outlineLvl w:val="0"/>
        <w:rPr>
          <w:rFonts w:ascii="微软雅黑" w:eastAsia="微软雅黑" w:hAnsi="微软雅黑"/>
          <w:b/>
          <w:bCs/>
          <w:kern w:val="44"/>
          <w:sz w:val="28"/>
          <w:szCs w:val="28"/>
        </w:rPr>
      </w:pPr>
      <w:bookmarkStart w:id="2" w:name="_Toc517699223"/>
      <w:r w:rsidRPr="00B32CCB">
        <w:rPr>
          <w:rFonts w:ascii="微软雅黑" w:eastAsia="微软雅黑" w:hAnsi="微软雅黑" w:hint="eastAsia"/>
          <w:b/>
          <w:bCs/>
          <w:kern w:val="44"/>
          <w:sz w:val="28"/>
          <w:szCs w:val="28"/>
        </w:rPr>
        <w:t>第一章总则</w:t>
      </w:r>
      <w:bookmarkEnd w:id="0"/>
      <w:bookmarkEnd w:id="2"/>
    </w:p>
    <w:p w:rsidR="0082452F" w:rsidRPr="00B32CCB" w:rsidRDefault="0082452F" w:rsidP="00FC7D7B">
      <w:pPr>
        <w:pStyle w:val="aa"/>
        <w:numPr>
          <w:ilvl w:val="0"/>
          <w:numId w:val="2"/>
        </w:numPr>
        <w:ind w:firstLineChars="0"/>
        <w:outlineLvl w:val="1"/>
        <w:rPr>
          <w:rFonts w:ascii="微软雅黑" w:eastAsia="微软雅黑" w:hAnsi="微软雅黑"/>
          <w:b/>
          <w:sz w:val="18"/>
          <w:szCs w:val="18"/>
        </w:rPr>
      </w:pPr>
      <w:bookmarkStart w:id="3" w:name="_Toc201723565"/>
      <w:bookmarkStart w:id="4" w:name="_Toc230073487"/>
      <w:bookmarkStart w:id="5" w:name="_Toc230075178"/>
      <w:bookmarkStart w:id="6" w:name="_Toc231042581"/>
      <w:bookmarkStart w:id="7" w:name="_Toc285291322"/>
      <w:bookmarkStart w:id="8" w:name="_Toc359592213"/>
      <w:bookmarkStart w:id="9" w:name="_Toc517699224"/>
      <w:r w:rsidRPr="00B32CCB">
        <w:rPr>
          <w:rFonts w:ascii="微软雅黑" w:eastAsia="微软雅黑" w:hAnsi="微软雅黑" w:hint="eastAsia"/>
          <w:b/>
          <w:sz w:val="18"/>
          <w:szCs w:val="18"/>
        </w:rPr>
        <w:t>目的</w:t>
      </w:r>
      <w:bookmarkEnd w:id="3"/>
      <w:bookmarkEnd w:id="4"/>
      <w:bookmarkEnd w:id="5"/>
      <w:bookmarkEnd w:id="6"/>
      <w:bookmarkEnd w:id="7"/>
      <w:bookmarkEnd w:id="8"/>
      <w:bookmarkEnd w:id="9"/>
    </w:p>
    <w:p w:rsidR="0082452F" w:rsidRPr="00B32CCB" w:rsidRDefault="0082452F" w:rsidP="00FC7D7B">
      <w:pPr>
        <w:pStyle w:val="aa"/>
        <w:numPr>
          <w:ilvl w:val="1"/>
          <w:numId w:val="4"/>
        </w:numPr>
        <w:ind w:firstLineChars="0"/>
        <w:rPr>
          <w:rFonts w:ascii="微软雅黑" w:eastAsia="微软雅黑" w:hAnsi="微软雅黑"/>
          <w:sz w:val="18"/>
          <w:szCs w:val="18"/>
        </w:rPr>
      </w:pPr>
      <w:r w:rsidRPr="00B32CCB">
        <w:rPr>
          <w:rFonts w:ascii="微软雅黑" w:eastAsia="微软雅黑" w:hAnsi="微软雅黑" w:hint="eastAsia"/>
          <w:sz w:val="18"/>
          <w:szCs w:val="18"/>
        </w:rPr>
        <w:t>为了保证客户的推广内容，符合国家的相关政策、法律、法规；</w:t>
      </w:r>
    </w:p>
    <w:p w:rsidR="0082452F" w:rsidRPr="00B32CCB" w:rsidRDefault="0082452F" w:rsidP="00FC7D7B">
      <w:pPr>
        <w:pStyle w:val="aa"/>
        <w:numPr>
          <w:ilvl w:val="1"/>
          <w:numId w:val="4"/>
        </w:numPr>
        <w:ind w:firstLineChars="0"/>
        <w:rPr>
          <w:rFonts w:ascii="微软雅黑" w:eastAsia="微软雅黑" w:hAnsi="微软雅黑"/>
          <w:sz w:val="18"/>
          <w:szCs w:val="18"/>
        </w:rPr>
      </w:pPr>
      <w:r w:rsidRPr="00B32CCB">
        <w:rPr>
          <w:rFonts w:ascii="微软雅黑" w:eastAsia="微软雅黑" w:hAnsi="微软雅黑" w:hint="eastAsia"/>
          <w:sz w:val="18"/>
          <w:szCs w:val="18"/>
        </w:rPr>
        <w:t>为了推动网络营销行业的健康发展，规范客户的推广行为，保证搜索网民和合法企业的共同利益，有效规避公司运营风险；</w:t>
      </w:r>
    </w:p>
    <w:p w:rsidR="0082452F" w:rsidRPr="00B32CCB" w:rsidRDefault="0082452F" w:rsidP="00FC7D7B">
      <w:pPr>
        <w:pStyle w:val="aa"/>
        <w:numPr>
          <w:ilvl w:val="1"/>
          <w:numId w:val="4"/>
        </w:numPr>
        <w:ind w:firstLineChars="0"/>
        <w:rPr>
          <w:rFonts w:ascii="微软雅黑" w:eastAsia="微软雅黑" w:hAnsi="微软雅黑" w:cs="Arial"/>
          <w:sz w:val="18"/>
          <w:szCs w:val="18"/>
        </w:rPr>
      </w:pPr>
      <w:r w:rsidRPr="00B32CCB">
        <w:rPr>
          <w:rFonts w:ascii="微软雅黑" w:eastAsia="微软雅黑" w:hAnsi="微软雅黑" w:cs="Arial" w:hint="eastAsia"/>
          <w:sz w:val="18"/>
          <w:szCs w:val="18"/>
        </w:rPr>
        <w:t>为了保证客户提交注册信息页面规范性和资质提交的准确性；</w:t>
      </w:r>
    </w:p>
    <w:p w:rsidR="00FC64B1" w:rsidRPr="00B32CCB" w:rsidRDefault="00FC64B1" w:rsidP="00FC7D7B">
      <w:pPr>
        <w:pStyle w:val="aa"/>
        <w:numPr>
          <w:ilvl w:val="1"/>
          <w:numId w:val="4"/>
        </w:numPr>
        <w:snapToGrid w:val="0"/>
        <w:ind w:firstLineChars="0"/>
        <w:rPr>
          <w:rFonts w:ascii="微软雅黑" w:eastAsia="微软雅黑" w:hAnsi="微软雅黑"/>
          <w:sz w:val="18"/>
          <w:szCs w:val="18"/>
        </w:rPr>
      </w:pPr>
      <w:r w:rsidRPr="00B32CCB">
        <w:rPr>
          <w:rFonts w:ascii="微软雅黑" w:eastAsia="微软雅黑" w:hAnsi="微软雅黑" w:hint="eastAsia"/>
          <w:sz w:val="18"/>
          <w:szCs w:val="18"/>
        </w:rPr>
        <w:t>为了规范客户推广行为，保证真实客户的合法权益；</w:t>
      </w:r>
    </w:p>
    <w:p w:rsidR="00FC64B1" w:rsidRPr="00B32CCB" w:rsidRDefault="00FC64B1" w:rsidP="00FC7D7B">
      <w:pPr>
        <w:pStyle w:val="aa"/>
        <w:numPr>
          <w:ilvl w:val="1"/>
          <w:numId w:val="4"/>
        </w:numPr>
        <w:snapToGrid w:val="0"/>
        <w:ind w:firstLineChars="0"/>
        <w:rPr>
          <w:rFonts w:ascii="微软雅黑" w:eastAsia="微软雅黑" w:hAnsi="微软雅黑"/>
          <w:sz w:val="18"/>
          <w:szCs w:val="18"/>
        </w:rPr>
      </w:pPr>
      <w:r w:rsidRPr="00B32CCB">
        <w:rPr>
          <w:rFonts w:ascii="微软雅黑" w:eastAsia="微软雅黑" w:hAnsi="微软雅黑" w:hint="eastAsia"/>
          <w:sz w:val="18"/>
          <w:szCs w:val="18"/>
        </w:rPr>
        <w:t>为了给推广用户提供优质、安全的搜索推广平台；</w:t>
      </w:r>
    </w:p>
    <w:p w:rsidR="004A0EFF" w:rsidRPr="00B32CCB" w:rsidRDefault="004A0EFF" w:rsidP="00FC7D7B">
      <w:pPr>
        <w:pStyle w:val="aa"/>
        <w:numPr>
          <w:ilvl w:val="1"/>
          <w:numId w:val="4"/>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为了保证用户业务或名称发生变更后，根据用户实际需求和所出示证明，对账户注册信息进行合理修改，提高帐户利用率；</w:t>
      </w:r>
    </w:p>
    <w:p w:rsidR="00FC64B1" w:rsidRPr="00B32CCB" w:rsidRDefault="0082452F" w:rsidP="00FC7D7B">
      <w:pPr>
        <w:pStyle w:val="aa"/>
        <w:numPr>
          <w:ilvl w:val="1"/>
          <w:numId w:val="4"/>
        </w:numPr>
        <w:ind w:firstLineChars="0"/>
        <w:rPr>
          <w:rFonts w:ascii="微软雅黑" w:eastAsia="微软雅黑" w:hAnsi="微软雅黑" w:cs="Arial"/>
          <w:sz w:val="18"/>
          <w:szCs w:val="18"/>
        </w:rPr>
      </w:pPr>
      <w:r w:rsidRPr="00B32CCB">
        <w:rPr>
          <w:rFonts w:ascii="微软雅黑" w:eastAsia="微软雅黑" w:hAnsi="微软雅黑" w:cs="Arial" w:hint="eastAsia"/>
          <w:sz w:val="18"/>
          <w:szCs w:val="18"/>
        </w:rPr>
        <w:t>为确保网民搜索体验。</w:t>
      </w:r>
    </w:p>
    <w:p w:rsidR="0082452F" w:rsidRPr="00B32CCB" w:rsidRDefault="0082452F" w:rsidP="00FC7D7B">
      <w:pPr>
        <w:pStyle w:val="aa"/>
        <w:numPr>
          <w:ilvl w:val="0"/>
          <w:numId w:val="2"/>
        </w:numPr>
        <w:ind w:firstLineChars="0"/>
        <w:outlineLvl w:val="1"/>
        <w:rPr>
          <w:rFonts w:ascii="微软雅黑" w:eastAsia="微软雅黑" w:hAnsi="微软雅黑"/>
          <w:b/>
          <w:sz w:val="18"/>
          <w:szCs w:val="18"/>
        </w:rPr>
      </w:pPr>
      <w:bookmarkStart w:id="10" w:name="_Toc285291325"/>
      <w:bookmarkStart w:id="11" w:name="_Toc359592214"/>
      <w:bookmarkStart w:id="12" w:name="_Toc517699225"/>
      <w:r w:rsidRPr="00B32CCB">
        <w:rPr>
          <w:rFonts w:ascii="微软雅黑" w:eastAsia="微软雅黑" w:hAnsi="微软雅黑" w:hint="eastAsia"/>
          <w:b/>
          <w:sz w:val="18"/>
          <w:szCs w:val="18"/>
        </w:rPr>
        <w:t>名词解释</w:t>
      </w:r>
      <w:bookmarkEnd w:id="10"/>
      <w:bookmarkEnd w:id="11"/>
      <w:bookmarkEnd w:id="12"/>
    </w:p>
    <w:p w:rsidR="0082452F" w:rsidRPr="00B32CCB" w:rsidRDefault="0082452F" w:rsidP="00FC7D7B">
      <w:pPr>
        <w:pStyle w:val="aa"/>
        <w:numPr>
          <w:ilvl w:val="1"/>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清晰可辨：盖章印迹达到</w:t>
      </w:r>
      <w:r w:rsidRPr="00B32CCB">
        <w:rPr>
          <w:rFonts w:ascii="微软雅黑" w:eastAsia="微软雅黑" w:hAnsi="微软雅黑"/>
          <w:sz w:val="18"/>
          <w:szCs w:val="18"/>
        </w:rPr>
        <w:t>2/3</w:t>
      </w:r>
      <w:r w:rsidRPr="00B32CCB">
        <w:rPr>
          <w:rFonts w:ascii="微软雅黑" w:eastAsia="微软雅黑" w:hAnsi="微软雅黑" w:hint="eastAsia"/>
          <w:sz w:val="18"/>
          <w:szCs w:val="18"/>
        </w:rPr>
        <w:t>以上的完整度，资质文件的主要文字信息（包括盖章文字部分）完整并清晰可识别</w:t>
      </w:r>
      <w:r w:rsidR="00394A3A" w:rsidRPr="00B32CCB">
        <w:rPr>
          <w:rFonts w:ascii="微软雅黑" w:eastAsia="微软雅黑" w:hAnsi="微软雅黑" w:hint="eastAsia"/>
          <w:sz w:val="18"/>
          <w:szCs w:val="18"/>
        </w:rPr>
        <w:t>，可以存在水印，但不得影响必要信息的读取</w:t>
      </w:r>
      <w:r w:rsidRPr="00B32CCB">
        <w:rPr>
          <w:rFonts w:ascii="微软雅黑" w:eastAsia="微软雅黑" w:hAnsi="微软雅黑" w:hint="eastAsia"/>
          <w:sz w:val="18"/>
          <w:szCs w:val="18"/>
        </w:rPr>
        <w:t>；</w:t>
      </w:r>
    </w:p>
    <w:p w:rsidR="0082452F" w:rsidRPr="00B32CCB" w:rsidRDefault="0082452F" w:rsidP="00FC7D7B">
      <w:pPr>
        <w:pStyle w:val="aa"/>
        <w:numPr>
          <w:ilvl w:val="1"/>
          <w:numId w:val="3"/>
        </w:numPr>
        <w:ind w:firstLineChars="0"/>
        <w:rPr>
          <w:rFonts w:ascii="微软雅黑" w:eastAsia="微软雅黑" w:hAnsi="微软雅黑"/>
          <w:sz w:val="18"/>
          <w:szCs w:val="18"/>
        </w:rPr>
      </w:pPr>
      <w:bookmarkStart w:id="13" w:name="_Toc231042591"/>
      <w:bookmarkStart w:id="14" w:name="_Toc231026340"/>
      <w:r w:rsidRPr="00B32CCB">
        <w:rPr>
          <w:rFonts w:ascii="微软雅黑" w:eastAsia="微软雅黑" w:hAnsi="微软雅黑" w:hint="eastAsia"/>
          <w:sz w:val="18"/>
          <w:szCs w:val="18"/>
        </w:rPr>
        <w:t>主体资质：所有需要开通搜索推广的账户必须提供的有效证明；</w:t>
      </w:r>
    </w:p>
    <w:p w:rsidR="0082452F" w:rsidRPr="00B32CCB" w:rsidRDefault="0082452F" w:rsidP="00FC7D7B">
      <w:pPr>
        <w:pStyle w:val="aa"/>
        <w:numPr>
          <w:ilvl w:val="1"/>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可选资质：涉及风险较大的行业需要开通搜索推广时，除了提供主体资质以外，还需附加提交此行业管辖机关核发的许可证明；</w:t>
      </w:r>
    </w:p>
    <w:p w:rsidR="0082452F" w:rsidRPr="00B32CCB" w:rsidRDefault="0082452F" w:rsidP="00FC7D7B">
      <w:pPr>
        <w:pStyle w:val="aa"/>
        <w:numPr>
          <w:ilvl w:val="1"/>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禁止推广类行业：是指违反国家的法律、法规，</w:t>
      </w:r>
      <w:r w:rsidR="00391207" w:rsidRPr="00B32CCB">
        <w:rPr>
          <w:rFonts w:ascii="微软雅黑" w:eastAsia="微软雅黑" w:hAnsi="微软雅黑" w:hint="eastAsia"/>
          <w:sz w:val="18"/>
          <w:szCs w:val="18"/>
        </w:rPr>
        <w:t>或损害百度利益，</w:t>
      </w:r>
      <w:r w:rsidRPr="00B32CCB">
        <w:rPr>
          <w:rFonts w:ascii="微软雅黑" w:eastAsia="微软雅黑" w:hAnsi="微软雅黑" w:hint="eastAsia"/>
          <w:sz w:val="18"/>
          <w:szCs w:val="18"/>
        </w:rPr>
        <w:t>禁止在百度进行推广的行业。</w:t>
      </w:r>
    </w:p>
    <w:p w:rsidR="0082452F" w:rsidRPr="00B32CCB" w:rsidRDefault="0082452F" w:rsidP="00FC7D7B">
      <w:pPr>
        <w:pStyle w:val="aa"/>
        <w:numPr>
          <w:ilvl w:val="1"/>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B类行业：是指符合国家法律、法规，并获取公安部、卫生部、工信部、银监会等相关国家机关颁发的许可证的行业（见《可选资质行业提交标准列表》），统称为B类行业（以下称为可选资质行业），涉及可选资质行业客户，除主体营业执照副本、个人身份证外，并附加提交此行业管辖机关核发的许可证明；</w:t>
      </w:r>
    </w:p>
    <w:p w:rsidR="0082452F" w:rsidRPr="00B32CCB" w:rsidRDefault="0082452F" w:rsidP="00FC7D7B">
      <w:pPr>
        <w:pStyle w:val="aa"/>
        <w:numPr>
          <w:ilvl w:val="1"/>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C类行业：除</w:t>
      </w:r>
      <w:r w:rsidR="00165D85" w:rsidRPr="00B32CCB">
        <w:rPr>
          <w:rFonts w:ascii="微软雅黑" w:eastAsia="微软雅黑" w:hAnsi="微软雅黑" w:hint="eastAsia"/>
          <w:sz w:val="18"/>
          <w:szCs w:val="18"/>
        </w:rPr>
        <w:t>禁止推广</w:t>
      </w:r>
      <w:r w:rsidRPr="00B32CCB">
        <w:rPr>
          <w:rFonts w:ascii="微软雅黑" w:eastAsia="微软雅黑" w:hAnsi="微软雅黑" w:hint="eastAsia"/>
          <w:sz w:val="18"/>
          <w:szCs w:val="18"/>
        </w:rPr>
        <w:t>类、B类行业以外的行业，统称为C类行业；包括C1类和C2类；</w:t>
      </w:r>
    </w:p>
    <w:p w:rsidR="0082452F" w:rsidRPr="00B32CCB" w:rsidRDefault="0082452F" w:rsidP="00FC7D7B">
      <w:pPr>
        <w:pStyle w:val="aa"/>
        <w:numPr>
          <w:ilvl w:val="1"/>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C1类行业：C1类行业客户，须提交主体营业执照副本，并保证网站推广信息、推广物料与营业执照经营范围相符；</w:t>
      </w:r>
    </w:p>
    <w:p w:rsidR="0082452F" w:rsidRPr="00B32CCB" w:rsidRDefault="0082452F" w:rsidP="00FC7D7B">
      <w:pPr>
        <w:pStyle w:val="aa"/>
        <w:numPr>
          <w:ilvl w:val="1"/>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C2类行业：C2类行业客户，仅须提交主体营业执照副本或个人身份证；</w:t>
      </w:r>
    </w:p>
    <w:p w:rsidR="0082452F" w:rsidRPr="00B32CCB" w:rsidRDefault="0082452F" w:rsidP="00FC7D7B">
      <w:pPr>
        <w:pStyle w:val="aa"/>
        <w:numPr>
          <w:ilvl w:val="1"/>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特殊C2类行业：特殊C2类行业用户，推广客户需为企业类用户，主体资质须出示企业法人营业执照副本或同等企业性质资质，个人用户不可推广，且特殊C2类用户无需提交可选资质；</w:t>
      </w:r>
    </w:p>
    <w:p w:rsidR="0082452F" w:rsidRPr="00B32CCB" w:rsidRDefault="0082452F" w:rsidP="00FC7D7B">
      <w:pPr>
        <w:pStyle w:val="aa"/>
        <w:numPr>
          <w:ilvl w:val="1"/>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客户形态</w:t>
      </w:r>
    </w:p>
    <w:p w:rsidR="0082452F" w:rsidRPr="00B32CCB" w:rsidRDefault="0082452F" w:rsidP="00FC7D7B">
      <w:pPr>
        <w:pStyle w:val="aa"/>
        <w:numPr>
          <w:ilvl w:val="2"/>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自营推广：与百度直接合作，网站所属方与账户主体资质持有方一致。</w:t>
      </w:r>
    </w:p>
    <w:p w:rsidR="0082452F" w:rsidRPr="00B32CCB" w:rsidRDefault="0082452F" w:rsidP="00FC7D7B">
      <w:pPr>
        <w:pStyle w:val="aa"/>
        <w:numPr>
          <w:ilvl w:val="2"/>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委托推广：网站所属方与百度间接合作，网站所属方与推广账户持有方不同。</w:t>
      </w:r>
    </w:p>
    <w:p w:rsidR="0082452F" w:rsidRPr="00B32CCB" w:rsidRDefault="0082452F" w:rsidP="00FC7D7B">
      <w:pPr>
        <w:pStyle w:val="aa"/>
        <w:numPr>
          <w:ilvl w:val="1"/>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父用户：指提交用户的代理商账户名称；</w:t>
      </w:r>
    </w:p>
    <w:p w:rsidR="00FC64B1" w:rsidRPr="00B32CCB" w:rsidRDefault="00FC64B1" w:rsidP="00FC7D7B">
      <w:pPr>
        <w:pStyle w:val="aa"/>
        <w:numPr>
          <w:ilvl w:val="1"/>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个人加V标准中，主体资质包含：①个人银行账户交易明细原件照片；②房屋所有权证原件照片；③商铺所有权证/使用权证原件照片；④购房合同（新房/二手房）原件照片；⑤集体土地使用权证（宅基地使用权证）原件照片；⑥国有土地使用权证原件照片；⑦公证书原件</w:t>
      </w:r>
      <w:r w:rsidR="00DC7D08" w:rsidRPr="00B32CCB">
        <w:rPr>
          <w:rFonts w:ascii="微软雅黑" w:eastAsia="微软雅黑" w:hAnsi="微软雅黑" w:hint="eastAsia"/>
          <w:sz w:val="18"/>
          <w:szCs w:val="18"/>
        </w:rPr>
        <w:t>(仅</w:t>
      </w:r>
      <w:r w:rsidR="00DC7D08" w:rsidRPr="00B32CCB">
        <w:rPr>
          <w:rFonts w:ascii="微软雅黑" w:eastAsia="微软雅黑" w:hAnsi="微软雅黑"/>
          <w:sz w:val="18"/>
          <w:szCs w:val="18"/>
        </w:rPr>
        <w:t>在资质</w:t>
      </w:r>
      <w:r w:rsidR="00DC7D08" w:rsidRPr="00B32CCB">
        <w:rPr>
          <w:rFonts w:ascii="微软雅黑" w:eastAsia="微软雅黑" w:hAnsi="微软雅黑" w:hint="eastAsia"/>
          <w:sz w:val="18"/>
          <w:szCs w:val="18"/>
        </w:rPr>
        <w:t>抽查</w:t>
      </w:r>
      <w:r w:rsidR="00DC7D08" w:rsidRPr="00B32CCB">
        <w:rPr>
          <w:rFonts w:ascii="微软雅黑" w:eastAsia="微软雅黑" w:hAnsi="微软雅黑"/>
          <w:sz w:val="18"/>
          <w:szCs w:val="18"/>
        </w:rPr>
        <w:t>中提供</w:t>
      </w:r>
      <w:r w:rsidR="00DC7D08" w:rsidRPr="00B32CCB">
        <w:rPr>
          <w:rFonts w:ascii="微软雅黑" w:eastAsia="微软雅黑" w:hAnsi="微软雅黑" w:hint="eastAsia"/>
          <w:sz w:val="18"/>
          <w:szCs w:val="18"/>
        </w:rPr>
        <w:t>)</w:t>
      </w:r>
      <w:r w:rsidRPr="00B32CCB">
        <w:rPr>
          <w:rFonts w:ascii="微软雅黑" w:eastAsia="微软雅黑" w:hAnsi="微软雅黑" w:hint="eastAsia"/>
          <w:sz w:val="18"/>
          <w:szCs w:val="18"/>
        </w:rPr>
        <w:t>；⑧律师证</w:t>
      </w:r>
      <w:r w:rsidRPr="00B32CCB">
        <w:rPr>
          <w:rFonts w:ascii="微软雅黑" w:eastAsia="微软雅黑" w:hAnsi="微软雅黑"/>
          <w:sz w:val="18"/>
          <w:szCs w:val="18"/>
        </w:rPr>
        <w:t>原件</w:t>
      </w:r>
      <w:r w:rsidRPr="00B32CCB">
        <w:rPr>
          <w:rFonts w:ascii="微软雅黑" w:eastAsia="微软雅黑" w:hAnsi="微软雅黑" w:hint="eastAsia"/>
          <w:sz w:val="18"/>
          <w:szCs w:val="18"/>
        </w:rPr>
        <w:t>；⑨无刑事犯罪记录证明；⑩不动产复印件</w:t>
      </w:r>
    </w:p>
    <w:p w:rsidR="00DC7D08" w:rsidRPr="00B32CCB" w:rsidRDefault="00DC7D08" w:rsidP="00FC7D7B">
      <w:pPr>
        <w:pStyle w:val="aa"/>
        <w:numPr>
          <w:ilvl w:val="1"/>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证件验证：用户真实性验证方法中除对公账户验证外，其它验证方式均需要提供各种资质的原件，因此统称为证件验证；</w:t>
      </w:r>
    </w:p>
    <w:p w:rsidR="00DC7D08" w:rsidRPr="00B32CCB" w:rsidRDefault="00DC7D08" w:rsidP="00FC7D7B">
      <w:pPr>
        <w:pStyle w:val="aa"/>
        <w:numPr>
          <w:ilvl w:val="1"/>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对公账户验证：真实性验证方法中，对公账户称为对公账户验证；</w:t>
      </w:r>
    </w:p>
    <w:p w:rsidR="00DC7D08" w:rsidRPr="00B32CCB" w:rsidRDefault="00DC7D08" w:rsidP="00FC7D7B">
      <w:pPr>
        <w:pStyle w:val="aa"/>
        <w:numPr>
          <w:ilvl w:val="1"/>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资质</w:t>
      </w:r>
      <w:r w:rsidRPr="00B32CCB">
        <w:rPr>
          <w:rFonts w:ascii="微软雅黑" w:eastAsia="微软雅黑" w:hAnsi="微软雅黑"/>
          <w:sz w:val="18"/>
          <w:szCs w:val="18"/>
        </w:rPr>
        <w:t>原件抽查</w:t>
      </w:r>
      <w:r w:rsidRPr="00B32CCB">
        <w:rPr>
          <w:rFonts w:ascii="微软雅黑" w:eastAsia="微软雅黑" w:hAnsi="微软雅黑" w:hint="eastAsia"/>
          <w:sz w:val="18"/>
          <w:szCs w:val="18"/>
        </w:rPr>
        <w:t>：总部将不定期选择部分用户抽查系统中所提供的资质原件信息；</w:t>
      </w:r>
    </w:p>
    <w:p w:rsidR="00DC7D08" w:rsidRPr="00B32CCB" w:rsidRDefault="00DC7D08" w:rsidP="00FC7D7B">
      <w:pPr>
        <w:pStyle w:val="aa"/>
        <w:numPr>
          <w:ilvl w:val="1"/>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证件原则：采用系统主体</w:t>
      </w:r>
      <w:r w:rsidRPr="00B32CCB">
        <w:rPr>
          <w:rFonts w:ascii="微软雅黑" w:eastAsia="微软雅黑" w:hAnsi="微软雅黑"/>
          <w:sz w:val="18"/>
          <w:szCs w:val="18"/>
        </w:rPr>
        <w:t>资质</w:t>
      </w:r>
      <w:r w:rsidRPr="00B32CCB">
        <w:rPr>
          <w:rFonts w:ascii="微软雅黑" w:eastAsia="微软雅黑" w:hAnsi="微软雅黑" w:hint="eastAsia"/>
          <w:sz w:val="18"/>
          <w:szCs w:val="18"/>
        </w:rPr>
        <w:t>原件</w:t>
      </w:r>
      <w:r w:rsidRPr="00B32CCB">
        <w:rPr>
          <w:rFonts w:ascii="微软雅黑" w:eastAsia="微软雅黑" w:hAnsi="微软雅黑"/>
          <w:sz w:val="18"/>
          <w:szCs w:val="18"/>
        </w:rPr>
        <w:t>照片验证与邮寄资质</w:t>
      </w:r>
      <w:r w:rsidRPr="00B32CCB">
        <w:rPr>
          <w:rFonts w:ascii="微软雅黑" w:eastAsia="微软雅黑" w:hAnsi="微软雅黑" w:hint="eastAsia"/>
          <w:sz w:val="18"/>
          <w:szCs w:val="18"/>
        </w:rPr>
        <w:t>原件</w:t>
      </w:r>
      <w:r w:rsidRPr="00B32CCB">
        <w:rPr>
          <w:rFonts w:ascii="微软雅黑" w:eastAsia="微软雅黑" w:hAnsi="微软雅黑"/>
          <w:sz w:val="18"/>
          <w:szCs w:val="18"/>
        </w:rPr>
        <w:t>（</w:t>
      </w:r>
      <w:r w:rsidRPr="00B32CCB">
        <w:rPr>
          <w:rFonts w:ascii="微软雅黑" w:eastAsia="微软雅黑" w:hAnsi="微软雅黑" w:hint="eastAsia"/>
          <w:sz w:val="18"/>
          <w:szCs w:val="18"/>
        </w:rPr>
        <w:t>或</w:t>
      </w:r>
      <w:r w:rsidRPr="00B32CCB">
        <w:rPr>
          <w:rFonts w:ascii="微软雅黑" w:eastAsia="微软雅黑" w:hAnsi="微软雅黑"/>
          <w:sz w:val="18"/>
          <w:szCs w:val="18"/>
        </w:rPr>
        <w:t>复印件）</w:t>
      </w:r>
      <w:r w:rsidRPr="00B32CCB">
        <w:rPr>
          <w:rFonts w:ascii="微软雅黑" w:eastAsia="微软雅黑" w:hAnsi="微软雅黑" w:hint="eastAsia"/>
          <w:sz w:val="18"/>
          <w:szCs w:val="18"/>
        </w:rPr>
        <w:t>共同</w:t>
      </w:r>
      <w:r w:rsidRPr="00B32CCB">
        <w:rPr>
          <w:rFonts w:ascii="微软雅黑" w:eastAsia="微软雅黑" w:hAnsi="微软雅黑"/>
          <w:sz w:val="18"/>
          <w:szCs w:val="18"/>
        </w:rPr>
        <w:t>验证</w:t>
      </w:r>
      <w:r w:rsidRPr="00B32CCB">
        <w:rPr>
          <w:rFonts w:ascii="微软雅黑" w:eastAsia="微软雅黑" w:hAnsi="微软雅黑" w:hint="eastAsia"/>
          <w:sz w:val="18"/>
          <w:szCs w:val="18"/>
        </w:rPr>
        <w:t>的</w:t>
      </w:r>
      <w:r w:rsidRPr="00B32CCB">
        <w:rPr>
          <w:rFonts w:ascii="微软雅黑" w:eastAsia="微软雅黑" w:hAnsi="微软雅黑"/>
          <w:sz w:val="18"/>
          <w:szCs w:val="18"/>
        </w:rPr>
        <w:t>方式</w:t>
      </w:r>
      <w:r w:rsidRPr="00B32CCB">
        <w:rPr>
          <w:rFonts w:ascii="微软雅黑" w:eastAsia="微软雅黑" w:hAnsi="微软雅黑" w:hint="eastAsia"/>
          <w:sz w:val="18"/>
          <w:szCs w:val="18"/>
        </w:rPr>
        <w:t>；</w:t>
      </w:r>
    </w:p>
    <w:p w:rsidR="00FC64B1" w:rsidRPr="00B32CCB" w:rsidRDefault="00FC64B1" w:rsidP="00FC7D7B">
      <w:pPr>
        <w:pStyle w:val="aa"/>
        <w:numPr>
          <w:ilvl w:val="1"/>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个人身份证：仅限大陆居民二代身份证验证有效，境外及其他地区身份证无效。大陆居民临时身份证在有效期内具备验真效力；</w:t>
      </w:r>
    </w:p>
    <w:p w:rsidR="00FC64B1" w:rsidRPr="00B32CCB" w:rsidRDefault="00FC64B1" w:rsidP="00FC7D7B">
      <w:pPr>
        <w:pStyle w:val="aa"/>
        <w:numPr>
          <w:ilvl w:val="1"/>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手持身份证全貌清晰：身份证不得遮挡持有者面部。</w:t>
      </w:r>
    </w:p>
    <w:p w:rsidR="0051580E" w:rsidRPr="00B32CCB" w:rsidRDefault="0051580E" w:rsidP="0051580E">
      <w:pPr>
        <w:pStyle w:val="aa"/>
        <w:numPr>
          <w:ilvl w:val="1"/>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百度推广全行业客户准入：</w:t>
      </w:r>
    </w:p>
    <w:p w:rsidR="0051580E" w:rsidRPr="00B32CCB" w:rsidRDefault="0051580E" w:rsidP="0051580E">
      <w:pPr>
        <w:pStyle w:val="aa"/>
        <w:numPr>
          <w:ilvl w:val="2"/>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所有推广客户，真实性验证方式必须为对公账户验证（按主域进行对公验证）；</w:t>
      </w:r>
    </w:p>
    <w:p w:rsidR="0051580E" w:rsidRPr="00B32CCB" w:rsidRDefault="0051580E" w:rsidP="0051580E">
      <w:pPr>
        <w:pStyle w:val="aa"/>
        <w:numPr>
          <w:ilvl w:val="2"/>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所有推广客户，必须提交</w:t>
      </w:r>
      <w:r w:rsidRPr="00B32CCB">
        <w:rPr>
          <w:rFonts w:ascii="微软雅黑" w:eastAsia="微软雅黑" w:hAnsi="微软雅黑"/>
          <w:sz w:val="18"/>
          <w:szCs w:val="18"/>
        </w:rPr>
        <w:t>ICP</w:t>
      </w:r>
      <w:r w:rsidRPr="00B32CCB">
        <w:rPr>
          <w:rFonts w:ascii="微软雅黑" w:eastAsia="微软雅黑" w:hAnsi="微软雅黑" w:hint="eastAsia"/>
          <w:sz w:val="18"/>
          <w:szCs w:val="18"/>
        </w:rPr>
        <w:t>备案证明截图，且加盖公章，要求</w:t>
      </w:r>
      <w:r w:rsidRPr="00B32CCB">
        <w:rPr>
          <w:rFonts w:ascii="微软雅黑" w:eastAsia="微软雅黑" w:hAnsi="微软雅黑"/>
          <w:sz w:val="18"/>
          <w:szCs w:val="18"/>
        </w:rPr>
        <w:t>ICP</w:t>
      </w:r>
      <w:r w:rsidRPr="00B32CCB">
        <w:rPr>
          <w:rFonts w:ascii="微软雅黑" w:eastAsia="微软雅黑" w:hAnsi="微软雅黑" w:hint="eastAsia"/>
          <w:sz w:val="18"/>
          <w:szCs w:val="18"/>
        </w:rPr>
        <w:t>备案主体必须与营业执照主体名称保持一致；</w:t>
      </w:r>
    </w:p>
    <w:p w:rsidR="0051580E" w:rsidRPr="00B32CCB" w:rsidRDefault="0051580E" w:rsidP="0051580E">
      <w:pPr>
        <w:pStyle w:val="aa"/>
        <w:numPr>
          <w:ilvl w:val="2"/>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所有推广客户，必须提交推广页面截图（注册信息页面），且加盖公章，要求截图中</w:t>
      </w:r>
      <w:r w:rsidRPr="00B32CCB">
        <w:rPr>
          <w:rFonts w:ascii="微软雅黑" w:eastAsia="微软雅黑" w:hAnsi="微软雅黑"/>
          <w:sz w:val="18"/>
          <w:szCs w:val="18"/>
        </w:rPr>
        <w:t>url</w:t>
      </w:r>
      <w:r w:rsidRPr="00B32CCB">
        <w:rPr>
          <w:rFonts w:ascii="微软雅黑" w:eastAsia="微软雅黑" w:hAnsi="微软雅黑" w:hint="eastAsia"/>
          <w:sz w:val="18"/>
          <w:szCs w:val="18"/>
        </w:rPr>
        <w:t>必须与推广</w:t>
      </w:r>
      <w:r w:rsidRPr="00B32CCB">
        <w:rPr>
          <w:rFonts w:ascii="微软雅黑" w:eastAsia="微软雅黑" w:hAnsi="微软雅黑"/>
          <w:sz w:val="18"/>
          <w:szCs w:val="18"/>
        </w:rPr>
        <w:t>url</w:t>
      </w:r>
      <w:r w:rsidRPr="00B32CCB">
        <w:rPr>
          <w:rFonts w:ascii="微软雅黑" w:eastAsia="微软雅黑" w:hAnsi="微软雅黑" w:hint="eastAsia"/>
          <w:sz w:val="18"/>
          <w:szCs w:val="18"/>
        </w:rPr>
        <w:t>（注册</w:t>
      </w:r>
      <w:r w:rsidRPr="00B32CCB">
        <w:rPr>
          <w:rFonts w:ascii="微软雅黑" w:eastAsia="微软雅黑" w:hAnsi="微软雅黑"/>
          <w:sz w:val="18"/>
          <w:szCs w:val="18"/>
        </w:rPr>
        <w:t>url</w:t>
      </w:r>
      <w:r w:rsidRPr="00B32CCB">
        <w:rPr>
          <w:rFonts w:ascii="微软雅黑" w:eastAsia="微软雅黑" w:hAnsi="微软雅黑" w:hint="eastAsia"/>
          <w:sz w:val="18"/>
          <w:szCs w:val="18"/>
        </w:rPr>
        <w:t>）保持一致；</w:t>
      </w:r>
    </w:p>
    <w:p w:rsidR="0051580E" w:rsidRPr="00B32CCB" w:rsidRDefault="0051580E" w:rsidP="0051580E">
      <w:pPr>
        <w:pStyle w:val="aa"/>
        <w:numPr>
          <w:ilvl w:val="2"/>
          <w:numId w:val="3"/>
        </w:numPr>
        <w:ind w:firstLineChars="0"/>
        <w:rPr>
          <w:rFonts w:ascii="微软雅黑" w:eastAsia="微软雅黑" w:hAnsi="微软雅黑"/>
          <w:sz w:val="18"/>
          <w:szCs w:val="18"/>
        </w:rPr>
      </w:pPr>
      <w:r w:rsidRPr="00B32CCB">
        <w:rPr>
          <w:rFonts w:ascii="微软雅黑" w:eastAsia="微软雅黑" w:hAnsi="微软雅黑" w:hint="eastAsia"/>
          <w:sz w:val="18"/>
          <w:szCs w:val="18"/>
        </w:rPr>
        <w:t>提交的</w:t>
      </w:r>
      <w:r w:rsidRPr="00B32CCB">
        <w:rPr>
          <w:rFonts w:ascii="微软雅黑" w:eastAsia="微软雅黑" w:hAnsi="微软雅黑"/>
          <w:sz w:val="18"/>
          <w:szCs w:val="18"/>
        </w:rPr>
        <w:t>ICP</w:t>
      </w:r>
      <w:r w:rsidRPr="00B32CCB">
        <w:rPr>
          <w:rFonts w:ascii="微软雅黑" w:eastAsia="微软雅黑" w:hAnsi="微软雅黑" w:hint="eastAsia"/>
          <w:sz w:val="18"/>
          <w:szCs w:val="18"/>
        </w:rPr>
        <w:t>备案证明截图和推广页面截图，需上传至辅助推广审查行业中备案；</w:t>
      </w:r>
    </w:p>
    <w:p w:rsidR="0051580E" w:rsidRPr="00B32CCB" w:rsidRDefault="0051580E" w:rsidP="0051580E">
      <w:pPr>
        <w:pStyle w:val="aa"/>
        <w:ind w:left="992" w:firstLineChars="0" w:firstLine="0"/>
        <w:rPr>
          <w:rFonts w:ascii="微软雅黑" w:eastAsia="微软雅黑" w:hAnsi="微软雅黑"/>
          <w:sz w:val="18"/>
          <w:szCs w:val="18"/>
        </w:rPr>
      </w:pPr>
    </w:p>
    <w:p w:rsidR="0082452F" w:rsidRPr="00B32CCB" w:rsidRDefault="0082452F" w:rsidP="00FC7D7B">
      <w:pPr>
        <w:pStyle w:val="10"/>
        <w:framePr w:w="10106" w:wrap="around" w:hAnchor="page" w:x="903" w:y="14"/>
        <w:numPr>
          <w:ilvl w:val="0"/>
          <w:numId w:val="0"/>
        </w:numPr>
        <w:spacing w:before="0" w:after="0" w:line="240" w:lineRule="auto"/>
        <w:ind w:left="425" w:hanging="425"/>
        <w:jc w:val="center"/>
        <w:rPr>
          <w:rFonts w:ascii="微软雅黑" w:eastAsia="微软雅黑" w:hAnsi="微软雅黑"/>
          <w:b w:val="0"/>
          <w:sz w:val="28"/>
          <w:szCs w:val="28"/>
        </w:rPr>
      </w:pPr>
      <w:r w:rsidRPr="00B32CCB">
        <w:rPr>
          <w:rFonts w:ascii="微软雅黑" w:eastAsia="微软雅黑" w:hAnsi="微软雅黑"/>
          <w:sz w:val="18"/>
          <w:szCs w:val="18"/>
        </w:rPr>
        <w:lastRenderedPageBreak/>
        <w:br w:type="page"/>
      </w:r>
      <w:bookmarkStart w:id="15" w:name="_Toc285291326"/>
      <w:bookmarkStart w:id="16" w:name="_Toc359592215"/>
      <w:bookmarkStart w:id="17" w:name="_Toc517699226"/>
      <w:r w:rsidRPr="00B32CCB">
        <w:rPr>
          <w:rFonts w:ascii="微软雅黑" w:eastAsia="微软雅黑" w:hAnsi="微软雅黑" w:hint="eastAsia"/>
          <w:sz w:val="28"/>
          <w:szCs w:val="28"/>
        </w:rPr>
        <w:t>第二章 资质信息</w:t>
      </w:r>
      <w:r w:rsidR="000F779C" w:rsidRPr="00B32CCB">
        <w:rPr>
          <w:rFonts w:ascii="微软雅黑" w:eastAsia="微软雅黑" w:hAnsi="微软雅黑" w:hint="eastAsia"/>
          <w:sz w:val="28"/>
          <w:szCs w:val="28"/>
        </w:rPr>
        <w:t>提交</w:t>
      </w:r>
      <w:r w:rsidRPr="00B32CCB">
        <w:rPr>
          <w:rFonts w:ascii="微软雅黑" w:eastAsia="微软雅黑" w:hAnsi="微软雅黑" w:hint="eastAsia"/>
          <w:sz w:val="28"/>
          <w:szCs w:val="28"/>
        </w:rPr>
        <w:t>标准（信息部分）</w:t>
      </w:r>
      <w:bookmarkEnd w:id="15"/>
      <w:bookmarkEnd w:id="16"/>
      <w:bookmarkEnd w:id="17"/>
    </w:p>
    <w:p w:rsidR="0082452F" w:rsidRPr="00B32CCB" w:rsidRDefault="0082452F" w:rsidP="00FC7D7B">
      <w:pPr>
        <w:pStyle w:val="aa"/>
        <w:numPr>
          <w:ilvl w:val="0"/>
          <w:numId w:val="6"/>
        </w:numPr>
        <w:snapToGrid w:val="0"/>
        <w:ind w:firstLineChars="0"/>
        <w:outlineLvl w:val="1"/>
        <w:rPr>
          <w:rFonts w:ascii="微软雅黑" w:eastAsia="微软雅黑" w:hAnsi="微软雅黑"/>
          <w:b/>
          <w:sz w:val="18"/>
          <w:szCs w:val="18"/>
        </w:rPr>
      </w:pPr>
      <w:bookmarkStart w:id="18" w:name="_Toc232238099"/>
      <w:bookmarkStart w:id="19" w:name="_Toc240959661"/>
      <w:bookmarkStart w:id="20" w:name="_Toc285291327"/>
      <w:bookmarkStart w:id="21" w:name="_Toc359592216"/>
      <w:bookmarkStart w:id="22" w:name="_Toc517699227"/>
      <w:r w:rsidRPr="00B32CCB">
        <w:rPr>
          <w:rFonts w:ascii="微软雅黑" w:eastAsia="微软雅黑" w:hAnsi="微软雅黑" w:hint="eastAsia"/>
          <w:b/>
          <w:sz w:val="18"/>
          <w:szCs w:val="18"/>
        </w:rPr>
        <w:t>注册信息页面</w:t>
      </w:r>
      <w:bookmarkEnd w:id="18"/>
      <w:r w:rsidR="00EF2665" w:rsidRPr="00B32CCB">
        <w:rPr>
          <w:rFonts w:ascii="微软雅黑" w:eastAsia="微软雅黑" w:hAnsi="微软雅黑" w:hint="eastAsia"/>
          <w:b/>
          <w:sz w:val="18"/>
          <w:szCs w:val="18"/>
        </w:rPr>
        <w:t>提交</w:t>
      </w:r>
      <w:r w:rsidRPr="00B32CCB">
        <w:rPr>
          <w:rFonts w:ascii="微软雅黑" w:eastAsia="微软雅黑" w:hAnsi="微软雅黑" w:hint="eastAsia"/>
          <w:b/>
          <w:sz w:val="18"/>
          <w:szCs w:val="18"/>
        </w:rPr>
        <w:t>标准</w:t>
      </w:r>
      <w:bookmarkEnd w:id="19"/>
      <w:bookmarkEnd w:id="20"/>
      <w:bookmarkEnd w:id="21"/>
      <w:bookmarkEnd w:id="22"/>
    </w:p>
    <w:p w:rsidR="0082452F" w:rsidRPr="00B32CCB" w:rsidRDefault="0082452F" w:rsidP="00FC7D7B">
      <w:pPr>
        <w:pStyle w:val="aa"/>
        <w:numPr>
          <w:ilvl w:val="1"/>
          <w:numId w:val="5"/>
        </w:numPr>
        <w:snapToGrid w:val="0"/>
        <w:ind w:firstLineChars="0"/>
        <w:outlineLvl w:val="2"/>
        <w:rPr>
          <w:rFonts w:ascii="微软雅黑" w:eastAsia="微软雅黑" w:hAnsi="微软雅黑" w:cs="Arial"/>
          <w:sz w:val="18"/>
          <w:szCs w:val="18"/>
        </w:rPr>
      </w:pPr>
      <w:bookmarkStart w:id="23" w:name="_Toc240959662"/>
      <w:bookmarkStart w:id="24" w:name="_Toc359592217"/>
      <w:bookmarkStart w:id="25" w:name="_Toc517699228"/>
      <w:r w:rsidRPr="00B32CCB">
        <w:rPr>
          <w:rFonts w:ascii="微软雅黑" w:eastAsia="微软雅黑" w:hAnsi="微软雅黑" w:cs="Arial" w:hint="eastAsia"/>
          <w:sz w:val="18"/>
          <w:szCs w:val="18"/>
        </w:rPr>
        <w:t>注册信息填写</w:t>
      </w:r>
      <w:bookmarkEnd w:id="23"/>
      <w:bookmarkEnd w:id="24"/>
      <w:bookmarkEnd w:id="25"/>
    </w:p>
    <w:p w:rsidR="0082452F" w:rsidRPr="00B32CCB" w:rsidRDefault="0082452F" w:rsidP="00FC7D7B">
      <w:pPr>
        <w:pStyle w:val="aa"/>
        <w:numPr>
          <w:ilvl w:val="2"/>
          <w:numId w:val="5"/>
        </w:numPr>
        <w:snapToGrid w:val="0"/>
        <w:ind w:firstLineChars="0"/>
        <w:rPr>
          <w:rFonts w:ascii="微软雅黑" w:eastAsia="微软雅黑" w:hAnsi="微软雅黑" w:cs="Arial"/>
          <w:sz w:val="18"/>
          <w:szCs w:val="18"/>
        </w:rPr>
      </w:pPr>
      <w:bookmarkStart w:id="26" w:name="_Toc359592218"/>
      <w:r w:rsidRPr="00B32CCB">
        <w:rPr>
          <w:rFonts w:ascii="微软雅黑" w:eastAsia="微软雅黑" w:hAnsi="微软雅黑" w:hint="eastAsia"/>
          <w:sz w:val="18"/>
          <w:szCs w:val="18"/>
        </w:rPr>
        <w:t>网站名称、公司名称、</w:t>
      </w:r>
      <w:r w:rsidRPr="00B32CCB">
        <w:rPr>
          <w:rFonts w:ascii="微软雅黑" w:eastAsia="微软雅黑" w:hAnsi="微软雅黑"/>
          <w:sz w:val="18"/>
          <w:szCs w:val="18"/>
        </w:rPr>
        <w:t>url</w:t>
      </w:r>
      <w:r w:rsidRPr="00B32CCB">
        <w:rPr>
          <w:rFonts w:ascii="微软雅黑" w:eastAsia="微软雅黑" w:hAnsi="微软雅黑" w:hint="eastAsia"/>
          <w:sz w:val="18"/>
          <w:szCs w:val="18"/>
        </w:rPr>
        <w:t>地址、联系电话、通信地址必须填写完整，传真号码、联系人、电子邮箱不做判断依据；</w:t>
      </w:r>
      <w:bookmarkEnd w:id="26"/>
    </w:p>
    <w:p w:rsidR="0082452F" w:rsidRPr="00B32CCB" w:rsidRDefault="0082452F" w:rsidP="00FC7D7B">
      <w:pPr>
        <w:pStyle w:val="aa"/>
        <w:numPr>
          <w:ilvl w:val="1"/>
          <w:numId w:val="5"/>
        </w:numPr>
        <w:snapToGrid w:val="0"/>
        <w:ind w:firstLineChars="0"/>
        <w:outlineLvl w:val="2"/>
        <w:rPr>
          <w:rFonts w:ascii="微软雅黑" w:eastAsia="微软雅黑" w:hAnsi="微软雅黑" w:cs="Arial"/>
          <w:sz w:val="18"/>
          <w:szCs w:val="18"/>
        </w:rPr>
      </w:pPr>
      <w:bookmarkStart w:id="27" w:name="_Toc240959663"/>
      <w:bookmarkStart w:id="28" w:name="_Toc359592219"/>
      <w:bookmarkStart w:id="29" w:name="_Toc517699229"/>
      <w:r w:rsidRPr="00B32CCB">
        <w:rPr>
          <w:rFonts w:ascii="微软雅黑" w:eastAsia="微软雅黑" w:hAnsi="微软雅黑" w:cs="Arial" w:hint="eastAsia"/>
          <w:sz w:val="18"/>
          <w:szCs w:val="18"/>
        </w:rPr>
        <w:t>网站</w:t>
      </w:r>
      <w:r w:rsidRPr="00B32CCB">
        <w:rPr>
          <w:rFonts w:ascii="微软雅黑" w:eastAsia="微软雅黑" w:hAnsi="微软雅黑" w:cs="Arial"/>
          <w:sz w:val="18"/>
          <w:szCs w:val="18"/>
        </w:rPr>
        <w:t>url</w:t>
      </w:r>
      <w:r w:rsidRPr="00B32CCB">
        <w:rPr>
          <w:rFonts w:ascii="微软雅黑" w:eastAsia="微软雅黑" w:hAnsi="微软雅黑" w:cs="Arial" w:hint="eastAsia"/>
          <w:sz w:val="18"/>
          <w:szCs w:val="18"/>
        </w:rPr>
        <w:t>地址</w:t>
      </w:r>
      <w:bookmarkEnd w:id="27"/>
      <w:bookmarkEnd w:id="28"/>
      <w:bookmarkEnd w:id="29"/>
    </w:p>
    <w:p w:rsidR="0082452F" w:rsidRPr="00B32CCB" w:rsidRDefault="0082452F" w:rsidP="00FC7D7B">
      <w:pPr>
        <w:pStyle w:val="aa"/>
        <w:numPr>
          <w:ilvl w:val="2"/>
          <w:numId w:val="5"/>
        </w:numPr>
        <w:snapToGrid w:val="0"/>
        <w:ind w:firstLineChars="0"/>
        <w:rPr>
          <w:rFonts w:ascii="微软雅黑" w:eastAsia="微软雅黑" w:hAnsi="微软雅黑" w:cs="Arial"/>
          <w:sz w:val="18"/>
          <w:szCs w:val="18"/>
        </w:rPr>
      </w:pPr>
      <w:bookmarkStart w:id="30" w:name="_Toc359592220"/>
      <w:r w:rsidRPr="00B32CCB">
        <w:rPr>
          <w:rFonts w:ascii="微软雅黑" w:eastAsia="微软雅黑" w:hAnsi="微软雅黑" w:hint="eastAsia"/>
          <w:sz w:val="18"/>
          <w:szCs w:val="18"/>
        </w:rPr>
        <w:t>访问</w:t>
      </w:r>
      <w:r w:rsidRPr="00B32CCB">
        <w:rPr>
          <w:rFonts w:ascii="微软雅黑" w:eastAsia="微软雅黑" w:hAnsi="微软雅黑"/>
          <w:sz w:val="18"/>
          <w:szCs w:val="18"/>
        </w:rPr>
        <w:t>url</w:t>
      </w:r>
      <w:r w:rsidRPr="00B32CCB">
        <w:rPr>
          <w:rFonts w:ascii="微软雅黑" w:eastAsia="微软雅黑" w:hAnsi="微软雅黑" w:hint="eastAsia"/>
          <w:sz w:val="18"/>
          <w:szCs w:val="18"/>
        </w:rPr>
        <w:t>地址输入，内核为</w:t>
      </w:r>
      <w:r w:rsidRPr="00B32CCB">
        <w:rPr>
          <w:rFonts w:ascii="微软雅黑" w:eastAsia="微软雅黑" w:hAnsi="微软雅黑"/>
          <w:sz w:val="18"/>
          <w:szCs w:val="18"/>
        </w:rPr>
        <w:t>windows IE</w:t>
      </w:r>
      <w:r w:rsidRPr="00B32CCB">
        <w:rPr>
          <w:rFonts w:ascii="微软雅黑" w:eastAsia="微软雅黑" w:hAnsi="微软雅黑" w:hint="eastAsia"/>
          <w:sz w:val="18"/>
          <w:szCs w:val="18"/>
        </w:rPr>
        <w:t>任意网页浏览器的地址栏后，网页可以正常打开；</w:t>
      </w:r>
      <w:bookmarkEnd w:id="30"/>
    </w:p>
    <w:p w:rsidR="0082452F" w:rsidRPr="00B32CCB" w:rsidRDefault="0082452F" w:rsidP="00FC7D7B">
      <w:pPr>
        <w:pStyle w:val="aa"/>
        <w:numPr>
          <w:ilvl w:val="2"/>
          <w:numId w:val="5"/>
        </w:numPr>
        <w:snapToGrid w:val="0"/>
        <w:ind w:firstLineChars="0"/>
        <w:rPr>
          <w:rFonts w:ascii="微软雅黑" w:eastAsia="微软雅黑" w:hAnsi="微软雅黑" w:cs="Arial"/>
          <w:sz w:val="18"/>
          <w:szCs w:val="18"/>
        </w:rPr>
      </w:pPr>
      <w:bookmarkStart w:id="31" w:name="_Toc359592221"/>
      <w:r w:rsidRPr="00B32CCB">
        <w:rPr>
          <w:rFonts w:ascii="微软雅黑" w:eastAsia="微软雅黑" w:hAnsi="微软雅黑" w:hint="eastAsia"/>
          <w:sz w:val="18"/>
          <w:szCs w:val="18"/>
        </w:rPr>
        <w:t>访问</w:t>
      </w:r>
      <w:r w:rsidRPr="00B32CCB">
        <w:rPr>
          <w:rFonts w:ascii="微软雅黑" w:eastAsia="微软雅黑" w:hAnsi="微软雅黑"/>
          <w:sz w:val="18"/>
          <w:szCs w:val="18"/>
        </w:rPr>
        <w:t>url</w:t>
      </w:r>
      <w:r w:rsidRPr="00B32CCB">
        <w:rPr>
          <w:rFonts w:ascii="微软雅黑" w:eastAsia="微软雅黑" w:hAnsi="微软雅黑" w:hint="eastAsia"/>
          <w:sz w:val="18"/>
          <w:szCs w:val="18"/>
        </w:rPr>
        <w:t>地址输入，网页打开，不得有杀毒软件报警提示存在病毒或木马；</w:t>
      </w:r>
      <w:bookmarkEnd w:id="31"/>
    </w:p>
    <w:p w:rsidR="0082452F" w:rsidRPr="00B32CCB" w:rsidRDefault="0082452F" w:rsidP="00FC7D7B">
      <w:pPr>
        <w:pStyle w:val="aa"/>
        <w:numPr>
          <w:ilvl w:val="1"/>
          <w:numId w:val="5"/>
        </w:numPr>
        <w:snapToGrid w:val="0"/>
        <w:ind w:firstLineChars="0"/>
        <w:outlineLvl w:val="2"/>
        <w:rPr>
          <w:rFonts w:ascii="微软雅黑" w:eastAsia="微软雅黑" w:hAnsi="微软雅黑" w:cs="Arial"/>
          <w:sz w:val="18"/>
          <w:szCs w:val="18"/>
        </w:rPr>
      </w:pPr>
      <w:bookmarkStart w:id="32" w:name="_Toc240959664"/>
      <w:bookmarkStart w:id="33" w:name="_Toc359592222"/>
      <w:bookmarkStart w:id="34" w:name="_Toc517699230"/>
      <w:r w:rsidRPr="00B32CCB">
        <w:rPr>
          <w:rFonts w:ascii="微软雅黑" w:eastAsia="微软雅黑" w:hAnsi="微软雅黑" w:cs="Arial" w:hint="eastAsia"/>
          <w:sz w:val="18"/>
          <w:szCs w:val="18"/>
        </w:rPr>
        <w:t>网站名称</w:t>
      </w:r>
      <w:bookmarkEnd w:id="32"/>
      <w:r w:rsidRPr="00B32CCB">
        <w:rPr>
          <w:rFonts w:ascii="微软雅黑" w:eastAsia="微软雅黑" w:hAnsi="微软雅黑" w:cs="Arial" w:hint="eastAsia"/>
          <w:sz w:val="18"/>
          <w:szCs w:val="18"/>
        </w:rPr>
        <w:t>与公司名称提交标准</w:t>
      </w:r>
      <w:bookmarkEnd w:id="33"/>
      <w:bookmarkEnd w:id="34"/>
    </w:p>
    <w:p w:rsidR="0082452F" w:rsidRPr="00B32CCB" w:rsidRDefault="0082452F" w:rsidP="00FC7D7B">
      <w:pPr>
        <w:pStyle w:val="aa"/>
        <w:numPr>
          <w:ilvl w:val="2"/>
          <w:numId w:val="5"/>
        </w:numPr>
        <w:snapToGrid w:val="0"/>
        <w:ind w:firstLineChars="0"/>
        <w:rPr>
          <w:rFonts w:ascii="微软雅黑" w:eastAsia="微软雅黑" w:hAnsi="微软雅黑" w:cs="Arial"/>
          <w:sz w:val="18"/>
          <w:szCs w:val="18"/>
        </w:rPr>
      </w:pPr>
      <w:bookmarkStart w:id="35" w:name="_Toc359592223"/>
      <w:r w:rsidRPr="00B32CCB">
        <w:rPr>
          <w:rFonts w:ascii="微软雅黑" w:eastAsia="微软雅黑" w:hAnsi="微软雅黑" w:hint="eastAsia"/>
          <w:sz w:val="18"/>
          <w:szCs w:val="18"/>
        </w:rPr>
        <w:t>注册信息页面中的网站名称需与注册信息中的</w:t>
      </w:r>
      <w:r w:rsidRPr="00B32CCB">
        <w:rPr>
          <w:rFonts w:ascii="微软雅黑" w:eastAsia="微软雅黑" w:hAnsi="微软雅黑"/>
          <w:sz w:val="18"/>
          <w:szCs w:val="18"/>
        </w:rPr>
        <w:t>url</w:t>
      </w:r>
      <w:r w:rsidRPr="00B32CCB">
        <w:rPr>
          <w:rFonts w:ascii="微软雅黑" w:eastAsia="微软雅黑" w:hAnsi="微软雅黑" w:hint="eastAsia"/>
          <w:sz w:val="18"/>
          <w:szCs w:val="18"/>
        </w:rPr>
        <w:t>打开后网站内的公司名称或网站名称（主要以网站内公司简介页面内的公司名称为准）保持一致。若公司名称及网站名称同时存在，以公司名称为准；若无公司名称以网站</w:t>
      </w:r>
      <w:r w:rsidRPr="00B32CCB">
        <w:rPr>
          <w:rFonts w:ascii="微软雅黑" w:eastAsia="微软雅黑" w:hAnsi="微软雅黑"/>
          <w:sz w:val="18"/>
          <w:szCs w:val="18"/>
        </w:rPr>
        <w:t>logo</w:t>
      </w:r>
      <w:r w:rsidRPr="00B32CCB">
        <w:rPr>
          <w:rFonts w:ascii="微软雅黑" w:eastAsia="微软雅黑" w:hAnsi="微软雅黑" w:hint="eastAsia"/>
          <w:sz w:val="18"/>
          <w:szCs w:val="18"/>
        </w:rPr>
        <w:t>为准；</w:t>
      </w:r>
      <w:bookmarkEnd w:id="35"/>
    </w:p>
    <w:p w:rsidR="0082452F" w:rsidRPr="00B32CCB" w:rsidRDefault="0082452F" w:rsidP="00FC7D7B">
      <w:pPr>
        <w:pStyle w:val="aa"/>
        <w:numPr>
          <w:ilvl w:val="2"/>
          <w:numId w:val="5"/>
        </w:numPr>
        <w:snapToGrid w:val="0"/>
        <w:ind w:firstLineChars="0"/>
        <w:rPr>
          <w:rFonts w:ascii="微软雅黑" w:eastAsia="微软雅黑" w:hAnsi="微软雅黑" w:cs="Arial"/>
          <w:sz w:val="18"/>
          <w:szCs w:val="18"/>
        </w:rPr>
      </w:pPr>
      <w:bookmarkStart w:id="36" w:name="_Toc359592224"/>
      <w:r w:rsidRPr="00B32CCB">
        <w:rPr>
          <w:rFonts w:ascii="微软雅黑" w:eastAsia="微软雅黑" w:hAnsi="微软雅黑" w:hint="eastAsia"/>
          <w:sz w:val="18"/>
          <w:szCs w:val="18"/>
        </w:rPr>
        <w:t>注册信息页面中的网站名称中，如果含有地域词汇，如：北京</w:t>
      </w:r>
      <w:r w:rsidRPr="00B32CCB">
        <w:rPr>
          <w:rFonts w:ascii="微软雅黑" w:eastAsia="微软雅黑" w:hAnsi="微软雅黑"/>
          <w:sz w:val="18"/>
          <w:szCs w:val="18"/>
        </w:rPr>
        <w:t>A</w:t>
      </w:r>
      <w:r w:rsidRPr="00B32CCB">
        <w:rPr>
          <w:rFonts w:ascii="微软雅黑" w:eastAsia="微软雅黑" w:hAnsi="微软雅黑" w:hint="eastAsia"/>
          <w:sz w:val="18"/>
          <w:szCs w:val="18"/>
        </w:rPr>
        <w:t>公司，需与注册信息页面中的父用户可发展客户的地域范围一致；</w:t>
      </w:r>
      <w:bookmarkEnd w:id="36"/>
    </w:p>
    <w:p w:rsidR="0082452F" w:rsidRPr="00B32CCB" w:rsidRDefault="0082452F" w:rsidP="00FC7D7B">
      <w:pPr>
        <w:pStyle w:val="aa"/>
        <w:numPr>
          <w:ilvl w:val="2"/>
          <w:numId w:val="5"/>
        </w:numPr>
        <w:snapToGrid w:val="0"/>
        <w:ind w:firstLineChars="0"/>
        <w:rPr>
          <w:rFonts w:ascii="微软雅黑" w:eastAsia="微软雅黑" w:hAnsi="微软雅黑" w:cs="Arial"/>
          <w:sz w:val="18"/>
          <w:szCs w:val="18"/>
        </w:rPr>
      </w:pPr>
      <w:bookmarkStart w:id="37" w:name="_Toc359592225"/>
      <w:r w:rsidRPr="00B32CCB">
        <w:rPr>
          <w:rFonts w:ascii="微软雅黑" w:eastAsia="微软雅黑" w:hAnsi="微软雅黑" w:hint="eastAsia"/>
          <w:sz w:val="18"/>
          <w:szCs w:val="18"/>
        </w:rPr>
        <w:t>注册网站名称可为：“×××（北京）有限公司”此时网站名称中的“（）”为有意义字符；</w:t>
      </w:r>
      <w:bookmarkEnd w:id="37"/>
    </w:p>
    <w:p w:rsidR="0082452F" w:rsidRPr="00B32CCB" w:rsidRDefault="0082452F" w:rsidP="00FC7D7B">
      <w:pPr>
        <w:pStyle w:val="aa"/>
        <w:numPr>
          <w:ilvl w:val="2"/>
          <w:numId w:val="5"/>
        </w:numPr>
        <w:snapToGrid w:val="0"/>
        <w:ind w:firstLineChars="0"/>
        <w:rPr>
          <w:rFonts w:ascii="微软雅黑" w:eastAsia="微软雅黑" w:hAnsi="微软雅黑" w:cs="Arial"/>
          <w:sz w:val="18"/>
          <w:szCs w:val="18"/>
        </w:rPr>
      </w:pPr>
      <w:bookmarkStart w:id="38" w:name="_Toc359592226"/>
      <w:r w:rsidRPr="00B32CCB">
        <w:rPr>
          <w:rFonts w:ascii="微软雅黑" w:eastAsia="微软雅黑" w:hAnsi="微软雅黑" w:hint="eastAsia"/>
          <w:sz w:val="18"/>
          <w:szCs w:val="18"/>
        </w:rPr>
        <w:t>注册网站名称可为：“×××网”或“×××公司”，仅可体现一个网站名称，如用户提交资质，资质文件应有明确的资质主体，且资质文件名称、注册信息页面网站名称、公司名称、注册网站中公司名称四者主体必须保持一致；</w:t>
      </w:r>
      <w:bookmarkEnd w:id="38"/>
    </w:p>
    <w:p w:rsidR="0082452F" w:rsidRPr="00B32CCB" w:rsidRDefault="0082452F" w:rsidP="00FC7D7B">
      <w:pPr>
        <w:pStyle w:val="aa"/>
        <w:numPr>
          <w:ilvl w:val="2"/>
          <w:numId w:val="5"/>
        </w:numPr>
        <w:snapToGrid w:val="0"/>
        <w:ind w:firstLineChars="0"/>
        <w:rPr>
          <w:rFonts w:ascii="微软雅黑" w:eastAsia="微软雅黑" w:hAnsi="微软雅黑" w:cs="Arial"/>
          <w:sz w:val="18"/>
          <w:szCs w:val="18"/>
        </w:rPr>
      </w:pPr>
      <w:bookmarkStart w:id="39" w:name="_Toc359592227"/>
      <w:r w:rsidRPr="00B32CCB">
        <w:rPr>
          <w:rFonts w:ascii="微软雅黑" w:eastAsia="微软雅黑" w:hAnsi="微软雅黑" w:hint="eastAsia"/>
          <w:sz w:val="18"/>
          <w:szCs w:val="18"/>
        </w:rPr>
        <w:t>资质文件名称、注册信息页面网站名称、公司名称、注册网站中公司名称四者不能保持一致，需在注册页面体现权责关系[即，注册网站名称应填写为：×××网（×××公司），注册公司名称填写为：×××公司</w:t>
      </w:r>
      <w:r w:rsidR="00A045D9" w:rsidRPr="00B32CCB">
        <w:rPr>
          <w:rFonts w:ascii="微软雅黑" w:eastAsia="微软雅黑" w:hAnsi="微软雅黑" w:hint="eastAsia"/>
          <w:sz w:val="18"/>
          <w:szCs w:val="18"/>
        </w:rPr>
        <w:t>]</w:t>
      </w:r>
      <w:r w:rsidRPr="00B32CCB">
        <w:rPr>
          <w:rFonts w:ascii="微软雅黑" w:eastAsia="微软雅黑" w:hAnsi="微软雅黑" w:hint="eastAsia"/>
          <w:sz w:val="18"/>
          <w:szCs w:val="18"/>
        </w:rPr>
        <w:t>；</w:t>
      </w:r>
      <w:bookmarkEnd w:id="39"/>
    </w:p>
    <w:p w:rsidR="0082452F" w:rsidRPr="00B32CCB" w:rsidRDefault="0082452F" w:rsidP="00FC7D7B">
      <w:pPr>
        <w:pStyle w:val="aa"/>
        <w:numPr>
          <w:ilvl w:val="2"/>
          <w:numId w:val="5"/>
        </w:numPr>
        <w:snapToGrid w:val="0"/>
        <w:ind w:firstLineChars="0"/>
        <w:rPr>
          <w:rFonts w:ascii="微软雅黑" w:eastAsia="微软雅黑" w:hAnsi="微软雅黑" w:cs="Arial"/>
          <w:sz w:val="18"/>
          <w:szCs w:val="18"/>
        </w:rPr>
      </w:pPr>
      <w:bookmarkStart w:id="40" w:name="_Toc359592228"/>
      <w:r w:rsidRPr="00B32CCB">
        <w:rPr>
          <w:rFonts w:ascii="微软雅黑" w:eastAsia="微软雅黑" w:hAnsi="微软雅黑" w:hint="eastAsia"/>
          <w:sz w:val="18"/>
          <w:szCs w:val="18"/>
        </w:rPr>
        <w:t>注册信息页面网站名称、公司名称体现为两家实体公司时不能隶属，需按照委托推广关系进行备案，用户除提供推广主体资质外，还需补充提供委托关系证明</w:t>
      </w:r>
      <w:r w:rsidR="00845ABC" w:rsidRPr="00B32CCB">
        <w:rPr>
          <w:rFonts w:ascii="微软雅黑" w:eastAsia="微软雅黑" w:hAnsi="微软雅黑" w:hint="eastAsia"/>
          <w:sz w:val="18"/>
          <w:szCs w:val="18"/>
        </w:rPr>
        <w:t>【</w:t>
      </w:r>
      <w:r w:rsidRPr="00B32CCB">
        <w:rPr>
          <w:rFonts w:ascii="微软雅黑" w:eastAsia="微软雅黑" w:hAnsi="微软雅黑" w:hint="eastAsia"/>
          <w:sz w:val="18"/>
          <w:szCs w:val="18"/>
        </w:rPr>
        <w:t>详见 第</w:t>
      </w:r>
      <w:r w:rsidR="006E45E7" w:rsidRPr="00B32CCB">
        <w:rPr>
          <w:rFonts w:ascii="微软雅黑" w:eastAsia="微软雅黑" w:hAnsi="微软雅黑" w:hint="eastAsia"/>
          <w:sz w:val="18"/>
          <w:szCs w:val="18"/>
        </w:rPr>
        <w:t>五</w:t>
      </w:r>
      <w:r w:rsidRPr="00B32CCB">
        <w:rPr>
          <w:rFonts w:ascii="微软雅黑" w:eastAsia="微软雅黑" w:hAnsi="微软雅黑" w:hint="eastAsia"/>
          <w:sz w:val="18"/>
          <w:szCs w:val="18"/>
        </w:rPr>
        <w:t>章 1.1《委托推广关系证明》</w:t>
      </w:r>
      <w:r w:rsidR="00845ABC" w:rsidRPr="00B32CCB">
        <w:rPr>
          <w:rFonts w:ascii="微软雅黑" w:eastAsia="微软雅黑" w:hAnsi="微软雅黑" w:hint="eastAsia"/>
          <w:sz w:val="18"/>
          <w:szCs w:val="18"/>
        </w:rPr>
        <w:t>】</w:t>
      </w:r>
      <w:r w:rsidRPr="00B32CCB">
        <w:rPr>
          <w:rFonts w:ascii="微软雅黑" w:eastAsia="微软雅黑" w:hAnsi="微软雅黑" w:hint="eastAsia"/>
          <w:sz w:val="18"/>
          <w:szCs w:val="18"/>
        </w:rPr>
        <w:t>；</w:t>
      </w:r>
      <w:bookmarkEnd w:id="40"/>
    </w:p>
    <w:p w:rsidR="0082452F" w:rsidRPr="00B32CCB" w:rsidRDefault="0082452F" w:rsidP="00FC7D7B">
      <w:pPr>
        <w:pStyle w:val="aa"/>
        <w:numPr>
          <w:ilvl w:val="2"/>
          <w:numId w:val="5"/>
        </w:numPr>
        <w:snapToGrid w:val="0"/>
        <w:ind w:firstLineChars="0"/>
        <w:rPr>
          <w:rFonts w:ascii="微软雅黑" w:eastAsia="微软雅黑" w:hAnsi="微软雅黑" w:cs="Arial"/>
          <w:sz w:val="18"/>
          <w:szCs w:val="18"/>
        </w:rPr>
      </w:pPr>
      <w:bookmarkStart w:id="41" w:name="_Toc359592230"/>
      <w:r w:rsidRPr="00B32CCB">
        <w:rPr>
          <w:rFonts w:ascii="微软雅黑" w:eastAsia="微软雅黑" w:hAnsi="微软雅黑" w:hint="eastAsia"/>
          <w:sz w:val="18"/>
          <w:szCs w:val="18"/>
        </w:rPr>
        <w:t>网站如为个体工商户性质，且个体工商户营业执照字号为空或*号，则注册页面“网站名称”需体现个人权责关系，即在网站名称处填写网站名称以及个体工商户营业执照的经营者姓名，注册格式如：”xxx 网（经营者姓名）“，公司名称填写经营者姓名，也可填写为xxx 网（经营者姓名）或xxx 网；</w:t>
      </w:r>
      <w:bookmarkEnd w:id="41"/>
    </w:p>
    <w:p w:rsidR="0082452F" w:rsidRPr="00B32CCB" w:rsidRDefault="0082452F" w:rsidP="00FC7D7B">
      <w:pPr>
        <w:pStyle w:val="aa"/>
        <w:numPr>
          <w:ilvl w:val="1"/>
          <w:numId w:val="5"/>
        </w:numPr>
        <w:ind w:firstLineChars="0"/>
        <w:outlineLvl w:val="2"/>
        <w:rPr>
          <w:rFonts w:ascii="微软雅黑" w:eastAsia="微软雅黑" w:hAnsi="微软雅黑" w:cs="Arial"/>
          <w:sz w:val="18"/>
          <w:szCs w:val="18"/>
        </w:rPr>
      </w:pPr>
      <w:bookmarkStart w:id="42" w:name="_Toc240959665"/>
      <w:bookmarkStart w:id="43" w:name="_Toc359592231"/>
      <w:bookmarkStart w:id="44" w:name="_Toc517699231"/>
      <w:r w:rsidRPr="00B32CCB">
        <w:rPr>
          <w:rFonts w:ascii="微软雅黑" w:eastAsia="微软雅黑" w:hAnsi="微软雅黑" w:cs="Arial" w:hint="eastAsia"/>
          <w:sz w:val="18"/>
          <w:szCs w:val="18"/>
        </w:rPr>
        <w:t>联系电话</w:t>
      </w:r>
      <w:bookmarkEnd w:id="42"/>
      <w:bookmarkEnd w:id="43"/>
      <w:bookmarkEnd w:id="44"/>
    </w:p>
    <w:p w:rsidR="0082452F" w:rsidRPr="00B32CCB" w:rsidRDefault="0082452F" w:rsidP="00FC7D7B">
      <w:pPr>
        <w:pStyle w:val="aa"/>
        <w:numPr>
          <w:ilvl w:val="2"/>
          <w:numId w:val="5"/>
        </w:numPr>
        <w:ind w:firstLineChars="0"/>
        <w:rPr>
          <w:rFonts w:ascii="微软雅黑" w:eastAsia="微软雅黑" w:hAnsi="微软雅黑" w:cs="Arial"/>
          <w:sz w:val="18"/>
          <w:szCs w:val="18"/>
        </w:rPr>
      </w:pPr>
      <w:bookmarkStart w:id="45" w:name="_Toc359592232"/>
      <w:r w:rsidRPr="00B32CCB">
        <w:rPr>
          <w:rFonts w:ascii="微软雅黑" w:eastAsia="微软雅黑" w:hAnsi="微软雅黑" w:hint="eastAsia"/>
          <w:sz w:val="18"/>
          <w:szCs w:val="18"/>
        </w:rPr>
        <w:t>注册信息页面中的联系电话，如含有区号，如</w:t>
      </w:r>
      <w:r w:rsidRPr="00B32CCB">
        <w:rPr>
          <w:rFonts w:ascii="微软雅黑" w:eastAsia="微软雅黑" w:hAnsi="微软雅黑"/>
          <w:sz w:val="18"/>
          <w:szCs w:val="18"/>
        </w:rPr>
        <w:t>010-XXXXXX</w:t>
      </w:r>
      <w:r w:rsidRPr="00B32CCB">
        <w:rPr>
          <w:rFonts w:ascii="微软雅黑" w:eastAsia="微软雅黑" w:hAnsi="微软雅黑" w:hint="eastAsia"/>
          <w:sz w:val="18"/>
          <w:szCs w:val="18"/>
        </w:rPr>
        <w:t>，需与注册信息页面中的父用户可发展客户的地域范围一致；</w:t>
      </w:r>
      <w:bookmarkEnd w:id="45"/>
    </w:p>
    <w:p w:rsidR="0082452F" w:rsidRPr="00B32CCB" w:rsidRDefault="0082452F" w:rsidP="00FC7D7B">
      <w:pPr>
        <w:pStyle w:val="aa"/>
        <w:numPr>
          <w:ilvl w:val="1"/>
          <w:numId w:val="5"/>
        </w:numPr>
        <w:ind w:firstLineChars="0"/>
        <w:outlineLvl w:val="2"/>
        <w:rPr>
          <w:rFonts w:ascii="微软雅黑" w:eastAsia="微软雅黑" w:hAnsi="微软雅黑" w:cs="Arial"/>
          <w:sz w:val="18"/>
          <w:szCs w:val="18"/>
        </w:rPr>
      </w:pPr>
      <w:bookmarkStart w:id="46" w:name="_Toc240959666"/>
      <w:bookmarkStart w:id="47" w:name="_Toc359592233"/>
      <w:bookmarkStart w:id="48" w:name="_Toc517699232"/>
      <w:r w:rsidRPr="00B32CCB">
        <w:rPr>
          <w:rFonts w:ascii="微软雅黑" w:eastAsia="微软雅黑" w:hAnsi="微软雅黑" w:cs="Arial" w:hint="eastAsia"/>
          <w:sz w:val="18"/>
          <w:szCs w:val="18"/>
        </w:rPr>
        <w:t>通讯地址</w:t>
      </w:r>
      <w:bookmarkEnd w:id="46"/>
      <w:bookmarkEnd w:id="47"/>
      <w:bookmarkEnd w:id="48"/>
    </w:p>
    <w:p w:rsidR="0082452F" w:rsidRPr="00B32CCB" w:rsidRDefault="0082452F" w:rsidP="00FC7D7B">
      <w:pPr>
        <w:pStyle w:val="aa"/>
        <w:numPr>
          <w:ilvl w:val="2"/>
          <w:numId w:val="5"/>
        </w:numPr>
        <w:ind w:firstLineChars="0"/>
        <w:rPr>
          <w:rFonts w:ascii="微软雅黑" w:eastAsia="微软雅黑" w:hAnsi="微软雅黑" w:cs="Arial"/>
          <w:sz w:val="18"/>
          <w:szCs w:val="18"/>
        </w:rPr>
      </w:pPr>
      <w:bookmarkStart w:id="49" w:name="_Toc359592234"/>
      <w:r w:rsidRPr="00B32CCB">
        <w:rPr>
          <w:rFonts w:ascii="微软雅黑" w:eastAsia="微软雅黑" w:hAnsi="微软雅黑" w:hint="eastAsia"/>
          <w:sz w:val="18"/>
          <w:szCs w:val="18"/>
        </w:rPr>
        <w:t>注册信息页面中的通讯地址，需与注册信息页面中的父用户可发展客户的范围一致；</w:t>
      </w:r>
      <w:bookmarkEnd w:id="49"/>
    </w:p>
    <w:p w:rsidR="0082452F" w:rsidRPr="00B32CCB" w:rsidRDefault="0082452F" w:rsidP="00FC7D7B">
      <w:pPr>
        <w:pStyle w:val="aa"/>
        <w:numPr>
          <w:ilvl w:val="0"/>
          <w:numId w:val="6"/>
        </w:numPr>
        <w:ind w:firstLineChars="0"/>
        <w:outlineLvl w:val="1"/>
        <w:rPr>
          <w:rFonts w:ascii="微软雅黑" w:eastAsia="微软雅黑" w:hAnsi="微软雅黑"/>
          <w:b/>
          <w:sz w:val="18"/>
          <w:szCs w:val="18"/>
        </w:rPr>
      </w:pPr>
      <w:bookmarkStart w:id="50" w:name="_Toc240959668"/>
      <w:bookmarkStart w:id="51" w:name="_Toc285291328"/>
      <w:bookmarkStart w:id="52" w:name="_Toc359592235"/>
      <w:bookmarkStart w:id="53" w:name="_Toc517699233"/>
      <w:r w:rsidRPr="00B32CCB">
        <w:rPr>
          <w:rFonts w:ascii="微软雅黑" w:eastAsia="微软雅黑" w:hAnsi="微软雅黑" w:hint="eastAsia"/>
          <w:b/>
          <w:sz w:val="18"/>
          <w:szCs w:val="18"/>
        </w:rPr>
        <w:t>网站页面</w:t>
      </w:r>
      <w:r w:rsidR="00EF2665" w:rsidRPr="00B32CCB">
        <w:rPr>
          <w:rFonts w:ascii="微软雅黑" w:eastAsia="微软雅黑" w:hAnsi="微软雅黑" w:hint="eastAsia"/>
          <w:b/>
          <w:sz w:val="18"/>
          <w:szCs w:val="18"/>
        </w:rPr>
        <w:t>提交</w:t>
      </w:r>
      <w:r w:rsidRPr="00B32CCB">
        <w:rPr>
          <w:rFonts w:ascii="微软雅黑" w:eastAsia="微软雅黑" w:hAnsi="微软雅黑" w:hint="eastAsia"/>
          <w:b/>
          <w:sz w:val="18"/>
          <w:szCs w:val="18"/>
        </w:rPr>
        <w:t>标准</w:t>
      </w:r>
      <w:bookmarkEnd w:id="50"/>
      <w:bookmarkEnd w:id="51"/>
      <w:bookmarkEnd w:id="52"/>
      <w:bookmarkEnd w:id="53"/>
    </w:p>
    <w:p w:rsidR="0082452F" w:rsidRPr="00B32CCB" w:rsidRDefault="0082452F" w:rsidP="00FC7D7B">
      <w:pPr>
        <w:pStyle w:val="aa"/>
        <w:numPr>
          <w:ilvl w:val="1"/>
          <w:numId w:val="7"/>
        </w:numPr>
        <w:ind w:firstLineChars="0"/>
        <w:outlineLvl w:val="2"/>
        <w:rPr>
          <w:rFonts w:ascii="微软雅黑" w:eastAsia="微软雅黑" w:hAnsi="微软雅黑" w:cs="Arial"/>
          <w:sz w:val="18"/>
          <w:szCs w:val="18"/>
        </w:rPr>
      </w:pPr>
      <w:bookmarkStart w:id="54" w:name="_Toc240959669"/>
      <w:bookmarkStart w:id="55" w:name="_Toc359592236"/>
      <w:bookmarkStart w:id="56" w:name="_Toc517699234"/>
      <w:r w:rsidRPr="00B32CCB">
        <w:rPr>
          <w:rFonts w:ascii="微软雅黑" w:eastAsia="微软雅黑" w:hAnsi="微软雅黑" w:cs="Arial" w:hint="eastAsia"/>
          <w:sz w:val="18"/>
          <w:szCs w:val="18"/>
        </w:rPr>
        <w:t>网站建设的完整性</w:t>
      </w:r>
      <w:bookmarkEnd w:id="54"/>
      <w:bookmarkEnd w:id="55"/>
      <w:bookmarkEnd w:id="56"/>
    </w:p>
    <w:p w:rsidR="0082452F" w:rsidRPr="00B32CCB" w:rsidRDefault="0082452F" w:rsidP="00FC7D7B">
      <w:pPr>
        <w:pStyle w:val="aa"/>
        <w:numPr>
          <w:ilvl w:val="2"/>
          <w:numId w:val="8"/>
        </w:numPr>
        <w:ind w:firstLineChars="0"/>
        <w:rPr>
          <w:rFonts w:ascii="微软雅黑" w:eastAsia="微软雅黑" w:hAnsi="微软雅黑"/>
          <w:sz w:val="18"/>
          <w:szCs w:val="18"/>
        </w:rPr>
      </w:pPr>
      <w:r w:rsidRPr="00B32CCB">
        <w:rPr>
          <w:rFonts w:ascii="微软雅黑" w:eastAsia="微软雅黑" w:hAnsi="微软雅黑" w:hint="eastAsia"/>
          <w:sz w:val="18"/>
          <w:szCs w:val="18"/>
        </w:rPr>
        <w:t>完整网站应包括：公司名称，简单的公司、产品简介及详细联系方式；</w:t>
      </w:r>
    </w:p>
    <w:p w:rsidR="0082452F" w:rsidRPr="00B32CCB" w:rsidRDefault="0082452F" w:rsidP="00FC7D7B">
      <w:pPr>
        <w:pStyle w:val="aa"/>
        <w:numPr>
          <w:ilvl w:val="2"/>
          <w:numId w:val="8"/>
        </w:numPr>
        <w:ind w:firstLineChars="0"/>
        <w:rPr>
          <w:rFonts w:ascii="微软雅黑" w:eastAsia="微软雅黑" w:hAnsi="微软雅黑"/>
          <w:sz w:val="18"/>
          <w:szCs w:val="18"/>
        </w:rPr>
      </w:pPr>
      <w:r w:rsidRPr="00B32CCB">
        <w:rPr>
          <w:rFonts w:ascii="微软雅黑" w:eastAsia="微软雅黑" w:hAnsi="微软雅黑" w:hint="eastAsia"/>
          <w:sz w:val="18"/>
          <w:szCs w:val="18"/>
        </w:rPr>
        <w:t>网站各页面应建设完整，子页面可以正常访问，无死链情况；</w:t>
      </w:r>
    </w:p>
    <w:p w:rsidR="0082452F" w:rsidRPr="00B32CCB" w:rsidRDefault="0082452F" w:rsidP="00FC7D7B">
      <w:pPr>
        <w:pStyle w:val="aa"/>
        <w:numPr>
          <w:ilvl w:val="1"/>
          <w:numId w:val="7"/>
        </w:numPr>
        <w:ind w:firstLineChars="0"/>
        <w:outlineLvl w:val="2"/>
        <w:rPr>
          <w:rFonts w:ascii="微软雅黑" w:eastAsia="微软雅黑" w:hAnsi="微软雅黑" w:cs="Arial"/>
          <w:sz w:val="18"/>
          <w:szCs w:val="18"/>
        </w:rPr>
      </w:pPr>
      <w:bookmarkStart w:id="57" w:name="_Toc240959670"/>
      <w:bookmarkStart w:id="58" w:name="_Toc359592237"/>
      <w:bookmarkStart w:id="59" w:name="_Toc517699235"/>
      <w:r w:rsidRPr="00B32CCB">
        <w:rPr>
          <w:rFonts w:ascii="微软雅黑" w:eastAsia="微软雅黑" w:hAnsi="微软雅黑" w:cs="Arial" w:hint="eastAsia"/>
          <w:sz w:val="18"/>
          <w:szCs w:val="18"/>
        </w:rPr>
        <w:t>网站内容的一致性</w:t>
      </w:r>
      <w:bookmarkEnd w:id="57"/>
      <w:bookmarkEnd w:id="58"/>
      <w:bookmarkEnd w:id="59"/>
    </w:p>
    <w:p w:rsidR="0082452F" w:rsidRPr="00B32CCB" w:rsidRDefault="0082452F" w:rsidP="00FC7D7B">
      <w:pPr>
        <w:pStyle w:val="aa"/>
        <w:numPr>
          <w:ilvl w:val="2"/>
          <w:numId w:val="9"/>
        </w:numPr>
        <w:ind w:firstLineChars="0"/>
        <w:rPr>
          <w:rFonts w:ascii="微软雅黑" w:eastAsia="微软雅黑" w:hAnsi="微软雅黑"/>
          <w:sz w:val="18"/>
          <w:szCs w:val="18"/>
        </w:rPr>
      </w:pPr>
      <w:r w:rsidRPr="00B32CCB">
        <w:rPr>
          <w:rFonts w:ascii="微软雅黑" w:eastAsia="微软雅黑" w:hAnsi="微软雅黑" w:hint="eastAsia"/>
          <w:sz w:val="18"/>
          <w:szCs w:val="18"/>
        </w:rPr>
        <w:t>网站内公司名称与注册信息网站名称必须一致</w:t>
      </w:r>
      <w:r w:rsidR="007D2C58" w:rsidRPr="00B32CCB">
        <w:rPr>
          <w:rFonts w:ascii="微软雅黑" w:eastAsia="微软雅黑" w:hAnsi="微软雅黑" w:hint="eastAsia"/>
          <w:sz w:val="18"/>
          <w:szCs w:val="18"/>
        </w:rPr>
        <w:t>，网站经营内容应与营业执照经营范围基本一致；</w:t>
      </w:r>
    </w:p>
    <w:p w:rsidR="0082452F" w:rsidRPr="00B32CCB" w:rsidRDefault="0082452F" w:rsidP="00FC7D7B">
      <w:pPr>
        <w:pStyle w:val="aa"/>
        <w:numPr>
          <w:ilvl w:val="2"/>
          <w:numId w:val="9"/>
        </w:numPr>
        <w:ind w:firstLineChars="0"/>
        <w:rPr>
          <w:rFonts w:ascii="微软雅黑" w:eastAsia="微软雅黑" w:hAnsi="微软雅黑"/>
          <w:sz w:val="18"/>
          <w:szCs w:val="18"/>
        </w:rPr>
      </w:pPr>
      <w:r w:rsidRPr="00B32CCB">
        <w:rPr>
          <w:rFonts w:ascii="微软雅黑" w:eastAsia="微软雅黑" w:hAnsi="微软雅黑" w:hint="eastAsia"/>
          <w:sz w:val="18"/>
          <w:szCs w:val="18"/>
        </w:rPr>
        <w:t>网站名称如涉及具体行业和经营内容，需与网站内的经营内容一致，如涉及B类及C1类高危行业的客户或被投诉客户，为降低风险，需视用户具体情况进行网站名称及公司名称以及资质中限定行业的判定；</w:t>
      </w:r>
    </w:p>
    <w:p w:rsidR="0082452F" w:rsidRPr="00B32CCB" w:rsidRDefault="0082452F"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注：其他情况酌情处理，客户注册信息页面以</w:t>
      </w:r>
      <w:r w:rsidRPr="00B32CCB">
        <w:rPr>
          <w:rFonts w:ascii="微软雅黑" w:eastAsia="微软雅黑" w:hAnsi="微软雅黑"/>
          <w:sz w:val="18"/>
          <w:szCs w:val="18"/>
        </w:rPr>
        <w:t>“</w:t>
      </w:r>
      <w:r w:rsidRPr="00B32CCB">
        <w:rPr>
          <w:rFonts w:ascii="微软雅黑" w:eastAsia="微软雅黑" w:hAnsi="微软雅黑" w:hint="eastAsia"/>
          <w:sz w:val="18"/>
          <w:szCs w:val="18"/>
        </w:rPr>
        <w:t>网站名称</w:t>
      </w:r>
      <w:r w:rsidRPr="00B32CCB">
        <w:rPr>
          <w:rFonts w:ascii="微软雅黑" w:eastAsia="微软雅黑" w:hAnsi="微软雅黑"/>
          <w:sz w:val="18"/>
          <w:szCs w:val="18"/>
        </w:rPr>
        <w:t>”</w:t>
      </w:r>
      <w:r w:rsidRPr="00B32CCB">
        <w:rPr>
          <w:rFonts w:ascii="微软雅黑" w:eastAsia="微软雅黑" w:hAnsi="微软雅黑" w:hint="eastAsia"/>
          <w:sz w:val="18"/>
          <w:szCs w:val="18"/>
        </w:rPr>
        <w:t>栏填写内容作为判断推广主体依据；客户页面内版权信息仅作为提交参考，不作为信息提交标准，主要依据以客户公司简介（关于我们）为准；</w:t>
      </w:r>
    </w:p>
    <w:p w:rsidR="0082452F" w:rsidRPr="00B32CCB" w:rsidRDefault="0082452F" w:rsidP="00FC7D7B">
      <w:pPr>
        <w:pStyle w:val="aa"/>
        <w:numPr>
          <w:ilvl w:val="1"/>
          <w:numId w:val="7"/>
        </w:numPr>
        <w:ind w:firstLineChars="0"/>
        <w:outlineLvl w:val="2"/>
        <w:rPr>
          <w:rFonts w:ascii="微软雅黑" w:eastAsia="微软雅黑" w:hAnsi="微软雅黑" w:cs="Arial"/>
          <w:sz w:val="18"/>
          <w:szCs w:val="18"/>
        </w:rPr>
      </w:pPr>
      <w:bookmarkStart w:id="60" w:name="_Toc240959671"/>
      <w:bookmarkStart w:id="61" w:name="_Toc359592238"/>
      <w:bookmarkStart w:id="62" w:name="_Toc517699236"/>
      <w:r w:rsidRPr="00B32CCB">
        <w:rPr>
          <w:rFonts w:ascii="微软雅黑" w:eastAsia="微软雅黑" w:hAnsi="微软雅黑" w:cs="Arial" w:hint="eastAsia"/>
          <w:sz w:val="18"/>
          <w:szCs w:val="18"/>
        </w:rPr>
        <w:t>网站内容的合法性</w:t>
      </w:r>
      <w:bookmarkEnd w:id="60"/>
      <w:bookmarkEnd w:id="61"/>
      <w:bookmarkEnd w:id="62"/>
    </w:p>
    <w:p w:rsidR="0082452F" w:rsidRPr="00B32CCB" w:rsidRDefault="0082452F" w:rsidP="00FC7D7B">
      <w:pPr>
        <w:pStyle w:val="aa"/>
        <w:numPr>
          <w:ilvl w:val="2"/>
          <w:numId w:val="10"/>
        </w:numPr>
        <w:ind w:firstLineChars="0"/>
        <w:rPr>
          <w:rFonts w:ascii="微软雅黑" w:eastAsia="微软雅黑" w:hAnsi="微软雅黑"/>
          <w:sz w:val="18"/>
          <w:szCs w:val="18"/>
        </w:rPr>
      </w:pPr>
      <w:r w:rsidRPr="00B32CCB">
        <w:rPr>
          <w:rFonts w:ascii="微软雅黑" w:eastAsia="微软雅黑" w:hAnsi="微软雅黑" w:hint="eastAsia"/>
          <w:sz w:val="18"/>
          <w:szCs w:val="18"/>
        </w:rPr>
        <w:t>客户网站（包括注册信息网站和物料推广页面）不得存在非法信息以及非法恶意代码跳转网站信息；</w:t>
      </w:r>
    </w:p>
    <w:p w:rsidR="0082452F" w:rsidRPr="00B32CCB" w:rsidRDefault="0082452F" w:rsidP="00FC7D7B">
      <w:pPr>
        <w:pStyle w:val="aa"/>
        <w:numPr>
          <w:ilvl w:val="2"/>
          <w:numId w:val="10"/>
        </w:numPr>
        <w:ind w:firstLineChars="0"/>
        <w:rPr>
          <w:rFonts w:ascii="微软雅黑" w:eastAsia="微软雅黑" w:hAnsi="微软雅黑"/>
          <w:sz w:val="18"/>
          <w:szCs w:val="18"/>
        </w:rPr>
      </w:pPr>
      <w:r w:rsidRPr="00B32CCB">
        <w:rPr>
          <w:rFonts w:ascii="微软雅黑" w:eastAsia="微软雅黑" w:hAnsi="微软雅黑" w:hint="eastAsia"/>
          <w:sz w:val="18"/>
          <w:szCs w:val="18"/>
        </w:rPr>
        <w:t>所有推广客户需出示主体资质文件证明；B类以及C1类行业客户还需出示可选资质文件证明</w:t>
      </w:r>
      <w:r w:rsidR="006E45E7" w:rsidRPr="00B32CCB">
        <w:rPr>
          <w:rFonts w:ascii="微软雅黑" w:eastAsia="微软雅黑" w:hAnsi="微软雅黑" w:hint="eastAsia"/>
          <w:sz w:val="18"/>
          <w:szCs w:val="18"/>
        </w:rPr>
        <w:t>【</w:t>
      </w:r>
      <w:r w:rsidRPr="00B32CCB">
        <w:rPr>
          <w:rFonts w:ascii="微软雅黑" w:eastAsia="微软雅黑" w:hAnsi="微软雅黑" w:hint="eastAsia"/>
          <w:sz w:val="18"/>
          <w:szCs w:val="18"/>
        </w:rPr>
        <w:t>详见 第三章《资质信息</w:t>
      </w:r>
      <w:r w:rsidR="006E45E7" w:rsidRPr="00B32CCB">
        <w:rPr>
          <w:rFonts w:ascii="微软雅黑" w:eastAsia="微软雅黑" w:hAnsi="微软雅黑" w:hint="eastAsia"/>
          <w:sz w:val="18"/>
          <w:szCs w:val="18"/>
        </w:rPr>
        <w:t>提交</w:t>
      </w:r>
      <w:r w:rsidRPr="00B32CCB">
        <w:rPr>
          <w:rFonts w:ascii="微软雅黑" w:eastAsia="微软雅黑" w:hAnsi="微软雅黑" w:hint="eastAsia"/>
          <w:sz w:val="18"/>
          <w:szCs w:val="18"/>
        </w:rPr>
        <w:t>标准》（资质部分）</w:t>
      </w:r>
      <w:bookmarkStart w:id="63" w:name="_Toc240959672"/>
      <w:r w:rsidR="006E45E7" w:rsidRPr="00B32CCB">
        <w:rPr>
          <w:rFonts w:ascii="微软雅黑" w:eastAsia="微软雅黑" w:hAnsi="微软雅黑" w:hint="eastAsia"/>
          <w:sz w:val="18"/>
          <w:szCs w:val="18"/>
        </w:rPr>
        <w:t>】</w:t>
      </w:r>
      <w:r w:rsidRPr="00B32CCB">
        <w:rPr>
          <w:rFonts w:ascii="微软雅黑" w:eastAsia="微软雅黑" w:hAnsi="微软雅黑" w:hint="eastAsia"/>
          <w:sz w:val="18"/>
          <w:szCs w:val="18"/>
        </w:rPr>
        <w:t>；</w:t>
      </w:r>
    </w:p>
    <w:p w:rsidR="0082452F" w:rsidRPr="00B32CCB" w:rsidRDefault="0082452F" w:rsidP="00FC7D7B">
      <w:pPr>
        <w:pStyle w:val="aa"/>
        <w:numPr>
          <w:ilvl w:val="0"/>
          <w:numId w:val="6"/>
        </w:numPr>
        <w:ind w:firstLineChars="0"/>
        <w:outlineLvl w:val="1"/>
        <w:rPr>
          <w:rFonts w:ascii="微软雅黑" w:eastAsia="微软雅黑" w:hAnsi="微软雅黑"/>
          <w:b/>
          <w:sz w:val="18"/>
          <w:szCs w:val="18"/>
        </w:rPr>
      </w:pPr>
      <w:bookmarkStart w:id="64" w:name="_Toc285291329"/>
      <w:bookmarkStart w:id="65" w:name="_Toc359592239"/>
      <w:bookmarkStart w:id="66" w:name="_Toc517699237"/>
      <w:r w:rsidRPr="00B32CCB">
        <w:rPr>
          <w:rFonts w:ascii="微软雅黑" w:eastAsia="微软雅黑" w:hAnsi="微软雅黑" w:hint="eastAsia"/>
          <w:b/>
          <w:sz w:val="18"/>
          <w:szCs w:val="18"/>
        </w:rPr>
        <w:t>特殊客户</w:t>
      </w:r>
      <w:bookmarkEnd w:id="63"/>
      <w:bookmarkEnd w:id="64"/>
      <w:r w:rsidRPr="00B32CCB">
        <w:rPr>
          <w:rFonts w:ascii="微软雅黑" w:eastAsia="微软雅黑" w:hAnsi="微软雅黑" w:hint="eastAsia"/>
          <w:b/>
          <w:sz w:val="18"/>
          <w:szCs w:val="18"/>
        </w:rPr>
        <w:t>提交标准</w:t>
      </w:r>
      <w:bookmarkEnd w:id="65"/>
      <w:bookmarkEnd w:id="66"/>
    </w:p>
    <w:p w:rsidR="0082452F" w:rsidRPr="00B32CCB" w:rsidRDefault="0082452F" w:rsidP="00FC7D7B">
      <w:pPr>
        <w:pStyle w:val="aa"/>
        <w:numPr>
          <w:ilvl w:val="1"/>
          <w:numId w:val="11"/>
        </w:numPr>
        <w:ind w:firstLineChars="0"/>
        <w:outlineLvl w:val="2"/>
        <w:rPr>
          <w:rFonts w:ascii="微软雅黑" w:eastAsia="微软雅黑" w:hAnsi="微软雅黑" w:cs="Arial"/>
          <w:sz w:val="18"/>
          <w:szCs w:val="18"/>
        </w:rPr>
      </w:pPr>
      <w:bookmarkStart w:id="67" w:name="_Toc240959674"/>
      <w:bookmarkStart w:id="68" w:name="_Toc359592240"/>
      <w:bookmarkStart w:id="69" w:name="_Toc517699238"/>
      <w:r w:rsidRPr="00B32CCB">
        <w:rPr>
          <w:rFonts w:ascii="微软雅黑" w:eastAsia="微软雅黑" w:hAnsi="微软雅黑" w:cs="Arial" w:hint="eastAsia"/>
          <w:sz w:val="18"/>
          <w:szCs w:val="18"/>
        </w:rPr>
        <w:t>电影、视频类客户</w:t>
      </w:r>
      <w:bookmarkEnd w:id="67"/>
      <w:bookmarkEnd w:id="68"/>
      <w:bookmarkEnd w:id="69"/>
    </w:p>
    <w:p w:rsidR="0082452F" w:rsidRPr="00B32CCB" w:rsidRDefault="0082452F" w:rsidP="00FC7D7B">
      <w:pPr>
        <w:pStyle w:val="aa"/>
        <w:numPr>
          <w:ilvl w:val="2"/>
          <w:numId w:val="11"/>
        </w:numPr>
        <w:ind w:firstLineChars="0"/>
        <w:rPr>
          <w:rFonts w:ascii="微软雅黑" w:eastAsia="微软雅黑" w:hAnsi="微软雅黑" w:cs="Arial"/>
          <w:sz w:val="18"/>
          <w:szCs w:val="18"/>
        </w:rPr>
      </w:pPr>
      <w:bookmarkStart w:id="70" w:name="_Toc359592241"/>
      <w:r w:rsidRPr="00B32CCB">
        <w:rPr>
          <w:rFonts w:ascii="微软雅黑" w:eastAsia="微软雅黑" w:hAnsi="微软雅黑" w:hint="eastAsia"/>
          <w:sz w:val="18"/>
          <w:szCs w:val="18"/>
        </w:rPr>
        <w:t>推广内容为在线电影、视频，电影上传下载类客户，须在提交主体资质的同时出具《数码、电影、视频类推广承诺函》；</w:t>
      </w:r>
      <w:bookmarkEnd w:id="70"/>
    </w:p>
    <w:p w:rsidR="0082452F" w:rsidRPr="00B32CCB" w:rsidRDefault="0082452F" w:rsidP="00FC7D7B">
      <w:pPr>
        <w:pStyle w:val="aa"/>
        <w:numPr>
          <w:ilvl w:val="2"/>
          <w:numId w:val="11"/>
        </w:numPr>
        <w:ind w:firstLineChars="0"/>
        <w:rPr>
          <w:rFonts w:ascii="微软雅黑" w:eastAsia="微软雅黑" w:hAnsi="微软雅黑" w:cs="Arial"/>
          <w:sz w:val="18"/>
          <w:szCs w:val="18"/>
        </w:rPr>
      </w:pPr>
      <w:bookmarkStart w:id="71" w:name="_Toc359592242"/>
      <w:r w:rsidRPr="00B32CCB">
        <w:rPr>
          <w:rFonts w:ascii="微软雅黑" w:eastAsia="微软雅黑" w:hAnsi="微软雅黑" w:hint="eastAsia"/>
          <w:sz w:val="18"/>
          <w:szCs w:val="18"/>
        </w:rPr>
        <w:t>推广内容为在线电影、视频、电影上传下载类客户，网站不得出现色情、反动等非法内容；</w:t>
      </w:r>
      <w:bookmarkEnd w:id="71"/>
    </w:p>
    <w:p w:rsidR="0082452F" w:rsidRPr="00B32CCB" w:rsidRDefault="0082452F" w:rsidP="004F0F42">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注：公司实体须在提交主体资质的同时出具清晰的加盖公司公章的推广承诺函证明，法人代表签字处不硬性要求，</w:t>
      </w:r>
      <w:r w:rsidRPr="00B32CCB">
        <w:rPr>
          <w:rFonts w:ascii="微软雅黑" w:eastAsia="微软雅黑" w:hAnsi="微软雅黑" w:hint="eastAsia"/>
          <w:sz w:val="18"/>
          <w:szCs w:val="18"/>
        </w:rPr>
        <w:lastRenderedPageBreak/>
        <w:t>如签字则必须为公司法人代表。</w:t>
      </w:r>
    </w:p>
    <w:p w:rsidR="0082452F" w:rsidRPr="00B32CCB" w:rsidRDefault="0082452F" w:rsidP="00FC7D7B">
      <w:pPr>
        <w:pStyle w:val="aa"/>
        <w:numPr>
          <w:ilvl w:val="1"/>
          <w:numId w:val="11"/>
        </w:numPr>
        <w:ind w:firstLineChars="0"/>
        <w:outlineLvl w:val="2"/>
        <w:rPr>
          <w:rFonts w:ascii="微软雅黑" w:eastAsia="微软雅黑" w:hAnsi="微软雅黑" w:cs="Arial"/>
          <w:sz w:val="18"/>
          <w:szCs w:val="18"/>
        </w:rPr>
      </w:pPr>
      <w:bookmarkStart w:id="72" w:name="_Toc240959676"/>
      <w:bookmarkStart w:id="73" w:name="_Toc359592243"/>
      <w:bookmarkStart w:id="74" w:name="_Toc517699239"/>
      <w:r w:rsidRPr="00B32CCB">
        <w:rPr>
          <w:rFonts w:ascii="微软雅黑" w:eastAsia="微软雅黑" w:hAnsi="微软雅黑" w:cs="Arial" w:hint="eastAsia"/>
          <w:sz w:val="18"/>
          <w:szCs w:val="18"/>
        </w:rPr>
        <w:t>博客、相册类客户</w:t>
      </w:r>
      <w:bookmarkEnd w:id="72"/>
      <w:bookmarkEnd w:id="73"/>
      <w:bookmarkEnd w:id="74"/>
    </w:p>
    <w:p w:rsidR="0082452F" w:rsidRPr="00B32CCB" w:rsidRDefault="0082452F" w:rsidP="00FC7D7B">
      <w:pPr>
        <w:pStyle w:val="aa"/>
        <w:numPr>
          <w:ilvl w:val="2"/>
          <w:numId w:val="11"/>
        </w:numPr>
        <w:ind w:firstLineChars="0"/>
        <w:rPr>
          <w:rFonts w:ascii="微软雅黑" w:eastAsia="微软雅黑" w:hAnsi="微软雅黑" w:cs="Arial"/>
          <w:sz w:val="18"/>
          <w:szCs w:val="18"/>
        </w:rPr>
      </w:pPr>
      <w:bookmarkStart w:id="75" w:name="_Toc359592244"/>
      <w:r w:rsidRPr="00B32CCB">
        <w:rPr>
          <w:rFonts w:ascii="微软雅黑" w:eastAsia="微软雅黑" w:hAnsi="微软雅黑" w:hint="eastAsia"/>
          <w:sz w:val="18"/>
          <w:szCs w:val="18"/>
        </w:rPr>
        <w:t>博客类客户仅限于企业客户，网站体现为个人色彩、无公司、产品简介等不符合信息提交标准的用户不予审核。客户须于网站注明公司名称、公司简介或产品介绍以及详细联系方式；</w:t>
      </w:r>
      <w:bookmarkEnd w:id="75"/>
    </w:p>
    <w:p w:rsidR="0082452F" w:rsidRPr="00B32CCB" w:rsidRDefault="0082452F" w:rsidP="00FC7D7B">
      <w:pPr>
        <w:pStyle w:val="aa"/>
        <w:numPr>
          <w:ilvl w:val="2"/>
          <w:numId w:val="11"/>
        </w:numPr>
        <w:ind w:firstLineChars="0"/>
        <w:rPr>
          <w:rFonts w:ascii="微软雅黑" w:eastAsia="微软雅黑" w:hAnsi="微软雅黑" w:cs="Arial"/>
          <w:sz w:val="18"/>
          <w:szCs w:val="18"/>
        </w:rPr>
      </w:pPr>
      <w:bookmarkStart w:id="76" w:name="_Toc359592245"/>
      <w:r w:rsidRPr="00B32CCB">
        <w:rPr>
          <w:rFonts w:ascii="微软雅黑" w:eastAsia="微软雅黑" w:hAnsi="微软雅黑" w:hint="eastAsia"/>
          <w:sz w:val="18"/>
          <w:szCs w:val="18"/>
        </w:rPr>
        <w:t>相册类客户仅限于相册平台提供商，网站体现为个人色彩、无公司、产品简介等不符合信息提交标准的用户不予审核。客户须于网站内注明公司名称及详细联系方式；</w:t>
      </w:r>
      <w:bookmarkEnd w:id="76"/>
    </w:p>
    <w:p w:rsidR="0082452F" w:rsidRPr="00B32CCB" w:rsidRDefault="0082452F" w:rsidP="00FC7D7B">
      <w:pPr>
        <w:pStyle w:val="aa"/>
        <w:numPr>
          <w:ilvl w:val="1"/>
          <w:numId w:val="11"/>
        </w:numPr>
        <w:ind w:firstLineChars="0"/>
        <w:outlineLvl w:val="2"/>
        <w:rPr>
          <w:rFonts w:ascii="微软雅黑" w:eastAsia="微软雅黑" w:hAnsi="微软雅黑" w:cs="Arial"/>
          <w:sz w:val="18"/>
          <w:szCs w:val="18"/>
        </w:rPr>
      </w:pPr>
      <w:bookmarkStart w:id="77" w:name="_Toc240959677"/>
      <w:bookmarkStart w:id="78" w:name="_Toc359592246"/>
      <w:bookmarkStart w:id="79" w:name="_Toc517699240"/>
      <w:r w:rsidRPr="00B32CCB">
        <w:rPr>
          <w:rFonts w:ascii="微软雅黑" w:eastAsia="微软雅黑" w:hAnsi="微软雅黑" w:cs="Arial" w:hint="eastAsia"/>
          <w:sz w:val="18"/>
          <w:szCs w:val="18"/>
        </w:rPr>
        <w:t>学校培训及招商、加盟、代理类以及网站为全国分站形式客户</w:t>
      </w:r>
      <w:bookmarkEnd w:id="77"/>
      <w:bookmarkEnd w:id="78"/>
      <w:bookmarkEnd w:id="79"/>
    </w:p>
    <w:p w:rsidR="0082452F" w:rsidRPr="00B32CCB" w:rsidRDefault="0082452F" w:rsidP="00FC7D7B">
      <w:pPr>
        <w:pStyle w:val="aa"/>
        <w:numPr>
          <w:ilvl w:val="2"/>
          <w:numId w:val="11"/>
        </w:numPr>
        <w:ind w:firstLineChars="0"/>
        <w:rPr>
          <w:rFonts w:ascii="微软雅黑" w:eastAsia="微软雅黑" w:hAnsi="微软雅黑" w:cs="Arial"/>
          <w:sz w:val="18"/>
          <w:szCs w:val="18"/>
        </w:rPr>
      </w:pPr>
      <w:bookmarkStart w:id="80" w:name="_Toc359592247"/>
      <w:r w:rsidRPr="00B32CCB">
        <w:rPr>
          <w:rFonts w:ascii="微软雅黑" w:eastAsia="微软雅黑" w:hAnsi="微软雅黑" w:hint="eastAsia"/>
          <w:sz w:val="18"/>
          <w:szCs w:val="18"/>
        </w:rPr>
        <w:t>学校培训类客户以及网站为分站形式客户在全国均有分校或分站，如网站上注明各地分校（分站）且分校（分站）页面联系方式各不相同，各分校（分站）可以与分校（分站）当地代理商合作，但须设置分地域，仅在当地推广，如分校（分站）与总部所在地相同时，分校（分站）仍然需要设置分地域，仅在当地推广；</w:t>
      </w:r>
      <w:bookmarkEnd w:id="80"/>
    </w:p>
    <w:p w:rsidR="0082452F" w:rsidRPr="00B32CCB" w:rsidRDefault="0082452F" w:rsidP="00FC7D7B">
      <w:pPr>
        <w:pStyle w:val="aa"/>
        <w:numPr>
          <w:ilvl w:val="2"/>
          <w:numId w:val="11"/>
        </w:numPr>
        <w:ind w:firstLineChars="0"/>
        <w:rPr>
          <w:rFonts w:ascii="微软雅黑" w:eastAsia="微软雅黑" w:hAnsi="微软雅黑" w:cs="Arial"/>
          <w:sz w:val="18"/>
          <w:szCs w:val="18"/>
        </w:rPr>
      </w:pPr>
      <w:bookmarkStart w:id="81" w:name="_Toc359592248"/>
      <w:r w:rsidRPr="00B32CCB">
        <w:rPr>
          <w:rFonts w:ascii="微软雅黑" w:eastAsia="微软雅黑" w:hAnsi="微软雅黑" w:hint="eastAsia"/>
          <w:sz w:val="18"/>
          <w:szCs w:val="18"/>
        </w:rPr>
        <w:t>招商加盟代理类客户一般为客户公司代理其他公司产品，客户自己必须有独立公司实体，且网站内有详细说明为该公司代理某公司产品或为某公司代理商，可与该公司所在地代理商合作，但须设置分地域，仅在当地推广；</w:t>
      </w:r>
      <w:bookmarkStart w:id="82" w:name="_Toc240959678"/>
      <w:bookmarkEnd w:id="81"/>
    </w:p>
    <w:p w:rsidR="0082452F" w:rsidRPr="00B32CCB" w:rsidRDefault="0082452F" w:rsidP="00FC7D7B">
      <w:pPr>
        <w:pStyle w:val="aa"/>
        <w:numPr>
          <w:ilvl w:val="1"/>
          <w:numId w:val="11"/>
        </w:numPr>
        <w:ind w:firstLineChars="0"/>
        <w:outlineLvl w:val="2"/>
        <w:rPr>
          <w:rFonts w:ascii="微软雅黑" w:eastAsia="微软雅黑" w:hAnsi="微软雅黑"/>
          <w:sz w:val="18"/>
          <w:szCs w:val="18"/>
        </w:rPr>
      </w:pPr>
      <w:bookmarkStart w:id="83" w:name="_Toc359592250"/>
      <w:bookmarkStart w:id="84" w:name="_Toc517699241"/>
      <w:r w:rsidRPr="00B32CCB">
        <w:rPr>
          <w:rFonts w:ascii="微软雅黑" w:eastAsia="微软雅黑" w:hAnsi="微软雅黑" w:hint="eastAsia"/>
          <w:sz w:val="18"/>
          <w:szCs w:val="18"/>
        </w:rPr>
        <w:t>信息平台类客户</w:t>
      </w:r>
      <w:bookmarkStart w:id="85" w:name="_Toc240959679"/>
      <w:bookmarkEnd w:id="82"/>
      <w:bookmarkEnd w:id="83"/>
      <w:bookmarkEnd w:id="84"/>
    </w:p>
    <w:p w:rsidR="0082452F" w:rsidRPr="00B32CCB" w:rsidRDefault="0082452F" w:rsidP="00FC7D7B">
      <w:pPr>
        <w:pStyle w:val="aa"/>
        <w:numPr>
          <w:ilvl w:val="2"/>
          <w:numId w:val="11"/>
        </w:numPr>
        <w:ind w:firstLineChars="0"/>
        <w:rPr>
          <w:rFonts w:ascii="微软雅黑" w:eastAsia="微软雅黑" w:hAnsi="微软雅黑"/>
          <w:sz w:val="18"/>
          <w:szCs w:val="18"/>
        </w:rPr>
      </w:pPr>
      <w:bookmarkStart w:id="86" w:name="_Toc359592252"/>
      <w:r w:rsidRPr="00B32CCB">
        <w:rPr>
          <w:rFonts w:ascii="微软雅黑" w:eastAsia="微软雅黑" w:hAnsi="微软雅黑" w:hint="eastAsia"/>
          <w:sz w:val="18"/>
          <w:szCs w:val="18"/>
        </w:rPr>
        <w:t>所有新老客户网站均不可涉及纯搬家、机票、驾校行业信息平台；</w:t>
      </w:r>
      <w:bookmarkEnd w:id="86"/>
    </w:p>
    <w:p w:rsidR="0082452F" w:rsidRPr="00B32CCB" w:rsidRDefault="0082452F" w:rsidP="00FC7D7B">
      <w:pPr>
        <w:pStyle w:val="aa"/>
        <w:numPr>
          <w:ilvl w:val="1"/>
          <w:numId w:val="11"/>
        </w:numPr>
        <w:ind w:firstLineChars="0"/>
        <w:outlineLvl w:val="2"/>
        <w:rPr>
          <w:rFonts w:ascii="微软雅黑" w:eastAsia="微软雅黑" w:hAnsi="微软雅黑"/>
          <w:bCs/>
          <w:sz w:val="18"/>
          <w:szCs w:val="18"/>
        </w:rPr>
      </w:pPr>
      <w:bookmarkStart w:id="87" w:name="_Toc359592253"/>
      <w:bookmarkStart w:id="88" w:name="_Toc517699242"/>
      <w:r w:rsidRPr="00B32CCB">
        <w:rPr>
          <w:rFonts w:ascii="微软雅黑" w:eastAsia="微软雅黑" w:hAnsi="微软雅黑" w:hint="eastAsia"/>
          <w:bCs/>
          <w:sz w:val="18"/>
          <w:szCs w:val="18"/>
        </w:rPr>
        <w:t>游戏聊天工具类客户</w:t>
      </w:r>
      <w:bookmarkEnd w:id="85"/>
      <w:bookmarkEnd w:id="87"/>
      <w:bookmarkEnd w:id="88"/>
    </w:p>
    <w:p w:rsidR="0082452F" w:rsidRPr="00B32CCB" w:rsidRDefault="0082452F" w:rsidP="00FC7D7B">
      <w:pPr>
        <w:pStyle w:val="aa"/>
        <w:numPr>
          <w:ilvl w:val="2"/>
          <w:numId w:val="11"/>
        </w:numPr>
        <w:ind w:firstLineChars="0"/>
        <w:rPr>
          <w:rFonts w:ascii="微软雅黑" w:eastAsia="微软雅黑" w:hAnsi="微软雅黑"/>
          <w:bCs/>
          <w:sz w:val="18"/>
          <w:szCs w:val="18"/>
        </w:rPr>
      </w:pPr>
      <w:bookmarkStart w:id="89" w:name="_Toc359592254"/>
      <w:r w:rsidRPr="00B32CCB">
        <w:rPr>
          <w:rFonts w:ascii="微软雅黑" w:eastAsia="微软雅黑" w:hAnsi="微软雅黑" w:hint="eastAsia"/>
          <w:sz w:val="18"/>
          <w:szCs w:val="18"/>
        </w:rPr>
        <w:t>网站页面中推广具体的聊天工具，如：</w:t>
      </w:r>
      <w:r w:rsidRPr="00B32CCB">
        <w:rPr>
          <w:rFonts w:ascii="微软雅黑" w:eastAsia="微软雅黑" w:hAnsi="微软雅黑"/>
          <w:sz w:val="18"/>
          <w:szCs w:val="18"/>
        </w:rPr>
        <w:t>UT</w:t>
      </w:r>
      <w:r w:rsidRPr="00B32CCB">
        <w:rPr>
          <w:rFonts w:ascii="微软雅黑" w:eastAsia="微软雅黑" w:hAnsi="微软雅黑" w:hint="eastAsia"/>
          <w:sz w:val="18"/>
          <w:szCs w:val="18"/>
        </w:rPr>
        <w:t>、</w:t>
      </w:r>
      <w:r w:rsidRPr="00B32CCB">
        <w:rPr>
          <w:rFonts w:ascii="微软雅黑" w:eastAsia="微软雅黑" w:hAnsi="微软雅黑"/>
          <w:sz w:val="18"/>
          <w:szCs w:val="18"/>
        </w:rPr>
        <w:t>TS</w:t>
      </w:r>
      <w:r w:rsidRPr="00B32CCB">
        <w:rPr>
          <w:rFonts w:ascii="微软雅黑" w:eastAsia="微软雅黑" w:hAnsi="微软雅黑" w:hint="eastAsia"/>
          <w:sz w:val="18"/>
          <w:szCs w:val="18"/>
        </w:rPr>
        <w:t>、歪歪等，需出示“软件的注册权证明或官方授权”和“网站推广承诺函”以及“营业执照”等资质可进行推广；</w:t>
      </w:r>
      <w:bookmarkEnd w:id="89"/>
    </w:p>
    <w:p w:rsidR="0082452F" w:rsidRPr="00B32CCB" w:rsidRDefault="0082452F" w:rsidP="00FC7D7B">
      <w:pPr>
        <w:pStyle w:val="aa"/>
        <w:numPr>
          <w:ilvl w:val="1"/>
          <w:numId w:val="11"/>
        </w:numPr>
        <w:ind w:firstLineChars="0"/>
        <w:outlineLvl w:val="2"/>
        <w:rPr>
          <w:rFonts w:ascii="微软雅黑" w:eastAsia="微软雅黑" w:hAnsi="微软雅黑"/>
          <w:sz w:val="18"/>
          <w:szCs w:val="18"/>
        </w:rPr>
      </w:pPr>
      <w:bookmarkStart w:id="90" w:name="_Toc359592255"/>
      <w:bookmarkStart w:id="91" w:name="_Toc517699243"/>
      <w:r w:rsidRPr="00B32CCB">
        <w:rPr>
          <w:rFonts w:ascii="微软雅黑" w:eastAsia="微软雅黑" w:hAnsi="微软雅黑" w:hint="eastAsia"/>
          <w:sz w:val="18"/>
          <w:szCs w:val="18"/>
        </w:rPr>
        <w:t>北京地区医疗机构类客户</w:t>
      </w:r>
      <w:bookmarkEnd w:id="90"/>
      <w:bookmarkEnd w:id="91"/>
    </w:p>
    <w:p w:rsidR="0082452F" w:rsidRPr="00B32CCB" w:rsidRDefault="0082452F" w:rsidP="00FC7D7B">
      <w:pPr>
        <w:pStyle w:val="aa"/>
        <w:numPr>
          <w:ilvl w:val="2"/>
          <w:numId w:val="11"/>
        </w:numPr>
        <w:ind w:firstLineChars="0"/>
        <w:rPr>
          <w:rFonts w:ascii="微软雅黑" w:eastAsia="微软雅黑" w:hAnsi="微软雅黑"/>
          <w:sz w:val="18"/>
          <w:szCs w:val="18"/>
        </w:rPr>
      </w:pPr>
      <w:bookmarkStart w:id="92" w:name="_Toc359592256"/>
      <w:r w:rsidRPr="00B32CCB">
        <w:rPr>
          <w:rFonts w:ascii="微软雅黑" w:eastAsia="微软雅黑" w:hAnsi="微软雅黑" w:hint="eastAsia"/>
          <w:sz w:val="18"/>
          <w:szCs w:val="18"/>
        </w:rPr>
        <w:t>客户主体在北京，且为医疗机构类客户，网站及医院识别名称中不得出现“男子”、“男性”、“男科”、“女子”、“女性”等字样；</w:t>
      </w:r>
      <w:bookmarkEnd w:id="92"/>
    </w:p>
    <w:p w:rsidR="0082452F" w:rsidRPr="00B32CCB" w:rsidRDefault="0082452F" w:rsidP="00FC7D7B">
      <w:pPr>
        <w:pStyle w:val="aa"/>
        <w:numPr>
          <w:ilvl w:val="0"/>
          <w:numId w:val="6"/>
        </w:numPr>
        <w:ind w:firstLineChars="0"/>
        <w:outlineLvl w:val="1"/>
        <w:rPr>
          <w:rFonts w:ascii="微软雅黑" w:eastAsia="微软雅黑" w:hAnsi="微软雅黑"/>
          <w:b/>
          <w:sz w:val="18"/>
          <w:szCs w:val="18"/>
        </w:rPr>
      </w:pPr>
      <w:bookmarkStart w:id="93" w:name="_Toc240959683"/>
      <w:bookmarkStart w:id="94" w:name="_Toc285291330"/>
      <w:bookmarkStart w:id="95" w:name="_Toc359592257"/>
      <w:bookmarkStart w:id="96" w:name="_Toc517699244"/>
      <w:r w:rsidRPr="00B32CCB">
        <w:rPr>
          <w:rFonts w:ascii="微软雅黑" w:eastAsia="微软雅黑" w:hAnsi="微软雅黑" w:hint="eastAsia"/>
          <w:b/>
          <w:sz w:val="18"/>
          <w:szCs w:val="18"/>
        </w:rPr>
        <w:t>地域</w:t>
      </w:r>
      <w:bookmarkEnd w:id="93"/>
      <w:bookmarkEnd w:id="94"/>
      <w:r w:rsidRPr="00B32CCB">
        <w:rPr>
          <w:rFonts w:ascii="微软雅黑" w:eastAsia="微软雅黑" w:hAnsi="微软雅黑" w:hint="eastAsia"/>
          <w:b/>
          <w:sz w:val="18"/>
          <w:szCs w:val="18"/>
        </w:rPr>
        <w:t>性提交标准</w:t>
      </w:r>
      <w:bookmarkEnd w:id="95"/>
      <w:bookmarkEnd w:id="96"/>
    </w:p>
    <w:p w:rsidR="0082452F" w:rsidRPr="00B32CCB" w:rsidRDefault="0082452F" w:rsidP="00FC7D7B">
      <w:pPr>
        <w:pStyle w:val="aa"/>
        <w:numPr>
          <w:ilvl w:val="1"/>
          <w:numId w:val="12"/>
        </w:numPr>
        <w:ind w:firstLineChars="0"/>
        <w:rPr>
          <w:rFonts w:ascii="微软雅黑" w:eastAsia="微软雅黑" w:hAnsi="微软雅黑"/>
          <w:sz w:val="18"/>
          <w:szCs w:val="18"/>
        </w:rPr>
      </w:pPr>
      <w:r w:rsidRPr="00B32CCB">
        <w:rPr>
          <w:rFonts w:ascii="微软雅黑" w:eastAsia="微软雅黑" w:hAnsi="微软雅黑" w:hint="eastAsia"/>
          <w:sz w:val="18"/>
          <w:szCs w:val="18"/>
        </w:rPr>
        <w:t>客户地域判别一律以客户公司注册地为准，在客户总公司注册地有百度签约的代理商则客户必须与当地代理商合作，当地没有代理商的，客户可以与任意代理商合作进行推广；</w:t>
      </w:r>
    </w:p>
    <w:p w:rsidR="0082452F" w:rsidRPr="00B32CCB" w:rsidRDefault="0082452F" w:rsidP="00FC7D7B">
      <w:pPr>
        <w:pStyle w:val="aa"/>
        <w:numPr>
          <w:ilvl w:val="1"/>
          <w:numId w:val="12"/>
        </w:numPr>
        <w:ind w:firstLineChars="0"/>
        <w:rPr>
          <w:rFonts w:ascii="微软雅黑" w:eastAsia="微软雅黑" w:hAnsi="微软雅黑"/>
          <w:sz w:val="18"/>
          <w:szCs w:val="18"/>
        </w:rPr>
      </w:pPr>
      <w:r w:rsidRPr="00B32CCB">
        <w:rPr>
          <w:rFonts w:ascii="微软雅黑" w:eastAsia="微软雅黑" w:hAnsi="微软雅黑" w:hint="eastAsia"/>
          <w:sz w:val="18"/>
          <w:szCs w:val="18"/>
        </w:rPr>
        <w:t>客户注册信息内填写的网站名称、公司名称、通信地址、联系电话等信息，必须与提交代理商负责地域相符；</w:t>
      </w:r>
    </w:p>
    <w:p w:rsidR="0082452F" w:rsidRPr="00B32CCB" w:rsidRDefault="0082452F" w:rsidP="00FC7D7B">
      <w:pPr>
        <w:pStyle w:val="aa"/>
        <w:numPr>
          <w:ilvl w:val="1"/>
          <w:numId w:val="12"/>
        </w:numPr>
        <w:ind w:firstLineChars="0"/>
        <w:rPr>
          <w:rFonts w:ascii="微软雅黑" w:eastAsia="微软雅黑" w:hAnsi="微软雅黑"/>
          <w:sz w:val="18"/>
          <w:szCs w:val="18"/>
        </w:rPr>
      </w:pPr>
      <w:r w:rsidRPr="00B32CCB">
        <w:rPr>
          <w:rFonts w:ascii="微软雅黑" w:eastAsia="微软雅黑" w:hAnsi="微软雅黑" w:hint="eastAsia"/>
          <w:sz w:val="18"/>
          <w:szCs w:val="18"/>
        </w:rPr>
        <w:t>同一网站内存在两家或以上多家公司：</w:t>
      </w:r>
    </w:p>
    <w:p w:rsidR="0082452F" w:rsidRPr="00B32CCB" w:rsidRDefault="0082452F" w:rsidP="00FC7D7B">
      <w:pPr>
        <w:pStyle w:val="aa"/>
        <w:numPr>
          <w:ilvl w:val="2"/>
          <w:numId w:val="13"/>
        </w:numPr>
        <w:ind w:firstLineChars="0"/>
        <w:rPr>
          <w:rFonts w:ascii="微软雅黑" w:eastAsia="微软雅黑" w:hAnsi="微软雅黑"/>
          <w:sz w:val="18"/>
          <w:szCs w:val="18"/>
        </w:rPr>
      </w:pPr>
      <w:r w:rsidRPr="00B32CCB">
        <w:rPr>
          <w:rFonts w:ascii="微软雅黑" w:eastAsia="微软雅黑" w:hAnsi="微软雅黑" w:hint="eastAsia"/>
          <w:sz w:val="18"/>
          <w:szCs w:val="18"/>
        </w:rPr>
        <w:t>如明显为两家独立的公司实体，只参照与注册信息相符的公司信息审核；</w:t>
      </w:r>
    </w:p>
    <w:p w:rsidR="0082452F" w:rsidRPr="00B32CCB" w:rsidRDefault="0082452F" w:rsidP="00FC7D7B">
      <w:pPr>
        <w:pStyle w:val="aa"/>
        <w:numPr>
          <w:ilvl w:val="2"/>
          <w:numId w:val="13"/>
        </w:numPr>
        <w:ind w:firstLineChars="0"/>
        <w:rPr>
          <w:rFonts w:ascii="微软雅黑" w:eastAsia="微软雅黑" w:hAnsi="微软雅黑"/>
          <w:sz w:val="18"/>
          <w:szCs w:val="18"/>
        </w:rPr>
      </w:pPr>
      <w:r w:rsidRPr="00B32CCB">
        <w:rPr>
          <w:rFonts w:ascii="微软雅黑" w:eastAsia="微软雅黑" w:hAnsi="微软雅黑" w:hint="eastAsia"/>
          <w:sz w:val="18"/>
          <w:szCs w:val="18"/>
        </w:rPr>
        <w:t>如为一家公司的其他地域联络处、办事处、分公司，均以总公司作为判断标准；</w:t>
      </w:r>
    </w:p>
    <w:p w:rsidR="0082452F" w:rsidRPr="00B32CCB" w:rsidRDefault="0082452F" w:rsidP="00FC7D7B">
      <w:pPr>
        <w:pStyle w:val="aa"/>
        <w:numPr>
          <w:ilvl w:val="2"/>
          <w:numId w:val="13"/>
        </w:numPr>
        <w:ind w:firstLineChars="0"/>
        <w:rPr>
          <w:rFonts w:ascii="微软雅黑" w:eastAsia="微软雅黑" w:hAnsi="微软雅黑"/>
          <w:sz w:val="18"/>
          <w:szCs w:val="18"/>
        </w:rPr>
      </w:pPr>
      <w:r w:rsidRPr="00B32CCB">
        <w:rPr>
          <w:rFonts w:ascii="微软雅黑" w:eastAsia="微软雅黑" w:hAnsi="微软雅黑" w:hint="eastAsia"/>
          <w:sz w:val="18"/>
          <w:szCs w:val="18"/>
        </w:rPr>
        <w:t>如网站内未明确公司总部所在地，且存在多地区联系方式，信息暂时拒绝；</w:t>
      </w:r>
    </w:p>
    <w:p w:rsidR="0082452F" w:rsidRPr="00B32CCB" w:rsidRDefault="0082452F" w:rsidP="00FC7D7B">
      <w:pPr>
        <w:pStyle w:val="aa"/>
        <w:numPr>
          <w:ilvl w:val="1"/>
          <w:numId w:val="12"/>
        </w:numPr>
        <w:ind w:firstLineChars="0"/>
        <w:rPr>
          <w:rFonts w:ascii="微软雅黑" w:eastAsia="微软雅黑" w:hAnsi="微软雅黑"/>
          <w:sz w:val="18"/>
          <w:szCs w:val="18"/>
        </w:rPr>
      </w:pPr>
      <w:r w:rsidRPr="00B32CCB">
        <w:rPr>
          <w:rFonts w:ascii="微软雅黑" w:eastAsia="微软雅黑" w:hAnsi="微软雅黑" w:hint="eastAsia"/>
          <w:sz w:val="18"/>
          <w:szCs w:val="18"/>
        </w:rPr>
        <w:t>公司为国外主体，国内办事处或分公司形式，并无中国区总公司，需以国外公司主体作为判断依据，各地代理商或分公司均可提交；</w:t>
      </w:r>
    </w:p>
    <w:p w:rsidR="0082452F" w:rsidRPr="00B32CCB" w:rsidRDefault="0082452F" w:rsidP="00FC7D7B">
      <w:pPr>
        <w:pStyle w:val="aa"/>
        <w:numPr>
          <w:ilvl w:val="1"/>
          <w:numId w:val="12"/>
        </w:numPr>
        <w:ind w:firstLineChars="0"/>
        <w:rPr>
          <w:rFonts w:ascii="微软雅黑" w:eastAsia="微软雅黑" w:hAnsi="微软雅黑"/>
          <w:sz w:val="18"/>
          <w:szCs w:val="18"/>
        </w:rPr>
      </w:pPr>
      <w:r w:rsidRPr="00B32CCB">
        <w:rPr>
          <w:rFonts w:ascii="微软雅黑" w:eastAsia="微软雅黑" w:hAnsi="微软雅黑" w:hint="eastAsia"/>
          <w:sz w:val="18"/>
          <w:szCs w:val="18"/>
        </w:rPr>
        <w:t>公司为国外主体，但拥有中国区总公司，须以客户填写的注册信息为准，如客户填写的注册信息公司名称为国外总公司，则国内各代理商或分公司均可提交；如客户填写的注册信息公司名称为中国区总公司名称，则以中国区公司所在地为准，由该中国区公司所在地当地总代或分公司提交；</w:t>
      </w:r>
    </w:p>
    <w:p w:rsidR="0082452F" w:rsidRPr="00B32CCB" w:rsidRDefault="0075765C" w:rsidP="00FC7D7B">
      <w:pPr>
        <w:pStyle w:val="aa"/>
        <w:numPr>
          <w:ilvl w:val="1"/>
          <w:numId w:val="12"/>
        </w:numPr>
        <w:ind w:firstLineChars="0"/>
        <w:rPr>
          <w:rFonts w:ascii="微软雅黑" w:eastAsia="微软雅黑" w:hAnsi="微软雅黑"/>
          <w:sz w:val="18"/>
          <w:szCs w:val="18"/>
        </w:rPr>
      </w:pPr>
      <w:r w:rsidRPr="00B32CCB">
        <w:rPr>
          <w:rFonts w:ascii="微软雅黑" w:eastAsia="微软雅黑" w:hAnsi="微软雅黑" w:hint="eastAsia"/>
          <w:sz w:val="18"/>
          <w:szCs w:val="18"/>
        </w:rPr>
        <w:t>分公司、办事处可以独立开户（集中投放</w:t>
      </w:r>
      <w:r w:rsidRPr="00B32CCB">
        <w:rPr>
          <w:rFonts w:ascii="微软雅黑" w:eastAsia="微软雅黑" w:hAnsi="微软雅黑"/>
          <w:sz w:val="18"/>
          <w:szCs w:val="18"/>
        </w:rPr>
        <w:t>政策除外</w:t>
      </w:r>
      <w:r w:rsidRPr="00B32CCB">
        <w:rPr>
          <w:rFonts w:ascii="微软雅黑" w:eastAsia="微软雅黑" w:hAnsi="微软雅黑" w:hint="eastAsia"/>
          <w:sz w:val="18"/>
          <w:szCs w:val="18"/>
        </w:rPr>
        <w:t>）</w:t>
      </w:r>
      <w:r w:rsidR="0082452F" w:rsidRPr="00B32CCB">
        <w:rPr>
          <w:rFonts w:ascii="微软雅黑" w:eastAsia="微软雅黑" w:hAnsi="微软雅黑" w:hint="eastAsia"/>
          <w:sz w:val="18"/>
          <w:szCs w:val="18"/>
        </w:rPr>
        <w:t>；</w:t>
      </w:r>
    </w:p>
    <w:p w:rsidR="00861205" w:rsidRPr="00B32CCB" w:rsidRDefault="00861205" w:rsidP="00FC7D7B">
      <w:pPr>
        <w:pStyle w:val="aa"/>
        <w:numPr>
          <w:ilvl w:val="0"/>
          <w:numId w:val="6"/>
        </w:numPr>
        <w:ind w:firstLineChars="0"/>
        <w:outlineLvl w:val="1"/>
        <w:rPr>
          <w:rFonts w:ascii="微软雅黑" w:eastAsia="微软雅黑" w:hAnsi="微软雅黑"/>
          <w:b/>
          <w:sz w:val="18"/>
          <w:szCs w:val="18"/>
        </w:rPr>
      </w:pPr>
      <w:bookmarkStart w:id="97" w:name="_Toc517699245"/>
      <w:r w:rsidRPr="00B32CCB">
        <w:rPr>
          <w:rFonts w:ascii="微软雅黑" w:eastAsia="微软雅黑" w:hAnsi="微软雅黑" w:hint="eastAsia"/>
          <w:b/>
          <w:sz w:val="18"/>
          <w:szCs w:val="18"/>
        </w:rPr>
        <w:t>移动站点提交标准</w:t>
      </w:r>
      <w:bookmarkEnd w:id="97"/>
    </w:p>
    <w:p w:rsidR="00861205" w:rsidRPr="00B32CCB" w:rsidRDefault="00861205" w:rsidP="00FC7D7B">
      <w:pPr>
        <w:pStyle w:val="aa"/>
        <w:numPr>
          <w:ilvl w:val="1"/>
          <w:numId w:val="6"/>
        </w:numPr>
        <w:ind w:firstLineChars="0"/>
        <w:outlineLvl w:val="2"/>
        <w:rPr>
          <w:rFonts w:ascii="微软雅黑" w:eastAsia="微软雅黑" w:hAnsi="微软雅黑"/>
          <w:sz w:val="18"/>
          <w:szCs w:val="18"/>
        </w:rPr>
      </w:pPr>
      <w:bookmarkStart w:id="98" w:name="_Toc517699246"/>
      <w:r w:rsidRPr="00B32CCB">
        <w:rPr>
          <w:rFonts w:ascii="微软雅黑" w:eastAsia="微软雅黑" w:hAnsi="微软雅黑" w:hint="eastAsia"/>
          <w:sz w:val="18"/>
          <w:szCs w:val="18"/>
        </w:rPr>
        <w:t>网站建设的完整性</w:t>
      </w:r>
      <w:bookmarkEnd w:id="98"/>
    </w:p>
    <w:p w:rsidR="00861205" w:rsidRPr="00B32CCB" w:rsidRDefault="00861205"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完整网站应包括：公司名称，简单的公司、产品简介及详细联系方式；</w:t>
      </w:r>
    </w:p>
    <w:p w:rsidR="00861205" w:rsidRPr="00B32CCB" w:rsidRDefault="00861205"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移动站点各页面应建设完整，子页面可以正常访问，无死链情况；</w:t>
      </w:r>
    </w:p>
    <w:p w:rsidR="00861205" w:rsidRPr="00B32CCB" w:rsidRDefault="00861205" w:rsidP="00FC7D7B">
      <w:pPr>
        <w:pStyle w:val="aa"/>
        <w:numPr>
          <w:ilvl w:val="1"/>
          <w:numId w:val="6"/>
        </w:numPr>
        <w:ind w:firstLineChars="0"/>
        <w:outlineLvl w:val="2"/>
        <w:rPr>
          <w:rFonts w:ascii="微软雅黑" w:eastAsia="微软雅黑" w:hAnsi="微软雅黑"/>
          <w:sz w:val="18"/>
          <w:szCs w:val="18"/>
        </w:rPr>
      </w:pPr>
      <w:bookmarkStart w:id="99" w:name="_Toc517699247"/>
      <w:r w:rsidRPr="00B32CCB">
        <w:rPr>
          <w:rFonts w:ascii="微软雅黑" w:eastAsia="微软雅黑" w:hAnsi="微软雅黑" w:hint="eastAsia"/>
          <w:sz w:val="18"/>
          <w:szCs w:val="18"/>
        </w:rPr>
        <w:t>网站内容的一致性</w:t>
      </w:r>
      <w:bookmarkEnd w:id="99"/>
    </w:p>
    <w:p w:rsidR="00861205" w:rsidRPr="00B32CCB" w:rsidRDefault="00861205"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移动站点内公司名称需与注册信息网站名称必须一致；</w:t>
      </w:r>
    </w:p>
    <w:p w:rsidR="00861205" w:rsidRPr="00B32CCB" w:rsidRDefault="00861205" w:rsidP="00FC7D7B">
      <w:pPr>
        <w:pStyle w:val="aa"/>
        <w:numPr>
          <w:ilvl w:val="1"/>
          <w:numId w:val="6"/>
        </w:numPr>
        <w:ind w:firstLineChars="0"/>
        <w:outlineLvl w:val="2"/>
        <w:rPr>
          <w:rFonts w:ascii="微软雅黑" w:eastAsia="微软雅黑" w:hAnsi="微软雅黑"/>
          <w:sz w:val="18"/>
          <w:szCs w:val="18"/>
        </w:rPr>
      </w:pPr>
      <w:bookmarkStart w:id="100" w:name="_Toc517699248"/>
      <w:r w:rsidRPr="00B32CCB">
        <w:rPr>
          <w:rFonts w:ascii="微软雅黑" w:eastAsia="微软雅黑" w:hAnsi="微软雅黑" w:hint="eastAsia"/>
          <w:sz w:val="18"/>
          <w:szCs w:val="18"/>
        </w:rPr>
        <w:t>网站内容的合法性</w:t>
      </w:r>
      <w:bookmarkEnd w:id="100"/>
    </w:p>
    <w:p w:rsidR="00861205" w:rsidRPr="00B32CCB" w:rsidRDefault="00861205"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移动站点页面不得存在非法信息以及非法恶意代码跳转网站信息；</w:t>
      </w:r>
    </w:p>
    <w:p w:rsidR="00861205" w:rsidRPr="00B32CCB" w:rsidRDefault="00861205"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移动站点提交标准与PC站点提交标准一致；</w:t>
      </w:r>
    </w:p>
    <w:p w:rsidR="00861205" w:rsidRPr="00B32CCB" w:rsidRDefault="00861205"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移动站点经营内容需与</w:t>
      </w:r>
      <w:r w:rsidRPr="00B32CCB">
        <w:rPr>
          <w:rFonts w:ascii="微软雅黑" w:eastAsia="微软雅黑" w:hAnsi="微软雅黑"/>
          <w:sz w:val="18"/>
          <w:szCs w:val="18"/>
        </w:rPr>
        <w:t>PC</w:t>
      </w:r>
      <w:r w:rsidRPr="00B32CCB">
        <w:rPr>
          <w:rFonts w:ascii="微软雅黑" w:eastAsia="微软雅黑" w:hAnsi="微软雅黑" w:hint="eastAsia"/>
          <w:sz w:val="18"/>
          <w:szCs w:val="18"/>
        </w:rPr>
        <w:t>站点保持一致，经营内容小于或等于</w:t>
      </w:r>
      <w:r w:rsidRPr="00B32CCB">
        <w:rPr>
          <w:rFonts w:ascii="微软雅黑" w:eastAsia="微软雅黑" w:hAnsi="微软雅黑"/>
          <w:sz w:val="18"/>
          <w:szCs w:val="18"/>
        </w:rPr>
        <w:t>pc</w:t>
      </w:r>
      <w:r w:rsidRPr="00B32CCB">
        <w:rPr>
          <w:rFonts w:ascii="微软雅黑" w:eastAsia="微软雅黑" w:hAnsi="微软雅黑" w:hint="eastAsia"/>
          <w:sz w:val="18"/>
          <w:szCs w:val="18"/>
        </w:rPr>
        <w:t>站点，可免加收移动站点行业资质；</w:t>
      </w:r>
    </w:p>
    <w:p w:rsidR="00861205" w:rsidRPr="00B32CCB" w:rsidRDefault="00861205"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对于</w:t>
      </w:r>
      <w:r w:rsidRPr="00B32CCB">
        <w:rPr>
          <w:rFonts w:ascii="微软雅黑" w:eastAsia="微软雅黑" w:hAnsi="微软雅黑"/>
          <w:sz w:val="18"/>
          <w:szCs w:val="18"/>
        </w:rPr>
        <w:t>“</w:t>
      </w:r>
      <w:r w:rsidRPr="00B32CCB">
        <w:rPr>
          <w:rFonts w:ascii="微软雅黑" w:eastAsia="微软雅黑" w:hAnsi="微软雅黑" w:hint="eastAsia"/>
          <w:sz w:val="18"/>
          <w:szCs w:val="18"/>
        </w:rPr>
        <w:t>机票、药品、融资信息展示类</w:t>
      </w:r>
      <w:r w:rsidRPr="00B32CCB">
        <w:rPr>
          <w:rFonts w:ascii="微软雅黑" w:eastAsia="微软雅黑" w:hAnsi="微软雅黑"/>
          <w:sz w:val="18"/>
          <w:szCs w:val="18"/>
        </w:rPr>
        <w:t>”</w:t>
      </w:r>
      <w:r w:rsidRPr="00B32CCB">
        <w:rPr>
          <w:rFonts w:ascii="微软雅黑" w:eastAsia="微软雅黑" w:hAnsi="微软雅黑" w:hint="eastAsia"/>
          <w:sz w:val="18"/>
          <w:szCs w:val="18"/>
        </w:rPr>
        <w:t>行业，要求移动站点主域与</w:t>
      </w:r>
      <w:r w:rsidRPr="00B32CCB">
        <w:rPr>
          <w:rFonts w:ascii="微软雅黑" w:eastAsia="微软雅黑" w:hAnsi="微软雅黑"/>
          <w:sz w:val="18"/>
          <w:szCs w:val="18"/>
        </w:rPr>
        <w:t>pc</w:t>
      </w:r>
      <w:r w:rsidRPr="00B32CCB">
        <w:rPr>
          <w:rFonts w:ascii="微软雅黑" w:eastAsia="微软雅黑" w:hAnsi="微软雅黑" w:hint="eastAsia"/>
          <w:sz w:val="18"/>
          <w:szCs w:val="18"/>
        </w:rPr>
        <w:t>站点主域一致，对于主域不一致的移动站点要求加收移动站点相对应行业资质，并核实与主体、可选资质的一致性；</w:t>
      </w:r>
    </w:p>
    <w:p w:rsidR="0082452F" w:rsidRPr="00B32CCB" w:rsidRDefault="0082452F" w:rsidP="00FC7D7B">
      <w:pPr>
        <w:pStyle w:val="aa"/>
        <w:numPr>
          <w:ilvl w:val="0"/>
          <w:numId w:val="6"/>
        </w:numPr>
        <w:ind w:firstLineChars="0"/>
        <w:outlineLvl w:val="1"/>
        <w:rPr>
          <w:rFonts w:ascii="微软雅黑" w:eastAsia="微软雅黑" w:hAnsi="微软雅黑"/>
          <w:b/>
          <w:sz w:val="18"/>
          <w:szCs w:val="18"/>
        </w:rPr>
      </w:pPr>
      <w:bookmarkStart w:id="101" w:name="_Toc517699249"/>
      <w:r w:rsidRPr="00B32CCB">
        <w:rPr>
          <w:rFonts w:ascii="微软雅黑" w:eastAsia="微软雅黑" w:hAnsi="微软雅黑" w:hint="eastAsia"/>
          <w:b/>
          <w:sz w:val="18"/>
          <w:szCs w:val="18"/>
        </w:rPr>
        <w:t>禁止推广行业标准</w:t>
      </w:r>
      <w:bookmarkEnd w:id="101"/>
    </w:p>
    <w:p w:rsidR="0082452F" w:rsidRPr="00B32CCB" w:rsidRDefault="0082452F" w:rsidP="00FC7D7B">
      <w:pPr>
        <w:pStyle w:val="aa"/>
        <w:numPr>
          <w:ilvl w:val="1"/>
          <w:numId w:val="6"/>
        </w:numPr>
        <w:ind w:firstLineChars="0"/>
        <w:outlineLvl w:val="2"/>
        <w:rPr>
          <w:rFonts w:ascii="微软雅黑" w:eastAsia="微软雅黑" w:hAnsi="微软雅黑"/>
          <w:sz w:val="18"/>
          <w:szCs w:val="18"/>
        </w:rPr>
      </w:pPr>
      <w:bookmarkStart w:id="102" w:name="_Toc517699250"/>
      <w:r w:rsidRPr="00B32CCB">
        <w:rPr>
          <w:rFonts w:ascii="微软雅黑" w:eastAsia="微软雅黑" w:hAnsi="微软雅黑" w:hint="eastAsia"/>
          <w:sz w:val="18"/>
          <w:szCs w:val="18"/>
        </w:rPr>
        <w:t>判断标准说明</w:t>
      </w:r>
      <w:bookmarkEnd w:id="102"/>
    </w:p>
    <w:p w:rsidR="0082452F" w:rsidRPr="00B32CCB" w:rsidRDefault="0082452F"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lastRenderedPageBreak/>
        <w:t>禁止推广行业标准是结合国家有关法律法规对推广平台上已出现的非法营销方式进行归纳整理而得出，随着有关法律法规的不断完善而完善，根据网民反馈及大搜索结果的丰富而不断丰富</w:t>
      </w:r>
    </w:p>
    <w:p w:rsidR="0082452F" w:rsidRPr="00B32CCB" w:rsidRDefault="0082452F"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禁止推广行业标准总则为最终准则，当判断标准与总则产生差异时，以总则为准。标准涵盖对所有客户的判断，判断范围包括但不限于：网站页面信息、营业执照、ICP备案、已提交推广物料、推广物料URL指向页面内容、互联网百度网页大搜索结果等</w:t>
      </w:r>
    </w:p>
    <w:p w:rsidR="0082452F" w:rsidRPr="00B32CCB" w:rsidRDefault="0082452F" w:rsidP="00FC7D7B">
      <w:pPr>
        <w:pStyle w:val="aa"/>
        <w:numPr>
          <w:ilvl w:val="1"/>
          <w:numId w:val="6"/>
        </w:numPr>
        <w:ind w:firstLineChars="0"/>
        <w:outlineLvl w:val="2"/>
        <w:rPr>
          <w:rFonts w:ascii="微软雅黑" w:eastAsia="微软雅黑" w:hAnsi="微软雅黑"/>
          <w:sz w:val="18"/>
          <w:szCs w:val="18"/>
        </w:rPr>
      </w:pPr>
      <w:bookmarkStart w:id="103" w:name="_Toc517699251"/>
      <w:r w:rsidRPr="00B32CCB">
        <w:rPr>
          <w:rFonts w:ascii="微软雅黑" w:eastAsia="微软雅黑" w:hAnsi="微软雅黑" w:hint="eastAsia"/>
          <w:sz w:val="18"/>
          <w:szCs w:val="18"/>
        </w:rPr>
        <w:t>禁止推广行业判断标准</w:t>
      </w:r>
      <w:bookmarkEnd w:id="103"/>
    </w:p>
    <w:p w:rsidR="0082452F" w:rsidRPr="00B32CCB" w:rsidRDefault="0082452F"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非法医疗类：是指通过医疗活动或医疗活动过程中的某一环节为手段对消费者进行欺诈或通过进行国家相关法律明令禁止的医疗活动而谋取利益的企业或个人</w:t>
      </w:r>
      <w:r w:rsidR="00492FDF" w:rsidRPr="00B32CCB">
        <w:rPr>
          <w:rFonts w:ascii="微软雅黑" w:eastAsia="微软雅黑" w:hAnsi="微软雅黑" w:hint="eastAsia"/>
          <w:sz w:val="18"/>
          <w:szCs w:val="18"/>
        </w:rPr>
        <w:t>，或</w:t>
      </w:r>
      <w:r w:rsidR="00492FDF" w:rsidRPr="00B32CCB">
        <w:rPr>
          <w:rFonts w:ascii="微软雅黑" w:eastAsia="微软雅黑" w:hAnsi="微软雅黑" w:cs="Arial" w:hint="eastAsia"/>
          <w:sz w:val="18"/>
          <w:szCs w:val="18"/>
        </w:rPr>
        <w:t>除医疗机构、医学院校或地方医学研究会以外的任何机构，向外界提供医疗、整形、微整形等医疗相关的技术培训服务；</w:t>
      </w:r>
      <w:r w:rsidR="00C41293" w:rsidRPr="00B32CCB">
        <w:rPr>
          <w:rFonts w:ascii="微软雅黑" w:eastAsia="微软雅黑" w:hAnsi="微软雅黑" w:cs="Arial" w:hint="eastAsia"/>
          <w:sz w:val="18"/>
          <w:szCs w:val="18"/>
        </w:rPr>
        <w:t>禁止一类医疗行业客户在物料及任何落地页直接售卖药品、保健品、消毒产品、医疗器械，或采用落地页对应的联系方式线下直接售卖药品、保健品、消毒产品及医疗器械。</w:t>
      </w:r>
    </w:p>
    <w:p w:rsidR="00845ABC" w:rsidRPr="00B32CCB" w:rsidRDefault="00845ABC"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参考法规：国家计生委、卫生部和药品监督管理局颁布《关于禁止非医学需要鉴定胎儿性别和选择性别终止妊娠规定》。</w:t>
      </w:r>
    </w:p>
    <w:p w:rsidR="0082452F" w:rsidRPr="00B32CCB" w:rsidRDefault="0082452F"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举例：如提供代孕的服务；提供胎儿性别鉴定以及相关服务等；提供卖肾、肾源以及相关服务；提供人体器官买卖以及相关服务</w:t>
      </w:r>
      <w:r w:rsidR="00034561" w:rsidRPr="00B32CCB">
        <w:rPr>
          <w:rFonts w:ascii="微软雅黑" w:eastAsia="微软雅黑" w:hAnsi="微软雅黑" w:cs="Arial" w:hint="eastAsia"/>
          <w:sz w:val="18"/>
          <w:szCs w:val="18"/>
        </w:rPr>
        <w:t>；提供就医中介相关服务，包括出国就医、国内就医等</w:t>
      </w:r>
      <w:r w:rsidRPr="00B32CCB">
        <w:rPr>
          <w:rFonts w:ascii="微软雅黑" w:eastAsia="微软雅黑" w:hAnsi="微软雅黑" w:cs="Arial" w:hint="eastAsia"/>
          <w:sz w:val="18"/>
          <w:szCs w:val="18"/>
        </w:rPr>
        <w:t>。</w:t>
      </w:r>
    </w:p>
    <w:p w:rsidR="0082452F" w:rsidRPr="00B32CCB" w:rsidRDefault="0082452F"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非法药品类：是指对违反国家有关政策法规销售明令禁止的或其他已侵害他人为目的的药品或对类似产品进行销售或生产的企业或个人</w:t>
      </w:r>
    </w:p>
    <w:p w:rsidR="00845ABC" w:rsidRPr="00B32CCB" w:rsidRDefault="00845ABC"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参考法规：中华人民共和国药品管理法 2001年12月1日。</w:t>
      </w:r>
    </w:p>
    <w:p w:rsidR="0082452F" w:rsidRPr="00B32CCB" w:rsidRDefault="0082452F"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举例：如迷药等非法用途药品的销售生产或功能介绍或相关内容发布等；发布禁止销售的药品信息等；如发布“药品回收”或者发布相关信息等</w:t>
      </w:r>
      <w:r w:rsidR="006B0E52" w:rsidRPr="00B32CCB">
        <w:rPr>
          <w:rFonts w:ascii="微软雅黑" w:eastAsia="微软雅黑" w:hAnsi="微软雅黑" w:hint="eastAsia"/>
          <w:sz w:val="18"/>
          <w:szCs w:val="18"/>
        </w:rPr>
        <w:t>；发布或销售“性别控制类药物和产品”相关信息等。</w:t>
      </w:r>
    </w:p>
    <w:p w:rsidR="0082452F" w:rsidRPr="00B32CCB" w:rsidRDefault="0082452F"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非法违规代办类：是指违反国家有关政策法规，采用不正当手段协助他人获得各种虚假证明或执照等证照类文件或已其他形式采用冒充等方式获得各种证明或证书的企业或个人。</w:t>
      </w:r>
    </w:p>
    <w:p w:rsidR="00845ABC" w:rsidRPr="00B32CCB" w:rsidRDefault="00845ABC"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参考法规：《刑法》第280条第1款规定：“伪造、变造、买卖或者盗窃、抢夺、毁灭国家机关的公文、证件、印章的，处3年以下有期徒刑、拘役、管制或者剥夺政治权利；情节严重的，处3年以上10年以下有期徒刑。”</w:t>
      </w:r>
    </w:p>
    <w:p w:rsidR="0082452F" w:rsidRPr="00B32CCB" w:rsidRDefault="0082452F"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举例：如提供代办户口服务或咨询；提供代考、代写论文</w:t>
      </w:r>
      <w:r w:rsidR="00FE32D3" w:rsidRPr="00B32CCB">
        <w:rPr>
          <w:rFonts w:ascii="微软雅黑" w:eastAsia="微软雅黑" w:hAnsi="微软雅黑" w:hint="eastAsia"/>
          <w:sz w:val="18"/>
          <w:szCs w:val="18"/>
        </w:rPr>
        <w:t>、代做毕业设计</w:t>
      </w:r>
      <w:r w:rsidRPr="00B32CCB">
        <w:rPr>
          <w:rFonts w:ascii="微软雅黑" w:eastAsia="微软雅黑" w:hAnsi="微软雅黑" w:hint="eastAsia"/>
          <w:sz w:val="18"/>
          <w:szCs w:val="18"/>
        </w:rPr>
        <w:t>等服务或内容；提及办证信息或其变体词等；提供代办购车指标服务或内容</w:t>
      </w:r>
      <w:r w:rsidR="00221FD0" w:rsidRPr="00B32CCB">
        <w:rPr>
          <w:rFonts w:ascii="微软雅黑" w:eastAsia="微软雅黑" w:hAnsi="微软雅黑" w:hint="eastAsia"/>
          <w:sz w:val="18"/>
          <w:szCs w:val="18"/>
        </w:rPr>
        <w:t>。</w:t>
      </w:r>
      <w:r w:rsidR="009C192C" w:rsidRPr="00B32CCB">
        <w:rPr>
          <w:rFonts w:ascii="微软雅黑" w:eastAsia="微软雅黑" w:hAnsi="微软雅黑" w:cs="Arial" w:hint="eastAsia"/>
          <w:sz w:val="18"/>
          <w:szCs w:val="18"/>
        </w:rPr>
        <w:t>涉及提供违章代处理、违章铲分等相关非法代办类服务或信息。</w:t>
      </w:r>
    </w:p>
    <w:p w:rsidR="0082452F" w:rsidRPr="00B32CCB" w:rsidRDefault="0082452F"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赌博类：所有涉及赌博或赌博中特有词汇，以及有关联词汇及其变体词汇的企业或个人</w:t>
      </w:r>
    </w:p>
    <w:p w:rsidR="0082452F" w:rsidRPr="00B32CCB" w:rsidRDefault="0082452F"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举例：如涉及赌博内容的网站或涉及赌博敏感词汇或者其变体词等：像六合彩、赛马、足球线上投注系统、盘口、赔率、胆码、线上赌博等。涉及赌博工具（使用高科技、作弊等手段对赌博行为的结果进行计算、预测、分析、以及可识别赌具自身信息等可以影响赌博结果的服务或产品）：像单人分析仪、扑克分析仪、筒子分析仪、百家乐分析软件、扑克一秒分析软件、牌九分析软件、彩发弹牌分析软件、番摊分析仪等各种分析仪、分析软件，透视纸牌、透视眼镜、透视瓷碗、白光扑克牌、白光眼镜等透视类赌具，程序麻将桌、变牌桌、变牌包、变牌手包、变牌钱夹、变牌鬼手、万能色子、扑克感应桌等作弊类赌具；涉及赌博技巧：像变牌技巧、出千技巧、给纸牌做记号技巧等</w:t>
      </w:r>
      <w:r w:rsidR="005F1799" w:rsidRPr="00B32CCB">
        <w:rPr>
          <w:rFonts w:ascii="微软雅黑" w:eastAsia="微软雅黑" w:hAnsi="微软雅黑" w:hint="eastAsia"/>
          <w:sz w:val="18"/>
          <w:szCs w:val="18"/>
        </w:rPr>
        <w:t>；涉及游戏作弊器（使用高科技、作弊等手段对游戏设备进行干扰以达到影响游戏结果的服务或产品），如游戏机上分器、捕鱼机遥控器、遥控麻将机等。</w:t>
      </w:r>
      <w:r w:rsidR="005D1404" w:rsidRPr="00B32CCB">
        <w:rPr>
          <w:rFonts w:ascii="微软雅黑" w:eastAsia="微软雅黑" w:hAnsi="微软雅黑" w:hint="eastAsia"/>
          <w:sz w:val="18"/>
          <w:szCs w:val="18"/>
        </w:rPr>
        <w:t>涉及推广、提供“抢微信红包软件”、“抢微信红包神器”、“抢微信红包工具”、“抢微信红包外挂、专用挂”等类似工具或服务</w:t>
      </w:r>
      <w:r w:rsidR="001E43E3" w:rsidRPr="00B32CCB">
        <w:rPr>
          <w:rFonts w:ascii="微软雅黑" w:eastAsia="微软雅黑" w:hAnsi="微软雅黑" w:hint="eastAsia"/>
          <w:sz w:val="18"/>
          <w:szCs w:val="18"/>
        </w:rPr>
        <w:t>；网络游戏客户涉及直接或者间接反向兑换业务。</w:t>
      </w:r>
      <w:r w:rsidR="00CF15B1" w:rsidRPr="00B32CCB">
        <w:rPr>
          <w:rFonts w:ascii="微软雅黑" w:eastAsia="微软雅黑" w:hAnsi="微软雅黑" w:hint="eastAsia"/>
          <w:sz w:val="18"/>
          <w:szCs w:val="18"/>
        </w:rPr>
        <w:t>推广“一元购”、“一元夺宝”类相关内容；</w:t>
      </w:r>
    </w:p>
    <w:p w:rsidR="0082452F" w:rsidRPr="00B32CCB" w:rsidRDefault="0082452F"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涉嫌低俗：是指</w:t>
      </w:r>
      <w:r w:rsidRPr="00B32CCB">
        <w:rPr>
          <w:rFonts w:ascii="微软雅黑" w:eastAsia="微软雅黑" w:hAnsi="微软雅黑"/>
          <w:sz w:val="18"/>
          <w:szCs w:val="18"/>
        </w:rPr>
        <w:t>不符合法律法规的</w:t>
      </w:r>
      <w:r w:rsidRPr="00B32CCB">
        <w:rPr>
          <w:rFonts w:ascii="微软雅黑" w:eastAsia="微软雅黑" w:hAnsi="微软雅黑" w:hint="eastAsia"/>
          <w:sz w:val="18"/>
          <w:szCs w:val="18"/>
        </w:rPr>
        <w:t>信息</w:t>
      </w:r>
      <w:r w:rsidRPr="00B32CCB">
        <w:rPr>
          <w:rFonts w:ascii="微软雅黑" w:eastAsia="微软雅黑" w:hAnsi="微软雅黑"/>
          <w:sz w:val="18"/>
          <w:szCs w:val="18"/>
        </w:rPr>
        <w:t>内容，包括宣扬血腥暴力、凶杀、恶意谩骂、侮辱诽谤他人的信息；容易诱发青少年不良思想行为和干扰青少年正常学习生活的内容，包括直接或隐晦表现人体性部位、性行为，具有挑逗性或污辱性的图片、音视频、动漫、文章等，以及散布色情交易、不正当交友等信息；侵犯他人隐私的内容，包括走光、偷拍、露点，以及利用网络恶意传播他人隐私的信息等；违背正确婚恋观和家庭伦理道德的内容，包括宣扬婚外情、一夜情、换妻</w:t>
      </w:r>
      <w:r w:rsidRPr="00B32CCB">
        <w:rPr>
          <w:rFonts w:ascii="微软雅黑" w:eastAsia="微软雅黑" w:hAnsi="微软雅黑" w:hint="eastAsia"/>
          <w:sz w:val="18"/>
          <w:szCs w:val="18"/>
        </w:rPr>
        <w:t>、灵修、奥修、谭崔等的信息</w:t>
      </w:r>
      <w:r w:rsidR="00FE32D3" w:rsidRPr="00B32CCB">
        <w:rPr>
          <w:rFonts w:ascii="微软雅黑" w:eastAsia="微软雅黑" w:hAnsi="微软雅黑" w:hint="eastAsia"/>
          <w:sz w:val="18"/>
          <w:szCs w:val="18"/>
        </w:rPr>
        <w:t>；结合页面内容、语境及常识判断，客户推广内容明显涉及淫秽色情信息或通过暗示、误导使人以为其推广内容涉及淫秽色情信息的。如以推广影楼、按摩、旅游、兼职、交友等正当行业为名，实则提供色情服务、信息及色情视频文字语音等服务</w:t>
      </w:r>
      <w:r w:rsidR="00B63D8E" w:rsidRPr="00B32CCB">
        <w:rPr>
          <w:rFonts w:ascii="微软雅黑" w:eastAsia="微软雅黑" w:hAnsi="微软雅黑" w:hint="eastAsia"/>
          <w:sz w:val="18"/>
          <w:szCs w:val="18"/>
        </w:rPr>
        <w:t>；推广页面为酒店、酒吧、KTV、歌舞厅、夜总会、会所、夜店等夜晚娱乐、休闲、放松的娱乐场所，涉及招聘男女公关、包房公主、男女商务、夜场模特等夜场招聘的内容。</w:t>
      </w:r>
    </w:p>
    <w:p w:rsidR="00845ABC" w:rsidRPr="00B32CCB" w:rsidRDefault="00845ABC"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参考法规：《互联网新闻信息服务管理办法》中华人民共和国国务院令(第292号) 二零零零年九月二十五日</w:t>
      </w:r>
    </w:p>
    <w:p w:rsidR="0082452F" w:rsidRPr="00B32CCB" w:rsidRDefault="0082452F"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非法票据类：是指通过非正当渠道进行国家有法律法规限制的各种证明类票据的销售或发布信息等活动的企业或个人</w:t>
      </w:r>
    </w:p>
    <w:p w:rsidR="00845ABC" w:rsidRPr="00B32CCB" w:rsidRDefault="00845ABC"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lastRenderedPageBreak/>
        <w:t>参考法规：《中华人民共和国税收征收管理法》</w:t>
      </w:r>
    </w:p>
    <w:p w:rsidR="0082452F" w:rsidRPr="00B32CCB" w:rsidRDefault="0082452F"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举例：如买卖发票信息或者发票的变体词；如涉及“税票”或者他变体词的相关信息。</w:t>
      </w:r>
    </w:p>
    <w:p w:rsidR="0082452F" w:rsidRPr="00B32CCB" w:rsidRDefault="0082452F"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非法金融类：是指采用金融活动中的任何一种形式或形式中的一部分活动为掩护，通过欺诈他人非法牟利的企业和个人</w:t>
      </w:r>
    </w:p>
    <w:p w:rsidR="0082452F" w:rsidRPr="00B32CCB" w:rsidRDefault="0082452F"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举例：如提供银行卡（银行卡是指由银行发行，供客户办理存取款业务的服务工具，包含信用卡和借记卡）复制、银行卡破解、克隆银行卡等服务；利用信用卡、支票套现服务信息、传销等；提供银行卡代办、银行卡代理、银行卡回收等服务，非银行类客户提供银行卡办理服务；提供代办银行流水服务</w:t>
      </w:r>
      <w:r w:rsidR="005F1799" w:rsidRPr="00B32CCB">
        <w:rPr>
          <w:rFonts w:ascii="微软雅黑" w:eastAsia="微软雅黑" w:hAnsi="微软雅黑" w:hint="eastAsia"/>
          <w:sz w:val="18"/>
          <w:szCs w:val="18"/>
        </w:rPr>
        <w:t>；如涉及提供正在流通的人民币交易信息</w:t>
      </w:r>
      <w:r w:rsidR="005D1404" w:rsidRPr="00B32CCB">
        <w:rPr>
          <w:rFonts w:ascii="微软雅黑" w:eastAsia="微软雅黑" w:hAnsi="微软雅黑" w:hint="eastAsia"/>
          <w:sz w:val="18"/>
          <w:szCs w:val="18"/>
        </w:rPr>
        <w:t>；涉及推广“信用卡提额”、“信用卡融资”等类似业务或内容。</w:t>
      </w:r>
      <w:r w:rsidR="00D50701" w:rsidRPr="00B32CCB">
        <w:rPr>
          <w:rFonts w:ascii="微软雅黑" w:eastAsia="微软雅黑" w:hAnsi="微软雅黑" w:cs="Arial" w:hint="eastAsia"/>
          <w:sz w:val="18"/>
          <w:szCs w:val="18"/>
        </w:rPr>
        <w:t>涉及二元期权（包括</w:t>
      </w:r>
      <w:r w:rsidR="00D50701" w:rsidRPr="00B32CCB">
        <w:rPr>
          <w:rFonts w:ascii="微软雅黑" w:eastAsia="微软雅黑" w:hAnsi="微软雅黑" w:cs="Arial"/>
          <w:sz w:val="18"/>
          <w:szCs w:val="18"/>
        </w:rPr>
        <w:t>但不限于微交易等</w:t>
      </w:r>
      <w:r w:rsidR="00D50701" w:rsidRPr="00B32CCB">
        <w:rPr>
          <w:rFonts w:ascii="微软雅黑" w:eastAsia="微软雅黑" w:hAnsi="微软雅黑" w:cs="Arial" w:hint="eastAsia"/>
          <w:sz w:val="18"/>
          <w:szCs w:val="18"/>
        </w:rPr>
        <w:t>）和大宗商品交易的推广内容及信息等；涉及虚拟数字货币理财的推广内容及信息（如：</w:t>
      </w:r>
      <w:r w:rsidR="00D50701" w:rsidRPr="00B32CCB">
        <w:rPr>
          <w:rFonts w:ascii="微软雅黑" w:eastAsia="微软雅黑" w:hAnsi="微软雅黑" w:cs="Arial"/>
          <w:sz w:val="18"/>
          <w:szCs w:val="18"/>
        </w:rPr>
        <w:t>火币</w:t>
      </w:r>
      <w:r w:rsidR="00D50701" w:rsidRPr="00B32CCB">
        <w:rPr>
          <w:rFonts w:ascii="微软雅黑" w:eastAsia="微软雅黑" w:hAnsi="微软雅黑" w:cs="Arial" w:hint="eastAsia"/>
          <w:sz w:val="18"/>
          <w:szCs w:val="18"/>
        </w:rPr>
        <w:t>、比特币、瑞泰币、千金卡、赫尔币、百川币、莱特币、无限币、夸克币、泽塔币等）；</w:t>
      </w:r>
    </w:p>
    <w:p w:rsidR="0082452F" w:rsidRPr="00B32CCB" w:rsidRDefault="0082452F"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非法产品销售类：是指对国家明令禁止销售的产品或受国家严格控制的产品，进行非法生产、销售、维修或信息发布，以及对有可能造成伤害事故或危害社会稳定的产品进行销售或销售信息发布的企业或个人</w:t>
      </w:r>
    </w:p>
    <w:p w:rsidR="00ED1FBD" w:rsidRPr="00B32CCB" w:rsidRDefault="00ED1FBD"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参考法规：《公安部对部分刀具实行管制的暂行规定》；《中华人民共和国枪支管理法》；《烟草广告管理暂行办法》；《中华人民共和国海关法》；《中华人民共和国著作权法》；《中华人民共和国民用爆炸物管理条例》《中华人民共和国电信条例》《卫星电视广播地面接收设施管理规定》</w:t>
      </w:r>
    </w:p>
    <w:p w:rsidR="0082452F" w:rsidRPr="00B32CCB" w:rsidRDefault="0082452F" w:rsidP="009C192C">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举例：如销售管制刀具、仿真枪枝、弩等具有杀伤力武器等；如销售走私、水货、盗版、针孔摄像机等监听、偷拍设备、短信群发器、汽车干扰器、地磅和电子称的干扰、控制、解码等产品或者发布相关信息等；如销售炸药、雷管等爆炸物；如销售或者提供卫星电视安装及其地面接收设备等产品的销售及服务；如销售“套牌车”或者发布相关信息等；如提供“身份证交易”等服务或者发布相关信息等</w:t>
      </w:r>
      <w:r w:rsidR="006A1176" w:rsidRPr="00B32CCB">
        <w:rPr>
          <w:rFonts w:ascii="微软雅黑" w:eastAsia="微软雅黑" w:hAnsi="微软雅黑" w:hint="eastAsia"/>
          <w:sz w:val="18"/>
          <w:szCs w:val="18"/>
        </w:rPr>
        <w:t>；</w:t>
      </w:r>
      <w:r w:rsidRPr="00B32CCB">
        <w:rPr>
          <w:rFonts w:ascii="微软雅黑" w:eastAsia="微软雅黑" w:hAnsi="微软雅黑" w:hint="eastAsia"/>
          <w:sz w:val="18"/>
          <w:szCs w:val="18"/>
        </w:rPr>
        <w:t>如生产、销售“拼装机动车”、“组装机动车”或者发布相关信息等</w:t>
      </w:r>
      <w:r w:rsidR="006A1176" w:rsidRPr="00B32CCB">
        <w:rPr>
          <w:rFonts w:ascii="微软雅黑" w:eastAsia="微软雅黑" w:hAnsi="微软雅黑" w:hint="eastAsia"/>
          <w:sz w:val="18"/>
          <w:szCs w:val="18"/>
        </w:rPr>
        <w:t>；</w:t>
      </w:r>
      <w:r w:rsidR="00FE32D3" w:rsidRPr="00B32CCB">
        <w:rPr>
          <w:rFonts w:ascii="微软雅黑" w:eastAsia="微软雅黑" w:hAnsi="微软雅黑" w:hint="eastAsia"/>
          <w:sz w:val="18"/>
          <w:szCs w:val="18"/>
        </w:rPr>
        <w:t>销售或提供用于遮蔽、隐匿、变造车辆号牌以逃避执法的产品和服务，如销售“车牌遮挡器”、“车牌隐形喷剂”</w:t>
      </w:r>
      <w:r w:rsidR="00895E09" w:rsidRPr="00B32CCB">
        <w:rPr>
          <w:rFonts w:ascii="微软雅黑" w:eastAsia="微软雅黑" w:hAnsi="微软雅黑" w:hint="eastAsia"/>
          <w:sz w:val="18"/>
          <w:szCs w:val="18"/>
        </w:rPr>
        <w:t>；冒充无线通信基站，接收手机信号的设备，如伪基站、圈地基站等</w:t>
      </w:r>
      <w:r w:rsidR="005F1799" w:rsidRPr="00B32CCB">
        <w:rPr>
          <w:rFonts w:ascii="微软雅黑" w:eastAsia="微软雅黑" w:hAnsi="微软雅黑" w:hint="eastAsia"/>
          <w:sz w:val="18"/>
          <w:szCs w:val="18"/>
        </w:rPr>
        <w:t>；</w:t>
      </w:r>
      <w:r w:rsidR="00FC5825" w:rsidRPr="0067309B">
        <w:rPr>
          <w:rFonts w:ascii="微软雅黑" w:eastAsia="微软雅黑" w:hAnsi="微软雅黑" w:hint="eastAsia"/>
          <w:color w:val="000000" w:themeColor="text1"/>
          <w:sz w:val="18"/>
          <w:szCs w:val="18"/>
        </w:rPr>
        <w:t>如涉及烟草销售、烟草回收等相关信息</w:t>
      </w:r>
      <w:r w:rsidR="00FC5825">
        <w:rPr>
          <w:rFonts w:ascii="微软雅黑" w:eastAsia="微软雅黑" w:hAnsi="微软雅黑" w:hint="eastAsia"/>
          <w:color w:val="000000" w:themeColor="text1"/>
          <w:sz w:val="18"/>
          <w:szCs w:val="18"/>
        </w:rPr>
        <w:t>；</w:t>
      </w:r>
      <w:r w:rsidR="00FC5825">
        <w:rPr>
          <w:rFonts w:ascii="微软雅黑" w:eastAsia="微软雅黑" w:hAnsi="微软雅黑" w:hint="eastAsia"/>
          <w:color w:val="FF0000"/>
          <w:sz w:val="18"/>
          <w:szCs w:val="18"/>
        </w:rPr>
        <w:t>如涉及</w:t>
      </w:r>
      <w:r w:rsidR="00B32CCB" w:rsidRPr="00076ECD">
        <w:rPr>
          <w:rFonts w:ascii="微软雅黑" w:eastAsia="微软雅黑" w:hAnsi="微软雅黑" w:hint="eastAsia"/>
          <w:color w:val="FF0000"/>
          <w:sz w:val="18"/>
          <w:szCs w:val="18"/>
        </w:rPr>
        <w:t>加热不可燃烟及烟具，包括iQOS、Kent、GLO、Revo/Core、Ploom</w:t>
      </w:r>
      <w:r w:rsidR="00B12C1F" w:rsidRPr="00B32CCB">
        <w:rPr>
          <w:rFonts w:ascii="微软雅黑" w:eastAsia="微软雅黑" w:hAnsi="微软雅黑" w:hint="eastAsia"/>
          <w:sz w:val="18"/>
          <w:szCs w:val="18"/>
        </w:rPr>
        <w:t>；涉及IC卡（包括接触式IC卡和感应式IC卡）解密、复制的服务或工具，如涉及门禁卡、宾馆房卡、停车卡等IC卡的破解与复制等相关信息；涉及开锁培训或开锁工具，如涉及开锁工具、锁匠用具、汽车强开工具、开锁培训或资料等相关信息</w:t>
      </w:r>
      <w:r w:rsidR="00994F6B" w:rsidRPr="00B32CCB">
        <w:rPr>
          <w:rFonts w:ascii="微软雅黑" w:eastAsia="微软雅黑" w:hAnsi="微软雅黑" w:hint="eastAsia"/>
          <w:sz w:val="18"/>
          <w:szCs w:val="18"/>
        </w:rPr>
        <w:t>;</w:t>
      </w:r>
      <w:r w:rsidR="00994F6B" w:rsidRPr="00B32CCB">
        <w:rPr>
          <w:rFonts w:ascii="微软雅黑" w:eastAsia="微软雅黑" w:hAnsi="微软雅黑" w:cs="Arial" w:hint="eastAsia"/>
          <w:sz w:val="18"/>
          <w:szCs w:val="18"/>
        </w:rPr>
        <w:t xml:space="preserve"> 涉及售卖国家重点保护的且个人不具备养殖条件作为宠物饲养的野生动物，如活体猴等。</w:t>
      </w:r>
      <w:r w:rsidR="009C192C" w:rsidRPr="00B32CCB">
        <w:rPr>
          <w:rFonts w:ascii="微软雅黑" w:eastAsia="微软雅黑" w:hAnsi="微软雅黑" w:cs="Arial" w:hint="eastAsia"/>
          <w:sz w:val="18"/>
          <w:szCs w:val="18"/>
        </w:rPr>
        <w:t>如涉及提供黑客软件下载、黑客技术服务的产品或信息；</w:t>
      </w:r>
    </w:p>
    <w:p w:rsidR="0082452F" w:rsidRPr="00B32CCB" w:rsidRDefault="0082452F"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非法信息交易类：是指利用侵害他人隐私等手段通过非法渠道获得的个人或集体信息，且通过对获取信息进行散布传播从中谋取利益的企业或个人</w:t>
      </w:r>
    </w:p>
    <w:p w:rsidR="009C192C" w:rsidRPr="00B32CCB" w:rsidRDefault="0082452F" w:rsidP="009C192C">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举例：如提供证券内幕信息、证券内部交易信息等；如销售手机监听、监控、定位等；如销售老板手机信息等；如销售呼死你软件、改号软件等；如查询或删除“短信记录”“开房记录”“通话记录”“qq聊天记录”等</w:t>
      </w:r>
      <w:r w:rsidR="006B0E52" w:rsidRPr="00B32CCB">
        <w:rPr>
          <w:rFonts w:ascii="微软雅黑" w:eastAsia="微软雅黑" w:hAnsi="微软雅黑" w:hint="eastAsia"/>
          <w:sz w:val="18"/>
          <w:szCs w:val="18"/>
        </w:rPr>
        <w:t>；如提供或销售个人名录、车主名录等</w:t>
      </w:r>
      <w:r w:rsidR="00CA42B2" w:rsidRPr="00B32CCB">
        <w:rPr>
          <w:rFonts w:ascii="微软雅黑" w:eastAsia="微软雅黑" w:hAnsi="微软雅黑" w:hint="eastAsia"/>
          <w:sz w:val="18"/>
          <w:szCs w:val="18"/>
        </w:rPr>
        <w:t>；销售及提供获取网站访客手机号相关产品及服务</w:t>
      </w:r>
      <w:r w:rsidR="009C192C" w:rsidRPr="00B32CCB">
        <w:rPr>
          <w:rFonts w:ascii="微软雅黑" w:eastAsia="微软雅黑" w:hAnsi="微软雅黑" w:hint="eastAsia"/>
          <w:sz w:val="18"/>
          <w:szCs w:val="18"/>
        </w:rPr>
        <w:t>；</w:t>
      </w:r>
      <w:r w:rsidR="009C192C" w:rsidRPr="00B32CCB">
        <w:rPr>
          <w:rFonts w:ascii="微软雅黑" w:eastAsia="微软雅黑" w:hAnsi="微软雅黑" w:cs="Arial" w:hint="eastAsia"/>
          <w:sz w:val="18"/>
          <w:szCs w:val="18"/>
        </w:rPr>
        <w:t>如涉及提供手机解锁、手机ID解锁等侵犯个人隐私的服务或信息。</w:t>
      </w:r>
    </w:p>
    <w:p w:rsidR="0082452F" w:rsidRPr="00B32CCB" w:rsidRDefault="0082452F" w:rsidP="00FC7D7B">
      <w:pPr>
        <w:pStyle w:val="aa"/>
        <w:ind w:left="1418" w:firstLineChars="0" w:firstLine="0"/>
        <w:rPr>
          <w:rFonts w:ascii="微软雅黑" w:eastAsia="微软雅黑" w:hAnsi="微软雅黑"/>
          <w:sz w:val="18"/>
          <w:szCs w:val="18"/>
        </w:rPr>
      </w:pPr>
    </w:p>
    <w:p w:rsidR="0082452F" w:rsidRPr="00B32CCB" w:rsidRDefault="0082452F"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网络营销作弊类：是指在网络营销或推广的过程中采用非正常手段达到目的，侵害到其他正常推广企业的利益的行为或销售此类产品的企业或个人。</w:t>
      </w:r>
    </w:p>
    <w:p w:rsidR="0082452F" w:rsidRPr="00B32CCB" w:rsidRDefault="0082452F" w:rsidP="009C192C">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举例：</w:t>
      </w:r>
      <w:r w:rsidR="00FE32D3" w:rsidRPr="00B32CCB">
        <w:rPr>
          <w:rFonts w:ascii="微软雅黑" w:eastAsia="微软雅黑" w:hAnsi="微软雅黑" w:hint="eastAsia"/>
          <w:sz w:val="18"/>
          <w:szCs w:val="18"/>
        </w:rPr>
        <w:t>如提供搜索引擎排名作弊服务，或经营各种网络作弊软件；如提供各类涉及网络信誉等级的服务，包括但不限于刷皇冠、刷信用、刷钻、互刷等暗喻相同意思的衍生行为；如提及像“出售微博粉丝、刷微博粉丝”等信息；如提及像“中差评处理”、“中差评删”、“中差评解决”等各类作弊类信息；如通过技术手段恶意篡改搜索结果页面；如用户推广内</w:t>
      </w:r>
      <w:r w:rsidR="00CB7EFC" w:rsidRPr="00B32CCB">
        <w:rPr>
          <w:rFonts w:ascii="微软雅黑" w:eastAsia="微软雅黑" w:hAnsi="微软雅黑" w:hint="eastAsia"/>
          <w:sz w:val="18"/>
          <w:szCs w:val="18"/>
        </w:rPr>
        <w:t>容显示虚假认证信息（如百度认证、百度认可、百度授权、百度保证）;</w:t>
      </w:r>
      <w:r w:rsidR="00CB7EFC" w:rsidRPr="00B32CCB">
        <w:rPr>
          <w:rFonts w:ascii="微软雅黑" w:eastAsia="微软雅黑" w:hAnsi="微软雅黑" w:cs="Arial" w:hint="eastAsia"/>
          <w:sz w:val="18"/>
          <w:szCs w:val="18"/>
        </w:rPr>
        <w:t>如涉及</w:t>
      </w:r>
      <w:r w:rsidR="00CB7EFC" w:rsidRPr="00B32CCB">
        <w:rPr>
          <w:rFonts w:ascii="微软雅黑" w:eastAsia="微软雅黑" w:hAnsi="微软雅黑" w:cs="Arial"/>
          <w:sz w:val="18"/>
          <w:szCs w:val="18"/>
        </w:rPr>
        <w:t xml:space="preserve"> “</w:t>
      </w:r>
      <w:r w:rsidR="00CB7EFC" w:rsidRPr="00B32CCB">
        <w:rPr>
          <w:rFonts w:ascii="微软雅黑" w:eastAsia="微软雅黑" w:hAnsi="微软雅黑" w:cs="Arial" w:hint="eastAsia"/>
          <w:sz w:val="18"/>
          <w:szCs w:val="18"/>
        </w:rPr>
        <w:t>买卖</w:t>
      </w:r>
      <w:r w:rsidR="00CB7EFC" w:rsidRPr="00B32CCB">
        <w:rPr>
          <w:rFonts w:ascii="微软雅黑" w:eastAsia="微软雅黑" w:hAnsi="微软雅黑" w:cs="Arial"/>
          <w:sz w:val="18"/>
          <w:szCs w:val="18"/>
        </w:rPr>
        <w:t>快递单号”</w:t>
      </w:r>
      <w:r w:rsidR="00CB7EFC" w:rsidRPr="00B32CCB">
        <w:rPr>
          <w:rFonts w:ascii="微软雅黑" w:eastAsia="微软雅黑" w:hAnsi="微软雅黑" w:cs="Arial" w:hint="eastAsia"/>
          <w:sz w:val="18"/>
          <w:szCs w:val="18"/>
        </w:rPr>
        <w:t>、</w:t>
      </w:r>
      <w:r w:rsidR="00CB7EFC" w:rsidRPr="00B32CCB">
        <w:rPr>
          <w:rFonts w:ascii="微软雅黑" w:eastAsia="微软雅黑" w:hAnsi="微软雅黑" w:cs="Arial"/>
          <w:sz w:val="18"/>
          <w:szCs w:val="18"/>
        </w:rPr>
        <w:t>“</w:t>
      </w:r>
      <w:r w:rsidR="00CB7EFC" w:rsidRPr="00B32CCB">
        <w:rPr>
          <w:rFonts w:ascii="微软雅黑" w:eastAsia="微软雅黑" w:hAnsi="微软雅黑" w:cs="Arial" w:hint="eastAsia"/>
          <w:sz w:val="18"/>
          <w:szCs w:val="18"/>
        </w:rPr>
        <w:t>空包</w:t>
      </w:r>
      <w:r w:rsidR="00CB7EFC" w:rsidRPr="00B32CCB">
        <w:rPr>
          <w:rFonts w:ascii="微软雅黑" w:eastAsia="微软雅黑" w:hAnsi="微软雅黑" w:cs="Arial"/>
          <w:sz w:val="18"/>
          <w:szCs w:val="18"/>
        </w:rPr>
        <w:t>代发”</w:t>
      </w:r>
      <w:r w:rsidR="00CB7EFC" w:rsidRPr="00B32CCB">
        <w:rPr>
          <w:rFonts w:ascii="微软雅黑" w:eastAsia="微软雅黑" w:hAnsi="微软雅黑" w:cs="Arial" w:hint="eastAsia"/>
          <w:sz w:val="18"/>
          <w:szCs w:val="18"/>
        </w:rPr>
        <w:t>等相关内容；</w:t>
      </w:r>
      <w:r w:rsidR="009C192C" w:rsidRPr="00B32CCB">
        <w:rPr>
          <w:rFonts w:ascii="微软雅黑" w:eastAsia="微软雅黑" w:hAnsi="微软雅黑" w:cs="Arial" w:hint="eastAsia"/>
          <w:sz w:val="18"/>
          <w:szCs w:val="18"/>
        </w:rPr>
        <w:t>涉及明示或暗示提供投票拉票、刷票等类似服务或信息。</w:t>
      </w:r>
    </w:p>
    <w:p w:rsidR="0082452F" w:rsidRPr="00B32CCB" w:rsidRDefault="0082452F"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彩票类：涉及彩票的所有信息及其变体词视为违规</w:t>
      </w:r>
    </w:p>
    <w:p w:rsidR="00845ABC" w:rsidRPr="00B32CCB" w:rsidRDefault="00845ABC"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参考法规：《</w:t>
      </w:r>
      <w:r w:rsidRPr="00B32CCB">
        <w:rPr>
          <w:rFonts w:ascii="微软雅黑" w:eastAsia="微软雅黑" w:hAnsi="微软雅黑"/>
          <w:sz w:val="18"/>
          <w:szCs w:val="18"/>
        </w:rPr>
        <w:t>关于彩票机构利用互联网销售彩票有关问题的通知</w:t>
      </w:r>
      <w:r w:rsidRPr="00B32CCB">
        <w:rPr>
          <w:rFonts w:ascii="微软雅黑" w:eastAsia="微软雅黑" w:hAnsi="微软雅黑" w:hint="eastAsia"/>
          <w:sz w:val="18"/>
          <w:szCs w:val="18"/>
        </w:rPr>
        <w:t>》；</w:t>
      </w:r>
      <w:r w:rsidRPr="00B32CCB">
        <w:rPr>
          <w:rFonts w:ascii="微软雅黑" w:eastAsia="微软雅黑" w:hAnsi="微软雅黑"/>
          <w:sz w:val="18"/>
          <w:szCs w:val="18"/>
        </w:rPr>
        <w:t>《彩票管理条例》</w:t>
      </w:r>
      <w:r w:rsidRPr="00B32CCB">
        <w:rPr>
          <w:rFonts w:ascii="微软雅黑" w:eastAsia="微软雅黑" w:hAnsi="微软雅黑" w:hint="eastAsia"/>
          <w:sz w:val="18"/>
          <w:szCs w:val="18"/>
        </w:rPr>
        <w:t>。</w:t>
      </w:r>
    </w:p>
    <w:p w:rsidR="0082452F" w:rsidRPr="00B32CCB" w:rsidRDefault="0082452F"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私服类：是指从事</w:t>
      </w:r>
      <w:r w:rsidRPr="00B32CCB">
        <w:rPr>
          <w:rFonts w:ascii="微软雅黑" w:eastAsia="微软雅黑" w:hAnsi="微软雅黑"/>
          <w:sz w:val="18"/>
          <w:szCs w:val="18"/>
        </w:rPr>
        <w:t>“</w:t>
      </w:r>
      <w:r w:rsidRPr="00B32CCB">
        <w:rPr>
          <w:rFonts w:ascii="微软雅黑" w:eastAsia="微软雅黑" w:hAnsi="微软雅黑" w:hint="eastAsia"/>
          <w:sz w:val="18"/>
          <w:szCs w:val="18"/>
        </w:rPr>
        <w:t>私服</w:t>
      </w:r>
      <w:r w:rsidRPr="00B32CCB">
        <w:rPr>
          <w:rFonts w:ascii="微软雅黑" w:eastAsia="微软雅黑" w:hAnsi="微软雅黑"/>
          <w:sz w:val="18"/>
          <w:szCs w:val="18"/>
        </w:rPr>
        <w:t>”</w:t>
      </w:r>
      <w:r w:rsidRPr="00B32CCB">
        <w:rPr>
          <w:rFonts w:ascii="微软雅黑" w:eastAsia="微软雅黑" w:hAnsi="微软雅黑" w:hint="eastAsia"/>
          <w:sz w:val="18"/>
          <w:szCs w:val="18"/>
        </w:rPr>
        <w:t>运营或提供</w:t>
      </w:r>
      <w:r w:rsidRPr="00B32CCB">
        <w:rPr>
          <w:rFonts w:ascii="微软雅黑" w:eastAsia="微软雅黑" w:hAnsi="微软雅黑"/>
          <w:sz w:val="18"/>
          <w:szCs w:val="18"/>
        </w:rPr>
        <w:t>“</w:t>
      </w:r>
      <w:r w:rsidRPr="00B32CCB">
        <w:rPr>
          <w:rFonts w:ascii="微软雅黑" w:eastAsia="微软雅黑" w:hAnsi="微软雅黑" w:hint="eastAsia"/>
          <w:sz w:val="18"/>
          <w:szCs w:val="18"/>
        </w:rPr>
        <w:t>外挂</w:t>
      </w:r>
      <w:r w:rsidRPr="00B32CCB">
        <w:rPr>
          <w:rFonts w:ascii="微软雅黑" w:eastAsia="微软雅黑" w:hAnsi="微软雅黑"/>
          <w:sz w:val="18"/>
          <w:szCs w:val="18"/>
        </w:rPr>
        <w:t>”“插件”服务或信息</w:t>
      </w:r>
      <w:r w:rsidRPr="00B32CCB">
        <w:rPr>
          <w:rFonts w:ascii="微软雅黑" w:eastAsia="微软雅黑" w:hAnsi="微软雅黑" w:hint="eastAsia"/>
          <w:sz w:val="18"/>
          <w:szCs w:val="18"/>
        </w:rPr>
        <w:t>的网站</w:t>
      </w:r>
    </w:p>
    <w:p w:rsidR="00845ABC" w:rsidRPr="00B32CCB" w:rsidRDefault="00845ABC"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参考法规：《关于开展对</w:t>
      </w:r>
      <w:r w:rsidRPr="00B32CCB">
        <w:rPr>
          <w:rFonts w:ascii="微软雅黑" w:eastAsia="微软雅黑" w:hAnsi="微软雅黑"/>
          <w:sz w:val="18"/>
          <w:szCs w:val="18"/>
        </w:rPr>
        <w:t>“</w:t>
      </w:r>
      <w:r w:rsidRPr="00B32CCB">
        <w:rPr>
          <w:rFonts w:ascii="微软雅黑" w:eastAsia="微软雅黑" w:hAnsi="微软雅黑" w:hint="eastAsia"/>
          <w:sz w:val="18"/>
          <w:szCs w:val="18"/>
        </w:rPr>
        <w:t>私服</w:t>
      </w:r>
      <w:r w:rsidRPr="00B32CCB">
        <w:rPr>
          <w:rFonts w:ascii="微软雅黑" w:eastAsia="微软雅黑" w:hAnsi="微软雅黑"/>
          <w:sz w:val="18"/>
          <w:szCs w:val="18"/>
        </w:rPr>
        <w:t>”</w:t>
      </w:r>
      <w:r w:rsidRPr="00B32CCB">
        <w:rPr>
          <w:rFonts w:ascii="微软雅黑" w:eastAsia="微软雅黑" w:hAnsi="微软雅黑" w:hint="eastAsia"/>
          <w:sz w:val="18"/>
          <w:szCs w:val="18"/>
        </w:rPr>
        <w:t>、</w:t>
      </w:r>
      <w:r w:rsidRPr="00B32CCB">
        <w:rPr>
          <w:rFonts w:ascii="微软雅黑" w:eastAsia="微软雅黑" w:hAnsi="微软雅黑"/>
          <w:sz w:val="18"/>
          <w:szCs w:val="18"/>
        </w:rPr>
        <w:t>“</w:t>
      </w:r>
      <w:r w:rsidRPr="00B32CCB">
        <w:rPr>
          <w:rFonts w:ascii="微软雅黑" w:eastAsia="微软雅黑" w:hAnsi="微软雅黑" w:hint="eastAsia"/>
          <w:sz w:val="18"/>
          <w:szCs w:val="18"/>
        </w:rPr>
        <w:t>外挂</w:t>
      </w:r>
      <w:r w:rsidRPr="00B32CCB">
        <w:rPr>
          <w:rFonts w:ascii="微软雅黑" w:eastAsia="微软雅黑" w:hAnsi="微软雅黑"/>
          <w:sz w:val="18"/>
          <w:szCs w:val="18"/>
        </w:rPr>
        <w:t>”</w:t>
      </w:r>
      <w:r w:rsidRPr="00B32CCB">
        <w:rPr>
          <w:rFonts w:ascii="微软雅黑" w:eastAsia="微软雅黑" w:hAnsi="微软雅黑" w:hint="eastAsia"/>
          <w:sz w:val="18"/>
          <w:szCs w:val="18"/>
        </w:rPr>
        <w:t>专项治理的通知》。</w:t>
      </w:r>
    </w:p>
    <w:p w:rsidR="0082452F" w:rsidRPr="00B32CCB" w:rsidRDefault="0082452F"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非法网络电话卡类：是指代理或售卖非四大基础运营商“移动、联通、铁通、电信”所生产的网络电话卡产品的网站或客户。</w:t>
      </w:r>
    </w:p>
    <w:p w:rsidR="005F1799" w:rsidRPr="00B32CCB" w:rsidRDefault="005F1799" w:rsidP="00FC7D7B">
      <w:pPr>
        <w:pStyle w:val="aa"/>
        <w:numPr>
          <w:ilvl w:val="2"/>
          <w:numId w:val="6"/>
        </w:numPr>
        <w:ind w:firstLineChars="0"/>
        <w:rPr>
          <w:rFonts w:ascii="微软雅黑" w:eastAsia="微软雅黑" w:hAnsi="微软雅黑"/>
          <w:sz w:val="18"/>
          <w:szCs w:val="18"/>
        </w:rPr>
      </w:pPr>
      <w:bookmarkStart w:id="104" w:name="_Toc366076705"/>
      <w:r w:rsidRPr="00B32CCB">
        <w:rPr>
          <w:rFonts w:ascii="微软雅黑" w:eastAsia="微软雅黑" w:hAnsi="微软雅黑" w:hint="eastAsia"/>
          <w:sz w:val="18"/>
          <w:szCs w:val="18"/>
        </w:rPr>
        <w:t>非法充值服务类</w:t>
      </w:r>
      <w:bookmarkEnd w:id="104"/>
      <w:r w:rsidRPr="00B32CCB">
        <w:rPr>
          <w:rFonts w:ascii="微软雅黑" w:eastAsia="微软雅黑" w:hAnsi="微软雅黑" w:hint="eastAsia"/>
          <w:sz w:val="18"/>
          <w:szCs w:val="18"/>
        </w:rPr>
        <w:t>：是指通过互联网为用户提供充值续费服务的网站。</w:t>
      </w:r>
    </w:p>
    <w:p w:rsidR="005F1799" w:rsidRPr="00B32CCB" w:rsidRDefault="005F1799"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话费充值服务类：是指通过互联网为用户提供话费（座机、手机）充值续费服务的网站（除四大运营商：移动、联</w:t>
      </w:r>
      <w:r w:rsidRPr="00B32CCB">
        <w:rPr>
          <w:rFonts w:ascii="微软雅黑" w:eastAsia="微软雅黑" w:hAnsi="微软雅黑" w:hint="eastAsia"/>
          <w:sz w:val="18"/>
          <w:szCs w:val="18"/>
        </w:rPr>
        <w:lastRenderedPageBreak/>
        <w:t>通、铁通、电信）。</w:t>
      </w:r>
    </w:p>
    <w:p w:rsidR="005F1799" w:rsidRPr="00B32CCB" w:rsidRDefault="005F1799"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加油卡充值服务类：是指未经中石油、中石化授权而提供线上加油卡充值续费服务的行为。</w:t>
      </w:r>
    </w:p>
    <w:p w:rsidR="0082452F" w:rsidRPr="00B32CCB" w:rsidRDefault="0082452F"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仿冒他人网站类：是指经核实为恶意抄袭、仿冒他人网站的企业或个人。如推广页面仿冒456网站。仿冒小米手机官网</w:t>
      </w:r>
      <w:r w:rsidR="00872F18" w:rsidRPr="00B32CCB">
        <w:rPr>
          <w:rFonts w:ascii="微软雅黑" w:eastAsia="微软雅黑" w:hAnsi="微软雅黑" w:hint="eastAsia"/>
          <w:sz w:val="18"/>
          <w:szCs w:val="18"/>
        </w:rPr>
        <w:t>，仿冒家电维修品牌网站</w:t>
      </w:r>
      <w:r w:rsidR="00985D43" w:rsidRPr="00B32CCB">
        <w:rPr>
          <w:rFonts w:ascii="微软雅黑" w:eastAsia="微软雅黑" w:hAnsi="微软雅黑" w:hint="eastAsia"/>
          <w:sz w:val="18"/>
          <w:szCs w:val="18"/>
        </w:rPr>
        <w:t>，仿冒物流品牌网站。</w:t>
      </w:r>
    </w:p>
    <w:p w:rsidR="00872F18" w:rsidRPr="00B32CCB" w:rsidRDefault="00872F18" w:rsidP="00FC7D7B">
      <w:pPr>
        <w:pStyle w:val="aa"/>
        <w:numPr>
          <w:ilvl w:val="2"/>
          <w:numId w:val="6"/>
        </w:numPr>
        <w:ind w:firstLineChars="0"/>
        <w:rPr>
          <w:rFonts w:ascii="微软雅黑" w:eastAsia="微软雅黑" w:hAnsi="微软雅黑"/>
          <w:sz w:val="18"/>
          <w:szCs w:val="18"/>
        </w:rPr>
      </w:pPr>
      <w:bookmarkStart w:id="105" w:name="_Toc364156542"/>
      <w:r w:rsidRPr="00B32CCB">
        <w:rPr>
          <w:rFonts w:ascii="微软雅黑" w:eastAsia="微软雅黑" w:hAnsi="微软雅黑" w:hint="eastAsia"/>
          <w:sz w:val="18"/>
          <w:szCs w:val="18"/>
        </w:rPr>
        <w:t>诈骗类</w:t>
      </w:r>
      <w:bookmarkEnd w:id="105"/>
      <w:r w:rsidRPr="00B32CCB">
        <w:rPr>
          <w:rFonts w:ascii="微软雅黑" w:eastAsia="微软雅黑" w:hAnsi="微软雅黑" w:hint="eastAsia"/>
          <w:sz w:val="18"/>
          <w:szCs w:val="18"/>
        </w:rPr>
        <w:t>：是指虚构事实隐瞒真相，骗取他人钱财的行为。</w:t>
      </w:r>
    </w:p>
    <w:p w:rsidR="00872F18" w:rsidRPr="00B32CCB" w:rsidRDefault="00872F18"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网购诈骗：通过销售未经授权的仿冒产品或虚构交易钱财实施诈骗的行为。如非法销售中石油加油卡及中石化加油卡，发布诈骗类网购信息</w:t>
      </w:r>
      <w:r w:rsidR="00D1719D" w:rsidRPr="00B32CCB">
        <w:rPr>
          <w:rFonts w:ascii="微软雅黑" w:eastAsia="微软雅黑" w:hAnsi="微软雅黑" w:hint="eastAsia"/>
          <w:sz w:val="18"/>
          <w:szCs w:val="18"/>
        </w:rPr>
        <w:t>；如通过低价销售数码产品实则骗取钱财的行为</w:t>
      </w:r>
      <w:r w:rsidRPr="00B32CCB">
        <w:rPr>
          <w:rFonts w:ascii="微软雅黑" w:eastAsia="微软雅黑" w:hAnsi="微软雅黑" w:hint="eastAsia"/>
          <w:sz w:val="18"/>
          <w:szCs w:val="18"/>
        </w:rPr>
        <w:t>。</w:t>
      </w:r>
    </w:p>
    <w:p w:rsidR="0082452F" w:rsidRPr="00B32CCB" w:rsidRDefault="00872F18"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招聘诈骗：</w:t>
      </w:r>
      <w:r w:rsidR="000F3586" w:rsidRPr="00B32CCB">
        <w:rPr>
          <w:rFonts w:ascii="微软雅黑" w:eastAsia="微软雅黑" w:hAnsi="微软雅黑" w:hint="eastAsia"/>
          <w:sz w:val="18"/>
          <w:szCs w:val="18"/>
        </w:rPr>
        <w:t>是指不论是否以骗取钱财为目的，推广、发布招聘内容涉及信息录入、兼职工作等信息，如招聘打字员、录入员、抄写员、打码人员等兼职人员，均认定为招聘诈骗，如推广客户具备</w:t>
      </w:r>
      <w:r w:rsidR="0046224A" w:rsidRPr="00B32CCB">
        <w:rPr>
          <w:rFonts w:ascii="微软雅黑" w:eastAsia="微软雅黑" w:hAnsi="微软雅黑"/>
          <w:sz w:val="18"/>
          <w:szCs w:val="18"/>
        </w:rPr>
        <w:t>B</w:t>
      </w:r>
      <w:r w:rsidR="000F3586" w:rsidRPr="00B32CCB">
        <w:rPr>
          <w:rFonts w:ascii="微软雅黑" w:eastAsia="微软雅黑" w:hAnsi="微软雅黑" w:hint="eastAsia"/>
          <w:sz w:val="18"/>
          <w:szCs w:val="18"/>
        </w:rPr>
        <w:t>类“人才中介服务类”行业资质，则不在本规则限制范围内;如推广、发布招聘内容涉及网店刷信誉人员，不论是否以骗取钱财为目的、不论推广客户是否具备</w:t>
      </w:r>
      <w:r w:rsidR="0046224A" w:rsidRPr="00B32CCB">
        <w:rPr>
          <w:rFonts w:ascii="微软雅黑" w:eastAsia="微软雅黑" w:hAnsi="微软雅黑"/>
          <w:sz w:val="18"/>
          <w:szCs w:val="18"/>
        </w:rPr>
        <w:t>B</w:t>
      </w:r>
      <w:r w:rsidR="000F3586" w:rsidRPr="00B32CCB">
        <w:rPr>
          <w:rFonts w:ascii="微软雅黑" w:eastAsia="微软雅黑" w:hAnsi="微软雅黑" w:hint="eastAsia"/>
          <w:sz w:val="18"/>
          <w:szCs w:val="18"/>
        </w:rPr>
        <w:t>类“人才中介服务类”行业资质，均认定为招聘诈骗</w:t>
      </w:r>
      <w:r w:rsidRPr="00B32CCB">
        <w:rPr>
          <w:rFonts w:ascii="微软雅黑" w:eastAsia="微软雅黑" w:hAnsi="微软雅黑" w:hint="eastAsia"/>
          <w:sz w:val="18"/>
          <w:szCs w:val="18"/>
        </w:rPr>
        <w:t>。</w:t>
      </w:r>
    </w:p>
    <w:p w:rsidR="005D1404" w:rsidRPr="00B32CCB" w:rsidRDefault="005D1404" w:rsidP="005D1404">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仿冒客服诈骗类：通过冒充知名平台客服或官方工作人员，制造协助受理商家投诉、退款、转账、交易咨询、账户信息修改、流程规则咨询等假象，实施诈骗的行为，如仿冒微信钱包退款人工服务热线等类似行为。</w:t>
      </w:r>
    </w:p>
    <w:p w:rsidR="00A809A2" w:rsidRPr="00B32CCB" w:rsidRDefault="00A809A2" w:rsidP="005D1404">
      <w:pPr>
        <w:pStyle w:val="aa"/>
        <w:ind w:left="1418" w:firstLineChars="0" w:firstLine="0"/>
        <w:rPr>
          <w:rFonts w:ascii="微软雅黑" w:eastAsia="微软雅黑" w:hAnsi="微软雅黑"/>
          <w:sz w:val="18"/>
          <w:szCs w:val="18"/>
        </w:rPr>
      </w:pPr>
      <w:r w:rsidRPr="00B32CCB">
        <w:rPr>
          <w:rFonts w:ascii="微软雅黑" w:eastAsia="微软雅黑" w:hAnsi="微软雅黑" w:cs="Arial" w:hint="eastAsia"/>
          <w:sz w:val="18"/>
          <w:szCs w:val="18"/>
        </w:rPr>
        <w:t>金融类网站诈骗类：指不论是否以骗取钱财为目的，推广虚假金融类网站，对客户资料实施钓鱼骗取行为，认定为金融类网站钓鱼诈骗，如仿冒银行、基金、证券、信托等金融类网站。</w:t>
      </w:r>
    </w:p>
    <w:p w:rsidR="00FE32D3" w:rsidRPr="00B32CCB" w:rsidRDefault="0082452F"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利益相关类：是指对于百度及百度关联公司的利益、商誉和品牌形象造成任何</w:t>
      </w:r>
      <w:r w:rsidR="00522CB9" w:rsidRPr="00B32CCB">
        <w:rPr>
          <w:rFonts w:ascii="微软雅黑" w:eastAsia="微软雅黑" w:hAnsi="微软雅黑" w:hint="eastAsia"/>
          <w:sz w:val="18"/>
          <w:szCs w:val="18"/>
        </w:rPr>
        <w:t>现实</w:t>
      </w:r>
      <w:r w:rsidRPr="00B32CCB">
        <w:rPr>
          <w:rFonts w:ascii="微软雅黑" w:eastAsia="微软雅黑" w:hAnsi="微软雅黑" w:hint="eastAsia"/>
          <w:sz w:val="18"/>
          <w:szCs w:val="18"/>
        </w:rPr>
        <w:t>或潜在的损害和冲突的</w:t>
      </w:r>
      <w:bookmarkStart w:id="106" w:name="_Toc363024585"/>
      <w:r w:rsidR="00522CB9" w:rsidRPr="00B32CCB">
        <w:rPr>
          <w:rFonts w:ascii="微软雅黑" w:eastAsia="微软雅黑" w:hAnsi="微软雅黑" w:hint="eastAsia"/>
          <w:sz w:val="18"/>
          <w:szCs w:val="18"/>
        </w:rPr>
        <w:t>相关事实或行为，如客户注册信息页面、子页面、物料指向页面推广360、谷歌、搜狗等竞品公司或产品，或客户注册信息页面、子页面、物料指向页面仿冒百度或百度搜索、知道等产品进行推广</w:t>
      </w:r>
    </w:p>
    <w:p w:rsidR="00FE32D3" w:rsidRPr="00B32CCB" w:rsidRDefault="00FE32D3"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考试作弊类</w:t>
      </w:r>
      <w:bookmarkEnd w:id="106"/>
      <w:r w:rsidRPr="00B32CCB">
        <w:rPr>
          <w:rFonts w:ascii="微软雅黑" w:eastAsia="微软雅黑" w:hAnsi="微软雅黑" w:hint="eastAsia"/>
          <w:sz w:val="18"/>
          <w:szCs w:val="18"/>
        </w:rPr>
        <w:t>：指明示或暗示提供考前、考中、考后作弊服务。如提供或销售考前、考中答案；提供考后改分服务；提供用于考试作弊的器材。</w:t>
      </w:r>
    </w:p>
    <w:p w:rsidR="00693135" w:rsidRPr="00B32CCB" w:rsidRDefault="00693135" w:rsidP="00FC7D7B">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非法服务类：是指推广客户涉及推广国家法律法规明令禁止的服务，包括但不限于损害他人人身、财产安全的服务。</w:t>
      </w:r>
    </w:p>
    <w:p w:rsidR="00693135" w:rsidRPr="00B32CCB" w:rsidRDefault="00693135" w:rsidP="009C192C">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参考法规：《公安部、国家工商行政管理局关于禁止开办“讨债公司”的通知》第1条规定：“禁止任何单位和个人开办任何形式的“讨债公司”，从事讨债业务。”</w:t>
      </w:r>
      <w:r w:rsidR="009C192C" w:rsidRPr="00B32CCB">
        <w:rPr>
          <w:rFonts w:ascii="微软雅黑" w:eastAsia="微软雅黑" w:hAnsi="微软雅黑" w:cs="Arial" w:hint="eastAsia"/>
          <w:sz w:val="18"/>
          <w:szCs w:val="18"/>
        </w:rPr>
        <w:t xml:space="preserve"> 如涉及提供无车报废、无车过户、无车年检、驾照收分等车辆相关非法服务或信息。</w:t>
      </w:r>
    </w:p>
    <w:p w:rsidR="00391207" w:rsidRPr="00B32CCB" w:rsidRDefault="00391207"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举例：非法律服务类行业客户推广涉及提供清债、欠债、讨债等相关服务或咨询的内容等。</w:t>
      </w:r>
    </w:p>
    <w:p w:rsidR="00B953B5" w:rsidRDefault="00B953B5" w:rsidP="00FC7D7B">
      <w:pPr>
        <w:pStyle w:val="aa"/>
        <w:ind w:left="1418" w:firstLineChars="0" w:firstLine="0"/>
        <w:rPr>
          <w:rFonts w:ascii="微软雅黑" w:eastAsia="微软雅黑" w:hAnsi="微软雅黑" w:cs="Arial"/>
          <w:sz w:val="18"/>
          <w:szCs w:val="18"/>
        </w:rPr>
      </w:pPr>
      <w:r w:rsidRPr="00B32CCB">
        <w:rPr>
          <w:rFonts w:ascii="微软雅黑" w:eastAsia="微软雅黑" w:hAnsi="微软雅黑" w:cs="Arial" w:hint="eastAsia"/>
          <w:sz w:val="18"/>
          <w:szCs w:val="18"/>
        </w:rPr>
        <w:t>如</w:t>
      </w:r>
      <w:r w:rsidRPr="00B32CCB">
        <w:rPr>
          <w:rFonts w:ascii="微软雅黑" w:eastAsia="微软雅黑" w:hAnsi="微软雅黑" w:cs="Arial"/>
          <w:sz w:val="18"/>
          <w:szCs w:val="18"/>
        </w:rPr>
        <w:t>涉及</w:t>
      </w:r>
      <w:r w:rsidRPr="00B32CCB">
        <w:rPr>
          <w:rFonts w:ascii="微软雅黑" w:eastAsia="微软雅黑" w:hAnsi="微软雅黑" w:cs="Arial" w:hint="eastAsia"/>
          <w:sz w:val="18"/>
          <w:szCs w:val="18"/>
        </w:rPr>
        <w:t>提供翻墙服务，未经国家允许，自行建立或租用专线（含虚拟专用网络VPN）等其他信道开展跨境经营活动。包括但不限于：自由门、无界、蓝灯（Lantern）、赛风（Psiphon）、四维等。除已</w:t>
      </w:r>
      <w:r w:rsidRPr="00B32CCB">
        <w:rPr>
          <w:rFonts w:ascii="微软雅黑" w:eastAsia="微软雅黑" w:hAnsi="微软雅黑" w:cs="Arial"/>
          <w:sz w:val="18"/>
          <w:szCs w:val="18"/>
        </w:rPr>
        <w:t>提交</w:t>
      </w:r>
      <w:r w:rsidRPr="00B32CCB">
        <w:rPr>
          <w:rFonts w:ascii="微软雅黑" w:eastAsia="微软雅黑" w:hAnsi="微软雅黑" w:cs="Arial" w:hint="eastAsia"/>
          <w:sz w:val="18"/>
          <w:szCs w:val="18"/>
        </w:rPr>
        <w:t>指定承诺函的心理咨询/治疗机构外，</w:t>
      </w:r>
      <w:r w:rsidRPr="00B32CCB">
        <w:rPr>
          <w:rFonts w:ascii="微软雅黑" w:eastAsia="微软雅黑" w:hAnsi="微软雅黑" w:cs="Arial"/>
          <w:sz w:val="18"/>
          <w:szCs w:val="18"/>
        </w:rPr>
        <w:t>其他</w:t>
      </w:r>
      <w:r w:rsidRPr="00B32CCB">
        <w:rPr>
          <w:rFonts w:ascii="微软雅黑" w:eastAsia="微软雅黑" w:hAnsi="微软雅黑" w:cs="Arial" w:hint="eastAsia"/>
          <w:sz w:val="18"/>
          <w:szCs w:val="18"/>
        </w:rPr>
        <w:t>提供以“戒网瘾、治网瘾“等为目的相关学校性质或教育培训机构。</w:t>
      </w:r>
    </w:p>
    <w:p w:rsidR="00FC5825" w:rsidRPr="00B32CCB" w:rsidRDefault="00FC5825" w:rsidP="00FC7D7B">
      <w:pPr>
        <w:pStyle w:val="aa"/>
        <w:ind w:left="1418" w:firstLineChars="0" w:firstLine="0"/>
        <w:rPr>
          <w:rFonts w:ascii="微软雅黑" w:eastAsia="微软雅黑" w:hAnsi="微软雅黑" w:hint="eastAsia"/>
          <w:sz w:val="18"/>
          <w:szCs w:val="18"/>
        </w:rPr>
      </w:pPr>
      <w:r>
        <w:rPr>
          <w:rFonts w:ascii="微软雅黑" w:eastAsia="微软雅黑" w:hAnsi="微软雅黑" w:hint="eastAsia"/>
          <w:color w:val="FF0000"/>
          <w:sz w:val="18"/>
          <w:szCs w:val="18"/>
        </w:rPr>
        <w:t>如涉及</w:t>
      </w:r>
      <w:r w:rsidRPr="00DC29B3">
        <w:rPr>
          <w:rFonts w:ascii="微软雅黑" w:eastAsia="微软雅黑" w:hAnsi="微软雅黑"/>
          <w:color w:val="FF0000"/>
          <w:sz w:val="18"/>
          <w:szCs w:val="18"/>
        </w:rPr>
        <w:t>封建迷信</w:t>
      </w:r>
      <w:r w:rsidRPr="00DC29B3">
        <w:rPr>
          <w:rFonts w:ascii="微软雅黑" w:eastAsia="微软雅黑" w:hAnsi="微软雅黑" w:hint="eastAsia"/>
          <w:color w:val="FF0000"/>
          <w:sz w:val="18"/>
          <w:szCs w:val="18"/>
        </w:rPr>
        <w:t>服务</w:t>
      </w:r>
      <w:r w:rsidRPr="00DC29B3">
        <w:rPr>
          <w:rFonts w:ascii="微软雅黑" w:eastAsia="微软雅黑" w:hAnsi="微软雅黑"/>
          <w:color w:val="FF0000"/>
          <w:sz w:val="18"/>
          <w:szCs w:val="18"/>
        </w:rPr>
        <w:t>：</w:t>
      </w:r>
      <w:r w:rsidRPr="00622AD6">
        <w:rPr>
          <w:rFonts w:ascii="微软雅黑" w:eastAsia="微软雅黑" w:hAnsi="微软雅黑" w:hint="eastAsia"/>
          <w:color w:val="FF0000"/>
          <w:sz w:val="18"/>
          <w:szCs w:val="18"/>
        </w:rPr>
        <w:t>宣传和表达违反自然科学、与厄运</w:t>
      </w:r>
      <w:r>
        <w:rPr>
          <w:rFonts w:ascii="微软雅黑" w:eastAsia="微软雅黑" w:hAnsi="微软雅黑" w:hint="eastAsia"/>
          <w:color w:val="FF0000"/>
          <w:sz w:val="18"/>
          <w:szCs w:val="18"/>
        </w:rPr>
        <w:t>相关或未经科学证实的蛊惑消费者决策的内容。包括</w:t>
      </w:r>
      <w:r w:rsidRPr="00622AD6">
        <w:rPr>
          <w:rFonts w:ascii="微软雅黑" w:eastAsia="微软雅黑" w:hAnsi="微软雅黑" w:hint="eastAsia"/>
          <w:color w:val="FF0000"/>
          <w:sz w:val="18"/>
          <w:szCs w:val="18"/>
        </w:rPr>
        <w:t>不限于：消灾降褐、占卜、改善人体机能、算命、转运、风水、测字、八卦、运程预测、提升运程、开光等。</w:t>
      </w:r>
    </w:p>
    <w:p w:rsidR="005D1404" w:rsidRPr="00B32CCB" w:rsidRDefault="005D1404" w:rsidP="005D1404">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hint="eastAsia"/>
          <w:sz w:val="18"/>
          <w:szCs w:val="18"/>
        </w:rPr>
        <w:t>传销类: 运作模式涉及四处“拉人头”、拉来的人头交费用入会、整个团队运作使用“复合提成”（以不断发展下线重复、累计提成）,如: 推广“网资”、“网络资本运作”、“连锁营业”（非实体店招商加盟等类似业务）等。</w:t>
      </w:r>
    </w:p>
    <w:p w:rsidR="009C192C" w:rsidRPr="00B32CCB" w:rsidRDefault="009C192C" w:rsidP="009C192C">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cs="Arial" w:hint="eastAsia"/>
          <w:sz w:val="18"/>
          <w:szCs w:val="18"/>
        </w:rPr>
        <w:t>非法宣传类：除医疗、药品、医疗器械类客户外，禁止其他任何推广涉及疾病治疗功能，并不得使用医疗用语或者易使推销的商品与药品、医疗器械相混淆的用语。</w:t>
      </w:r>
      <w:r w:rsidR="007C6D46" w:rsidRPr="00B32CCB">
        <w:rPr>
          <w:rFonts w:ascii="微软雅黑" w:eastAsia="微软雅黑" w:hAnsi="微软雅黑" w:cs="Arial" w:hint="eastAsia"/>
          <w:kern w:val="0"/>
          <w:sz w:val="18"/>
          <w:szCs w:val="18"/>
        </w:rPr>
        <w:t>除医疗、药品、医疗器械、保健品外，禁止其他任何产品（特殊用途化妆品、成人用品，药食同源类产品推广自身行业相关功能性描述除外）广告物料涉及增高、减肥、丰胸、改善睡眠、提高免疫力、壮阳等涉及通过身体机能变化达到某种功效，并不得表示功效、安全性的断言或者保证。特殊用途化妆品、成人用品、药食同源类产品的功效性描述应与其自身功能一致，不得超越自身功能范畴</w:t>
      </w:r>
      <w:r w:rsidRPr="00B32CCB">
        <w:rPr>
          <w:rFonts w:ascii="微软雅黑" w:eastAsia="微软雅黑" w:hAnsi="微软雅黑" w:cs="Arial" w:hint="eastAsia"/>
          <w:sz w:val="18"/>
          <w:szCs w:val="18"/>
        </w:rPr>
        <w:t>。</w:t>
      </w:r>
      <w:r w:rsidR="008310BA" w:rsidRPr="00B32CCB">
        <w:rPr>
          <w:rFonts w:ascii="微软雅黑" w:eastAsia="微软雅黑" w:hAnsi="微软雅黑" w:cs="Arial"/>
          <w:sz w:val="18"/>
          <w:szCs w:val="18"/>
        </w:rPr>
        <w:br/>
      </w:r>
      <w:r w:rsidR="008310BA" w:rsidRPr="00B32CCB">
        <w:rPr>
          <w:rFonts w:ascii="微软雅黑" w:eastAsia="微软雅黑" w:hAnsi="微软雅黑" w:hint="eastAsia"/>
          <w:sz w:val="18"/>
          <w:szCs w:val="18"/>
        </w:rPr>
        <w:t>禁止任何物料含有对未来收益或者与其相关情况作出保证性承诺，明示或者暗示保本</w:t>
      </w:r>
      <w:r w:rsidR="008310BA" w:rsidRPr="00B32CCB">
        <w:rPr>
          <w:rFonts w:ascii="微软雅黑" w:eastAsia="微软雅黑" w:hAnsi="微软雅黑" w:cs="Arial" w:hint="eastAsia"/>
          <w:sz w:val="18"/>
          <w:szCs w:val="18"/>
        </w:rPr>
        <w:t>、无风险或者保收益等内容;禁止夸大或者片面宣传金融服务或者金融产品，禁止使用不真实或不准确数据、统计资料、调查结果、文摘、引用语等</w:t>
      </w:r>
      <w:r w:rsidR="002D3C9D" w:rsidRPr="00B32CCB">
        <w:rPr>
          <w:rFonts w:ascii="微软雅黑" w:eastAsia="微软雅黑" w:hAnsi="微软雅黑" w:cs="Arial" w:hint="eastAsia"/>
          <w:sz w:val="18"/>
          <w:szCs w:val="18"/>
        </w:rPr>
        <w:t>，</w:t>
      </w:r>
      <w:r w:rsidR="002D3C9D" w:rsidRPr="00B32CCB">
        <w:rPr>
          <w:rFonts w:ascii="微软雅黑" w:eastAsia="微软雅黑" w:hAnsi="微软雅黑" w:cs="Arial"/>
          <w:sz w:val="18"/>
          <w:szCs w:val="18"/>
        </w:rPr>
        <w:t>在未提供</w:t>
      </w:r>
      <w:r w:rsidR="002D3C9D" w:rsidRPr="00B32CCB">
        <w:rPr>
          <w:rFonts w:ascii="微软雅黑" w:eastAsia="微软雅黑" w:hAnsi="微软雅黑" w:cs="Arial" w:hint="eastAsia"/>
          <w:sz w:val="18"/>
          <w:szCs w:val="18"/>
        </w:rPr>
        <w:t>客观证据的情况下，对过往业绩作虚假或者夸大表述的内容。国家另有规定的除外。</w:t>
      </w:r>
    </w:p>
    <w:p w:rsidR="0061688B" w:rsidRPr="00B32CCB" w:rsidRDefault="0061688B" w:rsidP="009C192C">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cs="Arial" w:hint="eastAsia"/>
          <w:sz w:val="18"/>
          <w:szCs w:val="18"/>
        </w:rPr>
        <w:t>非法推广形式类：指根据相关政策、法律、法规，对客户的推广形式或样式进行要求或限制。如：股票类、基金类、期货类、证券投资类行业，推广页面可体现“金融直播间”推广形式，但必须在原有网站结构内，不得以单一页面形式推广，即推广网站建设必须完整，应包括公司名称，简单的公司、产品介绍及详细联系方式，其网站各页面也应建设完整，且子页面可以正常访问，无死链。不可以单纯直播间的形式推广。其余金融行业所有推广页面不可体现“金融直播间”推广形式。</w:t>
      </w:r>
      <w:r w:rsidR="002D689A" w:rsidRPr="00B32CCB">
        <w:rPr>
          <w:rFonts w:ascii="微软雅黑" w:eastAsia="微软雅黑" w:hAnsi="微软雅黑" w:cs="Arial" w:hint="eastAsia"/>
          <w:sz w:val="18"/>
          <w:szCs w:val="18"/>
        </w:rPr>
        <w:t>如：APP分发平台类推广形式，返佣金形式</w:t>
      </w:r>
      <w:r w:rsidR="001E43E3" w:rsidRPr="00B32CCB">
        <w:rPr>
          <w:rFonts w:ascii="微软雅黑" w:eastAsia="微软雅黑" w:hAnsi="微软雅黑" w:cs="Arial" w:hint="eastAsia"/>
          <w:sz w:val="18"/>
          <w:szCs w:val="18"/>
        </w:rPr>
        <w:t>；禁止大医疗行业（包括一类、二类、三类医疗行业）的物料涉及“个人，方法分享”“朋友圈疯传”“本人亲历”等词汇；禁止大医疗行业（包括一类、二类、三类医疗行业）落地页使用单一页面形式且无产品介绍的软文推广。软文推广包括但不限于采用模仿微信文章、博客、论坛、问答、贴吧、SNS社区等形式，以分享亲身经验、现身说法等形式做广告，在文章内部或回复的内容</w:t>
      </w:r>
      <w:r w:rsidR="001E43E3" w:rsidRPr="00B32CCB">
        <w:rPr>
          <w:rFonts w:ascii="微软雅黑" w:eastAsia="微软雅黑" w:hAnsi="微软雅黑" w:cs="Arial" w:hint="eastAsia"/>
          <w:sz w:val="18"/>
          <w:szCs w:val="18"/>
        </w:rPr>
        <w:lastRenderedPageBreak/>
        <w:t>中引导添加某一联系方式或引导网民留下联系方式。大医疗行业物料指向落地页页面建设必须完整，且须在页面明显位置上方有关于公司、商品信息详细的介绍。</w:t>
      </w:r>
      <w:r w:rsidR="006E7920" w:rsidRPr="00ED6511">
        <w:rPr>
          <w:rFonts w:ascii="微软雅黑" w:eastAsia="微软雅黑" w:hAnsi="微软雅黑" w:hint="eastAsia"/>
          <w:color w:val="FF0000"/>
          <w:sz w:val="18"/>
          <w:szCs w:val="18"/>
        </w:rPr>
        <w:t>禁止金融及</w:t>
      </w:r>
      <w:r w:rsidR="006E7920" w:rsidRPr="00ED6511">
        <w:rPr>
          <w:rFonts w:ascii="微软雅黑" w:eastAsia="微软雅黑" w:hAnsi="微软雅黑"/>
          <w:color w:val="FF0000"/>
          <w:sz w:val="18"/>
          <w:szCs w:val="18"/>
        </w:rPr>
        <w:t>招商加盟行业</w:t>
      </w:r>
      <w:r w:rsidR="006E7920">
        <w:rPr>
          <w:rFonts w:ascii="微软雅黑" w:eastAsia="微软雅黑" w:hAnsi="微软雅黑" w:hint="eastAsia"/>
          <w:color w:val="FF0000"/>
          <w:sz w:val="18"/>
          <w:szCs w:val="18"/>
        </w:rPr>
        <w:t>客户物料涉及“</w:t>
      </w:r>
      <w:r w:rsidR="006E7920" w:rsidRPr="00B3615E">
        <w:rPr>
          <w:rFonts w:ascii="微软雅黑" w:eastAsia="微软雅黑" w:hAnsi="微软雅黑" w:hint="eastAsia"/>
          <w:color w:val="FF0000"/>
          <w:sz w:val="18"/>
          <w:szCs w:val="18"/>
        </w:rPr>
        <w:t>小投入大回报“、“群内每日分享牛股”“大师交流心得””涨幅空间高”、“网赚xx</w:t>
      </w:r>
      <w:r w:rsidR="006E7920">
        <w:rPr>
          <w:rFonts w:ascii="微软雅黑" w:eastAsia="微软雅黑" w:hAnsi="微软雅黑" w:hint="eastAsia"/>
          <w:color w:val="FF0000"/>
          <w:sz w:val="18"/>
          <w:szCs w:val="18"/>
        </w:rPr>
        <w:t>万”、</w:t>
      </w:r>
      <w:r w:rsidR="006E7920" w:rsidRPr="00B3615E">
        <w:rPr>
          <w:rFonts w:ascii="微软雅黑" w:eastAsia="微软雅黑" w:hAnsi="微软雅黑" w:hint="eastAsia"/>
          <w:color w:val="FF0000"/>
          <w:sz w:val="18"/>
          <w:szCs w:val="18"/>
        </w:rPr>
        <w:t>“投资回报高”等</w:t>
      </w:r>
      <w:r w:rsidR="006E7920">
        <w:rPr>
          <w:rFonts w:ascii="微软雅黑" w:eastAsia="微软雅黑" w:hAnsi="微软雅黑" w:hint="eastAsia"/>
          <w:color w:val="FF0000"/>
          <w:sz w:val="18"/>
          <w:szCs w:val="18"/>
        </w:rPr>
        <w:t>；</w:t>
      </w:r>
      <w:r w:rsidR="006E7920">
        <w:rPr>
          <w:rFonts w:ascii="微软雅黑" w:eastAsia="微软雅黑" w:hAnsi="微软雅黑"/>
          <w:color w:val="FF0000"/>
          <w:sz w:val="18"/>
          <w:szCs w:val="18"/>
        </w:rPr>
        <w:t>禁止</w:t>
      </w:r>
      <w:r w:rsidR="006E7920" w:rsidRPr="00ED6511">
        <w:rPr>
          <w:rFonts w:ascii="微软雅黑" w:eastAsia="微软雅黑" w:hAnsi="微软雅黑" w:hint="eastAsia"/>
          <w:color w:val="FF0000"/>
          <w:sz w:val="18"/>
          <w:szCs w:val="18"/>
        </w:rPr>
        <w:t>金融及</w:t>
      </w:r>
      <w:r w:rsidR="006E7920" w:rsidRPr="00ED6511">
        <w:rPr>
          <w:rFonts w:ascii="微软雅黑" w:eastAsia="微软雅黑" w:hAnsi="微软雅黑"/>
          <w:color w:val="FF0000"/>
          <w:sz w:val="18"/>
          <w:szCs w:val="18"/>
        </w:rPr>
        <w:t>招商加盟行业</w:t>
      </w:r>
      <w:r w:rsidR="006E7920">
        <w:rPr>
          <w:rFonts w:ascii="微软雅黑" w:eastAsia="微软雅黑" w:hAnsi="微软雅黑" w:hint="eastAsia"/>
          <w:color w:val="FF0000"/>
          <w:sz w:val="18"/>
          <w:szCs w:val="18"/>
        </w:rPr>
        <w:t>落地页面涉及软文形式,包含不限于</w:t>
      </w:r>
      <w:r w:rsidR="006E7920" w:rsidRPr="00A544D0">
        <w:rPr>
          <w:rFonts w:ascii="微软雅黑" w:eastAsia="微软雅黑" w:hAnsi="微软雅黑" w:hint="eastAsia"/>
          <w:color w:val="FF0000"/>
          <w:sz w:val="18"/>
          <w:szCs w:val="18"/>
        </w:rPr>
        <w:t>利用学术机构、行业协会、专业人士、受益者的名义或者形象作推荐、证明；夸大展示收益，明示或暗示保本、无风险</w:t>
      </w:r>
      <w:r w:rsidR="006E7920">
        <w:rPr>
          <w:rFonts w:ascii="微软雅黑" w:eastAsia="微软雅黑" w:hAnsi="微软雅黑" w:hint="eastAsia"/>
          <w:color w:val="FF0000"/>
          <w:sz w:val="18"/>
          <w:szCs w:val="18"/>
        </w:rPr>
        <w:t>。</w:t>
      </w:r>
    </w:p>
    <w:p w:rsidR="002D689A" w:rsidRPr="00B32CCB" w:rsidRDefault="002D689A" w:rsidP="009C192C">
      <w:pPr>
        <w:pStyle w:val="aa"/>
        <w:numPr>
          <w:ilvl w:val="2"/>
          <w:numId w:val="6"/>
        </w:numPr>
        <w:ind w:firstLineChars="0"/>
        <w:rPr>
          <w:rFonts w:ascii="微软雅黑" w:eastAsia="微软雅黑" w:hAnsi="微软雅黑"/>
          <w:sz w:val="18"/>
          <w:szCs w:val="18"/>
        </w:rPr>
      </w:pPr>
      <w:r w:rsidRPr="00B32CCB">
        <w:rPr>
          <w:rFonts w:ascii="微软雅黑" w:eastAsia="微软雅黑" w:hAnsi="微软雅黑" w:cs="Arial" w:hint="eastAsia"/>
          <w:sz w:val="18"/>
          <w:szCs w:val="18"/>
        </w:rPr>
        <w:t>仿冒他人产品类：指根据仿制对象的原有外形、材质、功能所仿制出来的仿冒品，仿冒品不仅是复制了正品的外形等主要或全部要素，同时也会保留正品的品牌标识（比如：仿制数码产品、皮具、手袋、眼镜等一些国际大牌奢侈品），涉及：精仿、高仿、</w:t>
      </w:r>
      <w:r w:rsidRPr="00B32CCB">
        <w:rPr>
          <w:rFonts w:ascii="微软雅黑" w:eastAsia="微软雅黑" w:hAnsi="微软雅黑" w:cs="Arial"/>
          <w:sz w:val="18"/>
          <w:szCs w:val="18"/>
        </w:rPr>
        <w:t>A</w:t>
      </w:r>
      <w:r w:rsidRPr="00B32CCB">
        <w:rPr>
          <w:rFonts w:ascii="微软雅黑" w:eastAsia="微软雅黑" w:hAnsi="微软雅黑" w:cs="Arial" w:hint="eastAsia"/>
          <w:sz w:val="18"/>
          <w:szCs w:val="18"/>
        </w:rPr>
        <w:t>货，</w:t>
      </w:r>
      <w:r w:rsidRPr="00B32CCB">
        <w:rPr>
          <w:rFonts w:ascii="微软雅黑" w:eastAsia="微软雅黑" w:hAnsi="微软雅黑" w:cs="Arial"/>
          <w:sz w:val="18"/>
          <w:szCs w:val="18"/>
        </w:rPr>
        <w:t>1比1等内容。</w:t>
      </w:r>
    </w:p>
    <w:p w:rsidR="001E43E3" w:rsidRPr="00B32CCB" w:rsidRDefault="001E43E3" w:rsidP="001E43E3">
      <w:pPr>
        <w:ind w:left="851"/>
        <w:rPr>
          <w:rFonts w:ascii="微软雅黑" w:eastAsia="微软雅黑" w:hAnsi="微软雅黑"/>
          <w:sz w:val="18"/>
          <w:szCs w:val="18"/>
        </w:rPr>
      </w:pPr>
    </w:p>
    <w:p w:rsidR="0082452F" w:rsidRPr="00B32CCB" w:rsidRDefault="0082452F" w:rsidP="00FC7D7B">
      <w:pPr>
        <w:pStyle w:val="20"/>
        <w:numPr>
          <w:ilvl w:val="0"/>
          <w:numId w:val="6"/>
        </w:numPr>
        <w:spacing w:before="0" w:after="0" w:line="240" w:lineRule="auto"/>
        <w:rPr>
          <w:rFonts w:ascii="微软雅黑" w:eastAsia="微软雅黑" w:hAnsi="微软雅黑"/>
          <w:sz w:val="18"/>
          <w:szCs w:val="18"/>
        </w:rPr>
      </w:pPr>
      <w:bookmarkStart w:id="107" w:name="_Toc359592258"/>
      <w:bookmarkStart w:id="108" w:name="_Toc517699252"/>
      <w:r w:rsidRPr="00B32CCB">
        <w:rPr>
          <w:rFonts w:ascii="微软雅黑" w:eastAsia="微软雅黑" w:hAnsi="微软雅黑" w:hint="eastAsia"/>
          <w:sz w:val="18"/>
          <w:szCs w:val="18"/>
        </w:rPr>
        <w:t>一线维护端与客户端信息拒绝理由对应表</w:t>
      </w:r>
      <w:bookmarkEnd w:id="107"/>
      <w:bookmarkEnd w:id="108"/>
    </w:p>
    <w:tbl>
      <w:tblPr>
        <w:tblW w:w="10505" w:type="dxa"/>
        <w:tblInd w:w="93" w:type="dxa"/>
        <w:tblLook w:val="04A0" w:firstRow="1" w:lastRow="0" w:firstColumn="1" w:lastColumn="0" w:noHBand="0" w:noVBand="1"/>
      </w:tblPr>
      <w:tblGrid>
        <w:gridCol w:w="2641"/>
        <w:gridCol w:w="7864"/>
      </w:tblGrid>
      <w:tr w:rsidR="00B32CCB" w:rsidRPr="00B32CCB" w:rsidTr="00F6672E">
        <w:trPr>
          <w:trHeight w:val="70"/>
        </w:trPr>
        <w:tc>
          <w:tcPr>
            <w:tcW w:w="105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2452F" w:rsidRPr="00B32CCB" w:rsidRDefault="0082452F" w:rsidP="00FC7D7B">
            <w:pPr>
              <w:widowControl/>
              <w:jc w:val="center"/>
              <w:rPr>
                <w:rFonts w:ascii="微软雅黑" w:eastAsia="微软雅黑" w:hAnsi="微软雅黑" w:cs="宋体"/>
                <w:b/>
                <w:bCs/>
                <w:kern w:val="0"/>
                <w:sz w:val="18"/>
                <w:szCs w:val="18"/>
              </w:rPr>
            </w:pPr>
            <w:r w:rsidRPr="00B32CCB">
              <w:rPr>
                <w:rFonts w:ascii="微软雅黑" w:eastAsia="微软雅黑" w:hAnsi="微软雅黑" w:hint="eastAsia"/>
                <w:b/>
                <w:sz w:val="18"/>
                <w:szCs w:val="18"/>
              </w:rPr>
              <w:t>一线维护端与客户端信息拒绝理由对应表</w:t>
            </w:r>
          </w:p>
        </w:tc>
      </w:tr>
      <w:tr w:rsidR="00B32CCB" w:rsidRPr="00B32CCB" w:rsidTr="00F6672E">
        <w:trPr>
          <w:trHeight w:val="330"/>
        </w:trPr>
        <w:tc>
          <w:tcPr>
            <w:tcW w:w="26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2452F" w:rsidRPr="00B32CCB" w:rsidRDefault="0082452F" w:rsidP="00FC7D7B">
            <w:pPr>
              <w:widowControl/>
              <w:jc w:val="center"/>
              <w:rPr>
                <w:rFonts w:ascii="微软雅黑" w:eastAsia="微软雅黑" w:hAnsi="微软雅黑" w:cs="宋体"/>
                <w:b/>
                <w:bCs/>
                <w:kern w:val="0"/>
                <w:sz w:val="18"/>
                <w:szCs w:val="18"/>
              </w:rPr>
            </w:pPr>
            <w:r w:rsidRPr="00B32CCB">
              <w:rPr>
                <w:rFonts w:ascii="微软雅黑" w:eastAsia="微软雅黑" w:hAnsi="微软雅黑" w:hint="eastAsia"/>
                <w:b/>
                <w:sz w:val="18"/>
                <w:szCs w:val="18"/>
              </w:rPr>
              <w:t>一线维护端</w:t>
            </w:r>
            <w:r w:rsidRPr="00B32CCB">
              <w:rPr>
                <w:rFonts w:ascii="微软雅黑" w:eastAsia="微软雅黑" w:hAnsi="微软雅黑" w:cs="宋体" w:hint="eastAsia"/>
                <w:b/>
                <w:bCs/>
                <w:kern w:val="0"/>
                <w:sz w:val="18"/>
                <w:szCs w:val="18"/>
              </w:rPr>
              <w:t>拒绝理由</w:t>
            </w:r>
          </w:p>
        </w:tc>
        <w:tc>
          <w:tcPr>
            <w:tcW w:w="786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2452F" w:rsidRPr="00B32CCB" w:rsidRDefault="0082452F" w:rsidP="00FC7D7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客户端拒绝理由</w:t>
            </w:r>
          </w:p>
        </w:tc>
      </w:tr>
      <w:tr w:rsidR="00B32CCB" w:rsidRPr="00B32CCB" w:rsidTr="00F6672E">
        <w:trPr>
          <w:trHeight w:val="570"/>
        </w:trPr>
        <w:tc>
          <w:tcPr>
            <w:tcW w:w="2641"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注册信息填写不完整或不规范</w:t>
            </w:r>
          </w:p>
        </w:tc>
        <w:tc>
          <w:tcPr>
            <w:tcW w:w="7864"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请将您的注册信息填写完整、规范，以便我们能更好的为您提供服务。在您的注册信息填写完整后请重新提交，我们会重新为您审核</w:t>
            </w:r>
          </w:p>
        </w:tc>
      </w:tr>
      <w:tr w:rsidR="00B32CCB" w:rsidRPr="00B32CCB" w:rsidTr="00F6672E">
        <w:trPr>
          <w:trHeight w:val="570"/>
        </w:trPr>
        <w:tc>
          <w:tcPr>
            <w:tcW w:w="2641"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填写的url不能访问</w:t>
            </w:r>
          </w:p>
        </w:tc>
        <w:tc>
          <w:tcPr>
            <w:tcW w:w="7864"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由于您注册的url地址无法访问，这会影响您参加搜索推广服务的推广效果，请您检查您注册的url地址，在确认能打开后重新提交，我们会重新为您审核</w:t>
            </w:r>
          </w:p>
        </w:tc>
      </w:tr>
      <w:tr w:rsidR="00B32CCB" w:rsidRPr="00B32CCB" w:rsidTr="00F6672E">
        <w:trPr>
          <w:trHeight w:val="570"/>
        </w:trPr>
        <w:tc>
          <w:tcPr>
            <w:tcW w:w="2641"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涉嫌非法内容或非法链接</w:t>
            </w:r>
          </w:p>
        </w:tc>
        <w:tc>
          <w:tcPr>
            <w:tcW w:w="7864"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您的网站内容可能不符合相关规定，请您修改并确认您的网站内容后重新提交，我们会重新为您审核</w:t>
            </w:r>
          </w:p>
        </w:tc>
      </w:tr>
      <w:tr w:rsidR="00B32CCB" w:rsidRPr="00B32CCB" w:rsidTr="00F6672E">
        <w:trPr>
          <w:trHeight w:val="855"/>
        </w:trPr>
        <w:tc>
          <w:tcPr>
            <w:tcW w:w="2641"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信息不符</w:t>
            </w:r>
          </w:p>
        </w:tc>
        <w:tc>
          <w:tcPr>
            <w:tcW w:w="7864"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由于您注册的公司信息和网站信息不一致，在百度注册搜索推广服务的一个账户,只能为一家公司的一个域名作推广，我们为了保障您的利益，请确认并重新提交您的注册信息，我们会重新为您审核</w:t>
            </w:r>
          </w:p>
        </w:tc>
      </w:tr>
      <w:tr w:rsidR="00B32CCB" w:rsidRPr="00B32CCB" w:rsidTr="00F6672E">
        <w:trPr>
          <w:trHeight w:val="285"/>
        </w:trPr>
        <w:tc>
          <w:tcPr>
            <w:tcW w:w="2641"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特殊账户提交</w:t>
            </w:r>
          </w:p>
        </w:tc>
        <w:tc>
          <w:tcPr>
            <w:tcW w:w="7864"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请与您的代理商进行联系，要求代理商更换其他代理账户提交您的用户信息</w:t>
            </w:r>
          </w:p>
        </w:tc>
      </w:tr>
      <w:tr w:rsidR="00B32CCB" w:rsidRPr="00B32CCB" w:rsidTr="00F6672E">
        <w:trPr>
          <w:trHeight w:val="570"/>
        </w:trPr>
        <w:tc>
          <w:tcPr>
            <w:tcW w:w="2641"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涉嫌跨地区发展</w:t>
            </w:r>
          </w:p>
        </w:tc>
        <w:tc>
          <w:tcPr>
            <w:tcW w:w="7864"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百度已经在您所属的区域成立了地区总代，他们能为您提供最优质的本地化服务，由他们协助您提交注册信息，我们会重新为您审核</w:t>
            </w:r>
          </w:p>
        </w:tc>
      </w:tr>
      <w:tr w:rsidR="00B32CCB" w:rsidRPr="00B32CCB" w:rsidTr="00F6672E">
        <w:trPr>
          <w:trHeight w:val="285"/>
        </w:trPr>
        <w:tc>
          <w:tcPr>
            <w:tcW w:w="2641"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网站内存在病毒</w:t>
            </w:r>
          </w:p>
        </w:tc>
        <w:tc>
          <w:tcPr>
            <w:tcW w:w="7864"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您的网站可能被病毒感染，请对您的网站杀毒后重新提交，我们会重新为您审核</w:t>
            </w:r>
          </w:p>
        </w:tc>
      </w:tr>
      <w:tr w:rsidR="00B32CCB" w:rsidRPr="00B32CCB" w:rsidTr="00F6672E">
        <w:trPr>
          <w:trHeight w:val="570"/>
        </w:trPr>
        <w:tc>
          <w:tcPr>
            <w:tcW w:w="2641"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基本主体资质行业选择不符</w:t>
            </w:r>
          </w:p>
        </w:tc>
        <w:tc>
          <w:tcPr>
            <w:tcW w:w="7864"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您选择的基本主体资质行业与您的主体性质不符，请您重新选择基本主体资质行业，并根据系统提示上传您的资质证明文件</w:t>
            </w:r>
          </w:p>
        </w:tc>
      </w:tr>
      <w:tr w:rsidR="00B32CCB" w:rsidRPr="00B32CCB" w:rsidTr="00F6672E">
        <w:trPr>
          <w:trHeight w:val="70"/>
        </w:trPr>
        <w:tc>
          <w:tcPr>
            <w:tcW w:w="2641"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需新增可选资质行业</w:t>
            </w:r>
          </w:p>
        </w:tc>
        <w:tc>
          <w:tcPr>
            <w:tcW w:w="7864"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请您增加可选的资质行业，并根据系统提示上传您的行业资质证明文件</w:t>
            </w:r>
          </w:p>
        </w:tc>
      </w:tr>
      <w:tr w:rsidR="00B32CCB" w:rsidRPr="00B32CCB" w:rsidTr="00F6672E">
        <w:trPr>
          <w:trHeight w:val="70"/>
        </w:trPr>
        <w:tc>
          <w:tcPr>
            <w:tcW w:w="2641"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资质文件被拒绝</w:t>
            </w:r>
          </w:p>
        </w:tc>
        <w:tc>
          <w:tcPr>
            <w:tcW w:w="7864"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您提交的资质文件被拒绝，请您根据系统提示重新上传符合标准的资质文件</w:t>
            </w:r>
          </w:p>
        </w:tc>
      </w:tr>
      <w:tr w:rsidR="00B32CCB" w:rsidRPr="00B32CCB" w:rsidTr="00F6672E">
        <w:trPr>
          <w:trHeight w:val="285"/>
        </w:trPr>
        <w:tc>
          <w:tcPr>
            <w:tcW w:w="2641"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历史涉嫌违反推广政策</w:t>
            </w:r>
          </w:p>
        </w:tc>
        <w:tc>
          <w:tcPr>
            <w:tcW w:w="7864"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您填写的信息涉嫌违反百度推广政策,账户将不再开通</w:t>
            </w:r>
          </w:p>
        </w:tc>
      </w:tr>
      <w:tr w:rsidR="00B32CCB" w:rsidRPr="00B32CCB" w:rsidTr="00F6672E">
        <w:trPr>
          <w:trHeight w:val="285"/>
        </w:trPr>
        <w:tc>
          <w:tcPr>
            <w:tcW w:w="2641"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历史涉嫌违反推广政策</w:t>
            </w:r>
          </w:p>
        </w:tc>
        <w:tc>
          <w:tcPr>
            <w:tcW w:w="7864"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您的账户推广内容可能不符合相关百度推广规定，您的账户已被拒绝，若有质疑请联系客服人员协助处理</w:t>
            </w:r>
          </w:p>
        </w:tc>
      </w:tr>
      <w:tr w:rsidR="00B32CCB" w:rsidRPr="00B32CCB" w:rsidTr="00F6672E">
        <w:trPr>
          <w:trHeight w:val="285"/>
        </w:trPr>
        <w:tc>
          <w:tcPr>
            <w:tcW w:w="2641"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一线客服自查拒绝</w:t>
            </w:r>
          </w:p>
        </w:tc>
        <w:tc>
          <w:tcPr>
            <w:tcW w:w="7864"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您的账户推广内容可能不符合相关百度推广规定，请联系客服人员</w:t>
            </w:r>
          </w:p>
        </w:tc>
      </w:tr>
      <w:tr w:rsidR="00B32CCB" w:rsidRPr="00B32CCB" w:rsidTr="00F6672E">
        <w:trPr>
          <w:trHeight w:val="285"/>
        </w:trPr>
        <w:tc>
          <w:tcPr>
            <w:tcW w:w="2641"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用户资质暂不可使用</w:t>
            </w:r>
          </w:p>
        </w:tc>
        <w:tc>
          <w:tcPr>
            <w:tcW w:w="7864"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您所提交的资质暂不可使用，若有质疑请联系客服人员协助解决，谢谢</w:t>
            </w:r>
          </w:p>
        </w:tc>
      </w:tr>
      <w:tr w:rsidR="00B32CCB" w:rsidRPr="00B32CCB" w:rsidTr="00F6672E">
        <w:trPr>
          <w:trHeight w:val="70"/>
        </w:trPr>
        <w:tc>
          <w:tcPr>
            <w:tcW w:w="2641"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网站建设不完整</w:t>
            </w:r>
          </w:p>
        </w:tc>
        <w:tc>
          <w:tcPr>
            <w:tcW w:w="7864"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请完善您网站中公司介绍、产品介绍、联系方式等相关内容，并保证网站子页面可以正常打开，以便我们能更好的为您提供服务。修改后请重新提交信息，我们会重新为您审核</w:t>
            </w:r>
          </w:p>
        </w:tc>
      </w:tr>
      <w:tr w:rsidR="00B32CCB" w:rsidRPr="00B32CCB" w:rsidTr="00F6672E">
        <w:trPr>
          <w:trHeight w:val="285"/>
        </w:trPr>
        <w:tc>
          <w:tcPr>
            <w:tcW w:w="2641"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其他</w:t>
            </w:r>
          </w:p>
        </w:tc>
        <w:tc>
          <w:tcPr>
            <w:tcW w:w="7864"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您的用户信息没有通过审核，可拨打搜索推广热线4008900088进行查询</w:t>
            </w:r>
          </w:p>
        </w:tc>
      </w:tr>
    </w:tbl>
    <w:p w:rsidR="0082452F" w:rsidRPr="00B32CCB" w:rsidRDefault="0082452F" w:rsidP="00FC7D7B">
      <w:pPr>
        <w:pStyle w:val="20"/>
        <w:numPr>
          <w:ilvl w:val="0"/>
          <w:numId w:val="6"/>
        </w:numPr>
        <w:spacing w:before="0" w:after="0" w:line="240" w:lineRule="auto"/>
        <w:rPr>
          <w:rFonts w:ascii="微软雅黑" w:eastAsia="微软雅黑" w:hAnsi="微软雅黑" w:cs="宋体"/>
          <w:kern w:val="0"/>
          <w:sz w:val="18"/>
          <w:szCs w:val="18"/>
        </w:rPr>
      </w:pPr>
      <w:bookmarkStart w:id="109" w:name="_Toc359592259"/>
      <w:bookmarkStart w:id="110" w:name="_Toc517699253"/>
      <w:r w:rsidRPr="00B32CCB">
        <w:rPr>
          <w:rFonts w:ascii="微软雅黑" w:eastAsia="微软雅黑" w:hAnsi="微软雅黑" w:cs="宋体" w:hint="eastAsia"/>
          <w:kern w:val="0"/>
          <w:sz w:val="18"/>
          <w:szCs w:val="18"/>
        </w:rPr>
        <w:t>客户端信息拒绝理由修改建议说明表</w:t>
      </w:r>
      <w:bookmarkEnd w:id="109"/>
      <w:bookmarkEnd w:id="110"/>
    </w:p>
    <w:tbl>
      <w:tblPr>
        <w:tblW w:w="10505" w:type="dxa"/>
        <w:tblInd w:w="93" w:type="dxa"/>
        <w:tblLook w:val="04A0" w:firstRow="1" w:lastRow="0" w:firstColumn="1" w:lastColumn="0" w:noHBand="0" w:noVBand="1"/>
      </w:tblPr>
      <w:tblGrid>
        <w:gridCol w:w="5544"/>
        <w:gridCol w:w="4961"/>
      </w:tblGrid>
      <w:tr w:rsidR="00B32CCB" w:rsidRPr="00B32CCB" w:rsidTr="00F6672E">
        <w:trPr>
          <w:trHeight w:val="70"/>
        </w:trPr>
        <w:tc>
          <w:tcPr>
            <w:tcW w:w="105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2452F" w:rsidRPr="00B32CCB" w:rsidRDefault="0082452F" w:rsidP="00FC7D7B">
            <w:pPr>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客户端信息拒绝理由修改建议说明表</w:t>
            </w:r>
          </w:p>
        </w:tc>
      </w:tr>
      <w:tr w:rsidR="00B32CCB" w:rsidRPr="00B32CCB" w:rsidTr="00F6672E">
        <w:trPr>
          <w:trHeight w:val="268"/>
        </w:trPr>
        <w:tc>
          <w:tcPr>
            <w:tcW w:w="5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2452F" w:rsidRPr="00B32CCB" w:rsidRDefault="0082452F" w:rsidP="00FC7D7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客户端拒绝理由</w:t>
            </w:r>
          </w:p>
        </w:tc>
        <w:tc>
          <w:tcPr>
            <w:tcW w:w="496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2452F" w:rsidRPr="00B32CCB" w:rsidRDefault="0082452F" w:rsidP="00FC7D7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修改建议说明</w:t>
            </w:r>
          </w:p>
        </w:tc>
      </w:tr>
      <w:tr w:rsidR="00B32CCB" w:rsidRPr="00B32CCB" w:rsidTr="00F6672E">
        <w:trPr>
          <w:trHeight w:val="7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请将您的注册信息填写完整、规范，以便我们能更好的为您提供服务。在您的注册信息填写完整后请重新提交，我们会重新为您审核</w:t>
            </w:r>
          </w:p>
        </w:tc>
        <w:tc>
          <w:tcPr>
            <w:tcW w:w="4961"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请将您的网站名称，公司名称，通信地址，联系电话，网站 URL填写完整、规范</w:t>
            </w:r>
          </w:p>
        </w:tc>
      </w:tr>
      <w:tr w:rsidR="00B32CCB" w:rsidRPr="00B32CCB" w:rsidTr="00F6672E">
        <w:trPr>
          <w:trHeight w:val="855"/>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由于您注册的url地址无法访问，这会影响您参加搜索推广服务的推广效果，请您检查您注册的url地址，在确认能打开后重新提交，我们会重新为您审核</w:t>
            </w:r>
          </w:p>
        </w:tc>
        <w:tc>
          <w:tcPr>
            <w:tcW w:w="4961"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请将您的网站url进行调试，使其可以正常访问</w:t>
            </w:r>
          </w:p>
        </w:tc>
      </w:tr>
      <w:tr w:rsidR="00B32CCB" w:rsidRPr="00B32CCB" w:rsidTr="00F6672E">
        <w:trPr>
          <w:trHeight w:val="57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您的网站内容可能不符合相关规定，请您修改并确认您的网站内容后重新提交，我们会重新为您审核</w:t>
            </w:r>
          </w:p>
        </w:tc>
        <w:tc>
          <w:tcPr>
            <w:tcW w:w="4961"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您网站内容涉及违反国家规定的违规信息，需修改或删除网站中的违规信息</w:t>
            </w:r>
          </w:p>
        </w:tc>
      </w:tr>
      <w:tr w:rsidR="00B32CCB" w:rsidRPr="00B32CCB" w:rsidTr="00F6672E">
        <w:trPr>
          <w:trHeight w:val="7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lastRenderedPageBreak/>
              <w:t>由于您注册的公司信息和网站信息不一致，在百度注册搜索推广服务的一个账户,只能为一家公司的一个域名作推广，我们为了保障您的利益，请确认并重新提交您的注册信息，我们会重新为您审核</w:t>
            </w:r>
          </w:p>
        </w:tc>
        <w:tc>
          <w:tcPr>
            <w:tcW w:w="4961"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请修改您推广url中的主体名称或注册的网站名称，二者需保持一致，体现同一主体，并确保推广行业和经营内容相符</w:t>
            </w:r>
          </w:p>
        </w:tc>
      </w:tr>
      <w:tr w:rsidR="00B32CCB" w:rsidRPr="00B32CCB" w:rsidTr="00F6672E">
        <w:trPr>
          <w:trHeight w:val="7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请与您的代理商进行联系，要求代理商更换其他代理账户提交您的用户信息</w:t>
            </w:r>
          </w:p>
        </w:tc>
        <w:tc>
          <w:tcPr>
            <w:tcW w:w="4961"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此情况需联系您的维护专员为您提供帮助</w:t>
            </w:r>
          </w:p>
        </w:tc>
      </w:tr>
      <w:tr w:rsidR="00B32CCB" w:rsidRPr="00B32CCB" w:rsidTr="00F6672E">
        <w:trPr>
          <w:trHeight w:val="7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百度已经在您所属的区域成立了地区总代，他们能为您提供最优质的本地化服务，由他们协助您提交注册信息，我们会重新为您审核</w:t>
            </w:r>
          </w:p>
        </w:tc>
        <w:tc>
          <w:tcPr>
            <w:tcW w:w="4961"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您所属的区域已成立了地区总代，请选择他们为您提供优质服务</w:t>
            </w:r>
          </w:p>
        </w:tc>
      </w:tr>
      <w:tr w:rsidR="00B32CCB" w:rsidRPr="00B32CCB" w:rsidTr="00F6672E">
        <w:trPr>
          <w:trHeight w:val="57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您的网站可能被病毒感染，请对您的网站杀毒后重新提交，我们会重新为您审核</w:t>
            </w:r>
          </w:p>
        </w:tc>
        <w:tc>
          <w:tcPr>
            <w:tcW w:w="4961"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请将您的网站进行杀毒处理</w:t>
            </w:r>
          </w:p>
        </w:tc>
      </w:tr>
      <w:tr w:rsidR="00B32CCB" w:rsidRPr="00B32CCB" w:rsidTr="00F6672E">
        <w:trPr>
          <w:trHeight w:val="7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您选择的基本主体资质行业与您的主体性质不符，请您重新选择基本主体资质行业，并根据系统提示上传您的资质证明文件</w:t>
            </w:r>
          </w:p>
        </w:tc>
        <w:tc>
          <w:tcPr>
            <w:tcW w:w="4961"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您网站中体现的行业与所出主体资质的行业不一致，或您在系统中选择的行业与所出主体资质的行业不一致，请重新选择</w:t>
            </w:r>
          </w:p>
        </w:tc>
      </w:tr>
      <w:tr w:rsidR="00B32CCB" w:rsidRPr="00B32CCB" w:rsidTr="00F6672E">
        <w:trPr>
          <w:trHeight w:val="57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请您增加可选的资质行业，并根据系统提示上传您的行业资质证明文件</w:t>
            </w:r>
          </w:p>
        </w:tc>
        <w:tc>
          <w:tcPr>
            <w:tcW w:w="4961"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您的网站推广内容除了需要出示基本主体资质外，还需出示行业特殊资质证明，请补充上传</w:t>
            </w:r>
          </w:p>
        </w:tc>
      </w:tr>
      <w:tr w:rsidR="00B32CCB" w:rsidRPr="00B32CCB" w:rsidTr="00F6672E">
        <w:trPr>
          <w:trHeight w:val="57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您提交的资质文件被拒绝，请您根据系统提示重新上传符合标准的资质文件</w:t>
            </w:r>
          </w:p>
        </w:tc>
        <w:tc>
          <w:tcPr>
            <w:tcW w:w="4961"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您提交的资质文件因不符合标准被拒绝，请根据系统提示重新上传符合标准的资质文件，或联系您的维护专员为您提供帮助</w:t>
            </w:r>
          </w:p>
        </w:tc>
      </w:tr>
      <w:tr w:rsidR="00B32CCB" w:rsidRPr="00B32CCB" w:rsidTr="00F6672E">
        <w:trPr>
          <w:trHeight w:val="285"/>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您填写的信息涉嫌违反百度推广政策,账户将不再开通</w:t>
            </w:r>
          </w:p>
        </w:tc>
        <w:tc>
          <w:tcPr>
            <w:tcW w:w="4961"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您账户信息违反百度推广政策，此账户将不再开通使用</w:t>
            </w:r>
          </w:p>
        </w:tc>
      </w:tr>
      <w:tr w:rsidR="00B32CCB" w:rsidRPr="00B32CCB" w:rsidTr="00F6672E">
        <w:trPr>
          <w:trHeight w:val="90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请完善您网站中公司介绍、产品介绍、联系方式等相关内容，并保证网站子页面可以正常打开，以便我们能更好的为您提供服务。修改后请重新提交信息，我们会重新为您审核</w:t>
            </w:r>
          </w:p>
        </w:tc>
        <w:tc>
          <w:tcPr>
            <w:tcW w:w="4961"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请确保您的网站内有公司介绍、产品介绍、联系方式等相关内容，页面不能过于简单，保证网站中二级子页面可以正常访问，无死链接</w:t>
            </w:r>
          </w:p>
        </w:tc>
      </w:tr>
      <w:tr w:rsidR="00B32CCB" w:rsidRPr="00B32CCB" w:rsidTr="00F6672E">
        <w:trPr>
          <w:trHeight w:val="57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您的用户信息没有通过审核，可拨打搜索推广热线4008900088进行查询</w:t>
            </w:r>
          </w:p>
        </w:tc>
        <w:tc>
          <w:tcPr>
            <w:tcW w:w="4961"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您的用户信息没有通过审核，具体请拨打搜索推广热线4008900088进行查询</w:t>
            </w:r>
          </w:p>
        </w:tc>
      </w:tr>
    </w:tbl>
    <w:p w:rsidR="0082452F" w:rsidRPr="00B32CCB" w:rsidRDefault="0082452F" w:rsidP="00FC7D7B">
      <w:pPr>
        <w:jc w:val="center"/>
        <w:outlineLvl w:val="0"/>
        <w:rPr>
          <w:rFonts w:ascii="微软雅黑" w:eastAsia="微软雅黑" w:hAnsi="微软雅黑"/>
          <w:b/>
          <w:sz w:val="28"/>
          <w:szCs w:val="28"/>
        </w:rPr>
      </w:pPr>
      <w:bookmarkStart w:id="111" w:name="_Toc285291331"/>
      <w:bookmarkStart w:id="112" w:name="_Toc359592260"/>
      <w:bookmarkStart w:id="113" w:name="_Toc517699254"/>
      <w:r w:rsidRPr="00B32CCB">
        <w:rPr>
          <w:rFonts w:ascii="微软雅黑" w:eastAsia="微软雅黑" w:hAnsi="微软雅黑" w:hint="eastAsia"/>
          <w:b/>
          <w:sz w:val="28"/>
          <w:szCs w:val="28"/>
        </w:rPr>
        <w:t>第三章 资质信息</w:t>
      </w:r>
      <w:r w:rsidR="006E45E7" w:rsidRPr="00B32CCB">
        <w:rPr>
          <w:rFonts w:ascii="微软雅黑" w:eastAsia="微软雅黑" w:hAnsi="微软雅黑" w:hint="eastAsia"/>
          <w:b/>
          <w:sz w:val="28"/>
          <w:szCs w:val="28"/>
        </w:rPr>
        <w:t>提交</w:t>
      </w:r>
      <w:r w:rsidRPr="00B32CCB">
        <w:rPr>
          <w:rFonts w:ascii="微软雅黑" w:eastAsia="微软雅黑" w:hAnsi="微软雅黑" w:hint="eastAsia"/>
          <w:b/>
          <w:sz w:val="28"/>
          <w:szCs w:val="28"/>
        </w:rPr>
        <w:t>标准（资质部分）</w:t>
      </w:r>
      <w:bookmarkEnd w:id="111"/>
      <w:bookmarkEnd w:id="112"/>
      <w:bookmarkEnd w:id="113"/>
    </w:p>
    <w:p w:rsidR="0082452F" w:rsidRPr="00B32CCB" w:rsidRDefault="0082452F" w:rsidP="00FC7D7B">
      <w:pPr>
        <w:pStyle w:val="aa"/>
        <w:numPr>
          <w:ilvl w:val="0"/>
          <w:numId w:val="14"/>
        </w:numPr>
        <w:ind w:firstLineChars="0"/>
        <w:outlineLvl w:val="1"/>
        <w:rPr>
          <w:rFonts w:ascii="微软雅黑" w:eastAsia="微软雅黑" w:hAnsi="微软雅黑"/>
          <w:b/>
          <w:sz w:val="18"/>
          <w:szCs w:val="18"/>
        </w:rPr>
      </w:pPr>
      <w:bookmarkStart w:id="114" w:name="_Toc285291332"/>
      <w:bookmarkStart w:id="115" w:name="_Toc359592261"/>
      <w:bookmarkStart w:id="116" w:name="_Toc517699255"/>
      <w:bookmarkEnd w:id="13"/>
      <w:bookmarkEnd w:id="14"/>
      <w:r w:rsidRPr="00B32CCB">
        <w:rPr>
          <w:rFonts w:ascii="微软雅黑" w:eastAsia="微软雅黑" w:hAnsi="微软雅黑" w:hint="eastAsia"/>
          <w:b/>
          <w:sz w:val="18"/>
          <w:szCs w:val="18"/>
        </w:rPr>
        <w:t>资质文件通用提交标准</w:t>
      </w:r>
      <w:bookmarkEnd w:id="114"/>
      <w:bookmarkEnd w:id="115"/>
      <w:bookmarkEnd w:id="116"/>
    </w:p>
    <w:p w:rsidR="0082452F" w:rsidRPr="00B32CCB" w:rsidRDefault="0082452F" w:rsidP="00FC7D7B">
      <w:pPr>
        <w:pStyle w:val="aa"/>
        <w:numPr>
          <w:ilvl w:val="1"/>
          <w:numId w:val="15"/>
        </w:numPr>
        <w:ind w:firstLineChars="0"/>
        <w:outlineLvl w:val="2"/>
        <w:rPr>
          <w:rFonts w:ascii="微软雅黑" w:eastAsia="微软雅黑" w:hAnsi="微软雅黑"/>
          <w:sz w:val="18"/>
          <w:szCs w:val="18"/>
        </w:rPr>
      </w:pPr>
      <w:bookmarkStart w:id="117" w:name="_Toc359592262"/>
      <w:bookmarkStart w:id="118" w:name="_Toc517699256"/>
      <w:r w:rsidRPr="00B32CCB">
        <w:rPr>
          <w:rFonts w:ascii="微软雅黑" w:eastAsia="微软雅黑" w:hAnsi="微软雅黑" w:hint="eastAsia"/>
          <w:sz w:val="18"/>
          <w:szCs w:val="18"/>
        </w:rPr>
        <w:t>任意资质文件应清晰可辨、信息完整</w:t>
      </w:r>
      <w:bookmarkEnd w:id="117"/>
      <w:bookmarkEnd w:id="118"/>
    </w:p>
    <w:p w:rsidR="0082452F" w:rsidRPr="00B32CCB" w:rsidRDefault="0082452F" w:rsidP="00FC7D7B">
      <w:pPr>
        <w:pStyle w:val="aa"/>
        <w:numPr>
          <w:ilvl w:val="2"/>
          <w:numId w:val="16"/>
        </w:numPr>
        <w:ind w:firstLineChars="0"/>
        <w:rPr>
          <w:rFonts w:ascii="微软雅黑" w:eastAsia="微软雅黑" w:hAnsi="微软雅黑"/>
          <w:sz w:val="18"/>
          <w:szCs w:val="18"/>
        </w:rPr>
      </w:pPr>
      <w:r w:rsidRPr="00B32CCB">
        <w:rPr>
          <w:rFonts w:ascii="微软雅黑" w:eastAsia="微软雅黑" w:hAnsi="微软雅黑" w:hint="eastAsia"/>
          <w:sz w:val="18"/>
          <w:szCs w:val="18"/>
        </w:rPr>
        <w:t>资质文件应有清晰可辨的发证机关公章；</w:t>
      </w:r>
    </w:p>
    <w:p w:rsidR="0082452F" w:rsidRPr="00B32CCB" w:rsidRDefault="007D2C58" w:rsidP="00FC7D7B">
      <w:pPr>
        <w:pStyle w:val="aa"/>
        <w:numPr>
          <w:ilvl w:val="2"/>
          <w:numId w:val="16"/>
        </w:numPr>
        <w:ind w:firstLineChars="0"/>
        <w:rPr>
          <w:rFonts w:ascii="微软雅黑" w:eastAsia="微软雅黑" w:hAnsi="微软雅黑"/>
          <w:sz w:val="18"/>
          <w:szCs w:val="18"/>
        </w:rPr>
      </w:pPr>
      <w:r w:rsidRPr="00B32CCB">
        <w:rPr>
          <w:rFonts w:ascii="微软雅黑" w:eastAsia="微软雅黑" w:hAnsi="微软雅黑" w:hint="eastAsia"/>
          <w:sz w:val="18"/>
          <w:szCs w:val="18"/>
        </w:rPr>
        <w:t>可选资质行业资质文件</w:t>
      </w:r>
      <w:r w:rsidRPr="00B32CCB">
        <w:rPr>
          <w:rFonts w:ascii="微软雅黑" w:eastAsia="微软雅黑" w:hAnsi="微软雅黑"/>
          <w:sz w:val="18"/>
          <w:szCs w:val="18"/>
        </w:rPr>
        <w:t>(</w:t>
      </w:r>
      <w:r w:rsidRPr="00B32CCB">
        <w:rPr>
          <w:rFonts w:ascii="微软雅黑" w:eastAsia="微软雅黑" w:hAnsi="微软雅黑" w:hint="eastAsia"/>
          <w:sz w:val="18"/>
          <w:szCs w:val="18"/>
        </w:rPr>
        <w:t>包括个人身份证复印件</w:t>
      </w:r>
      <w:r w:rsidRPr="00B32CCB">
        <w:rPr>
          <w:rFonts w:ascii="微软雅黑" w:eastAsia="微软雅黑" w:hAnsi="微软雅黑"/>
          <w:sz w:val="18"/>
          <w:szCs w:val="18"/>
        </w:rPr>
        <w:t>)</w:t>
      </w:r>
      <w:r w:rsidRPr="00B32CCB">
        <w:rPr>
          <w:rFonts w:ascii="微软雅黑" w:eastAsia="微软雅黑" w:hAnsi="微软雅黑" w:hint="eastAsia"/>
          <w:sz w:val="18"/>
          <w:szCs w:val="18"/>
        </w:rPr>
        <w:t>应有清晰的手写或盖章</w:t>
      </w:r>
      <w:r w:rsidRPr="00B32CCB">
        <w:rPr>
          <w:rFonts w:ascii="微软雅黑" w:eastAsia="微软雅黑" w:hAnsi="微软雅黑"/>
          <w:sz w:val="18"/>
          <w:szCs w:val="18"/>
        </w:rPr>
        <w:t>“</w:t>
      </w:r>
      <w:r w:rsidRPr="00B32CCB">
        <w:rPr>
          <w:rFonts w:ascii="微软雅黑" w:eastAsia="微软雅黑" w:hAnsi="微软雅黑" w:hint="eastAsia"/>
          <w:sz w:val="18"/>
          <w:szCs w:val="18"/>
        </w:rPr>
        <w:t>与原件一致</w:t>
      </w:r>
      <w:r w:rsidRPr="00B32CCB">
        <w:rPr>
          <w:rFonts w:ascii="微软雅黑" w:eastAsia="微软雅黑" w:hAnsi="微软雅黑"/>
          <w:sz w:val="18"/>
          <w:szCs w:val="18"/>
        </w:rPr>
        <w:t>”</w:t>
      </w:r>
      <w:r w:rsidRPr="00B32CCB">
        <w:rPr>
          <w:rFonts w:ascii="微软雅黑" w:eastAsia="微软雅黑" w:hAnsi="微软雅黑" w:hint="eastAsia"/>
          <w:sz w:val="18"/>
          <w:szCs w:val="18"/>
        </w:rPr>
        <w:t>字样，</w:t>
      </w:r>
      <w:r w:rsidRPr="00B32CCB">
        <w:rPr>
          <w:rFonts w:ascii="微软雅黑" w:eastAsia="微软雅黑" w:hAnsi="微软雅黑"/>
          <w:sz w:val="18"/>
          <w:szCs w:val="18"/>
        </w:rPr>
        <w:t>截图类</w:t>
      </w:r>
      <w:r w:rsidRPr="00B32CCB">
        <w:rPr>
          <w:rFonts w:ascii="微软雅黑" w:eastAsia="微软雅黑" w:hAnsi="微软雅黑" w:hint="eastAsia"/>
          <w:sz w:val="18"/>
          <w:szCs w:val="18"/>
        </w:rPr>
        <w:t>资质</w:t>
      </w:r>
      <w:r w:rsidRPr="00B32CCB">
        <w:rPr>
          <w:rFonts w:ascii="微软雅黑" w:eastAsia="微软雅黑" w:hAnsi="微软雅黑"/>
          <w:sz w:val="18"/>
          <w:szCs w:val="18"/>
        </w:rPr>
        <w:t>应有清晰的手写“</w:t>
      </w:r>
      <w:r w:rsidRPr="00B32CCB">
        <w:rPr>
          <w:rFonts w:ascii="微软雅黑" w:eastAsia="微软雅黑" w:hAnsi="微软雅黑" w:hint="eastAsia"/>
          <w:sz w:val="18"/>
          <w:szCs w:val="18"/>
        </w:rPr>
        <w:t>与网站</w:t>
      </w:r>
      <w:r w:rsidRPr="00B32CCB">
        <w:rPr>
          <w:rFonts w:ascii="微软雅黑" w:eastAsia="微软雅黑" w:hAnsi="微软雅黑"/>
          <w:sz w:val="18"/>
          <w:szCs w:val="18"/>
        </w:rPr>
        <w:t>一致”</w:t>
      </w:r>
      <w:r w:rsidRPr="00B32CCB">
        <w:rPr>
          <w:rFonts w:ascii="微软雅黑" w:eastAsia="微软雅黑" w:hAnsi="微软雅黑" w:hint="eastAsia"/>
          <w:sz w:val="18"/>
          <w:szCs w:val="18"/>
        </w:rPr>
        <w:t>字样（均不可用铅笔书写，不可打印）；</w:t>
      </w:r>
    </w:p>
    <w:p w:rsidR="0082452F" w:rsidRPr="00B32CCB" w:rsidRDefault="0082452F" w:rsidP="00FC7D7B">
      <w:pPr>
        <w:pStyle w:val="aa"/>
        <w:numPr>
          <w:ilvl w:val="2"/>
          <w:numId w:val="16"/>
        </w:numPr>
        <w:ind w:firstLineChars="0"/>
        <w:rPr>
          <w:rFonts w:ascii="微软雅黑" w:eastAsia="微软雅黑" w:hAnsi="微软雅黑"/>
          <w:sz w:val="18"/>
          <w:szCs w:val="18"/>
        </w:rPr>
      </w:pPr>
      <w:r w:rsidRPr="00B32CCB">
        <w:rPr>
          <w:rFonts w:ascii="微软雅黑" w:eastAsia="微软雅黑" w:hAnsi="微软雅黑" w:hint="eastAsia"/>
          <w:sz w:val="18"/>
          <w:szCs w:val="18"/>
        </w:rPr>
        <w:t>可选资质行业资质文件</w:t>
      </w:r>
      <w:r w:rsidRPr="00B32CCB">
        <w:rPr>
          <w:rFonts w:ascii="微软雅黑" w:eastAsia="微软雅黑" w:hAnsi="微软雅黑"/>
          <w:sz w:val="18"/>
          <w:szCs w:val="18"/>
        </w:rPr>
        <w:t>(</w:t>
      </w:r>
      <w:r w:rsidRPr="00B32CCB">
        <w:rPr>
          <w:rFonts w:ascii="微软雅黑" w:eastAsia="微软雅黑" w:hAnsi="微软雅黑" w:hint="eastAsia"/>
          <w:sz w:val="18"/>
          <w:szCs w:val="18"/>
        </w:rPr>
        <w:t>包括个人身份证复印件</w:t>
      </w:r>
      <w:r w:rsidRPr="00B32CCB">
        <w:rPr>
          <w:rFonts w:ascii="微软雅黑" w:eastAsia="微软雅黑" w:hAnsi="微软雅黑"/>
          <w:sz w:val="18"/>
          <w:szCs w:val="18"/>
        </w:rPr>
        <w:t>)</w:t>
      </w:r>
      <w:r w:rsidRPr="00B32CCB">
        <w:rPr>
          <w:rFonts w:ascii="微软雅黑" w:eastAsia="微软雅黑" w:hAnsi="微软雅黑" w:hint="eastAsia"/>
          <w:sz w:val="18"/>
          <w:szCs w:val="18"/>
        </w:rPr>
        <w:t>应加盖清晰可辨的推广主体公章（红章），个人身份证复印件需有本人签字；</w:t>
      </w:r>
    </w:p>
    <w:p w:rsidR="007D2C58" w:rsidRPr="00B32CCB" w:rsidRDefault="007D2C58" w:rsidP="00FC7D7B">
      <w:pPr>
        <w:pStyle w:val="aa"/>
        <w:numPr>
          <w:ilvl w:val="2"/>
          <w:numId w:val="16"/>
        </w:numPr>
        <w:ind w:firstLineChars="0"/>
        <w:rPr>
          <w:rFonts w:ascii="微软雅黑" w:eastAsia="微软雅黑" w:hAnsi="微软雅黑"/>
          <w:sz w:val="18"/>
          <w:szCs w:val="18"/>
        </w:rPr>
      </w:pPr>
      <w:r w:rsidRPr="00B32CCB">
        <w:rPr>
          <w:rFonts w:ascii="微软雅黑" w:eastAsia="微软雅黑" w:hAnsi="微软雅黑" w:hint="eastAsia"/>
          <w:sz w:val="18"/>
          <w:szCs w:val="18"/>
        </w:rPr>
        <w:t>可选</w:t>
      </w:r>
      <w:r w:rsidRPr="00B32CCB">
        <w:rPr>
          <w:rFonts w:ascii="微软雅黑" w:eastAsia="微软雅黑" w:hAnsi="微软雅黑"/>
          <w:sz w:val="18"/>
          <w:szCs w:val="18"/>
        </w:rPr>
        <w:t>资质行业</w:t>
      </w:r>
      <w:r w:rsidRPr="00B32CCB">
        <w:rPr>
          <w:rFonts w:ascii="微软雅黑" w:eastAsia="微软雅黑" w:hAnsi="微软雅黑" w:hint="eastAsia"/>
          <w:sz w:val="18"/>
          <w:szCs w:val="18"/>
        </w:rPr>
        <w:t>如</w:t>
      </w:r>
      <w:r w:rsidRPr="00B32CCB">
        <w:rPr>
          <w:rFonts w:ascii="微软雅黑" w:eastAsia="微软雅黑" w:hAnsi="微软雅黑"/>
          <w:sz w:val="18"/>
          <w:szCs w:val="18"/>
        </w:rPr>
        <w:t>客户提交资质文件</w:t>
      </w:r>
      <w:r w:rsidRPr="00B32CCB">
        <w:rPr>
          <w:rFonts w:ascii="微软雅黑" w:eastAsia="微软雅黑" w:hAnsi="微软雅黑" w:hint="eastAsia"/>
          <w:sz w:val="18"/>
          <w:szCs w:val="18"/>
        </w:rPr>
        <w:t>为原件照片及彩色扫描件，可无需加盖推广主体红章并签字，如为行业</w:t>
      </w:r>
      <w:r w:rsidRPr="00B32CCB">
        <w:rPr>
          <w:rFonts w:ascii="微软雅黑" w:eastAsia="微软雅黑" w:hAnsi="微软雅黑"/>
          <w:sz w:val="18"/>
          <w:szCs w:val="18"/>
        </w:rPr>
        <w:t>资质</w:t>
      </w:r>
      <w:r w:rsidRPr="00B32CCB">
        <w:rPr>
          <w:rFonts w:ascii="微软雅黑" w:eastAsia="微软雅黑" w:hAnsi="微软雅黑" w:hint="eastAsia"/>
          <w:sz w:val="18"/>
          <w:szCs w:val="18"/>
        </w:rPr>
        <w:t>复印件或截图类</w:t>
      </w:r>
      <w:r w:rsidRPr="00B32CCB">
        <w:rPr>
          <w:rFonts w:ascii="微软雅黑" w:eastAsia="微软雅黑" w:hAnsi="微软雅黑"/>
          <w:sz w:val="18"/>
          <w:szCs w:val="18"/>
        </w:rPr>
        <w:t>资质</w:t>
      </w:r>
      <w:r w:rsidRPr="00B32CCB">
        <w:rPr>
          <w:rFonts w:ascii="微软雅黑" w:eastAsia="微软雅黑" w:hAnsi="微软雅黑" w:hint="eastAsia"/>
          <w:sz w:val="18"/>
          <w:szCs w:val="18"/>
        </w:rPr>
        <w:t>，则需按照现有要求1.1.2和1.1.3执行；</w:t>
      </w:r>
    </w:p>
    <w:p w:rsidR="0082452F" w:rsidRPr="00B32CCB" w:rsidRDefault="0082452F" w:rsidP="00FC7D7B">
      <w:pPr>
        <w:pStyle w:val="aa"/>
        <w:numPr>
          <w:ilvl w:val="2"/>
          <w:numId w:val="16"/>
        </w:numPr>
        <w:ind w:firstLineChars="0"/>
        <w:rPr>
          <w:rFonts w:ascii="微软雅黑" w:eastAsia="微软雅黑" w:hAnsi="微软雅黑"/>
          <w:sz w:val="18"/>
          <w:szCs w:val="18"/>
        </w:rPr>
      </w:pPr>
      <w:r w:rsidRPr="00B32CCB">
        <w:rPr>
          <w:rFonts w:ascii="微软雅黑" w:eastAsia="微软雅黑" w:hAnsi="微软雅黑" w:hint="eastAsia"/>
          <w:sz w:val="18"/>
          <w:szCs w:val="18"/>
        </w:rPr>
        <w:t>资质文件包含有效期和年检章的，有效期及年检章应清晰可辨；</w:t>
      </w:r>
    </w:p>
    <w:p w:rsidR="0082452F" w:rsidRPr="00B32CCB" w:rsidRDefault="0082452F" w:rsidP="00FC7D7B">
      <w:pPr>
        <w:pStyle w:val="aa"/>
        <w:numPr>
          <w:ilvl w:val="2"/>
          <w:numId w:val="16"/>
        </w:numPr>
        <w:ind w:firstLineChars="0"/>
        <w:rPr>
          <w:rFonts w:ascii="微软雅黑" w:eastAsia="微软雅黑" w:hAnsi="微软雅黑"/>
          <w:sz w:val="18"/>
          <w:szCs w:val="18"/>
        </w:rPr>
      </w:pPr>
      <w:r w:rsidRPr="00B32CCB">
        <w:rPr>
          <w:rFonts w:ascii="微软雅黑" w:eastAsia="微软雅黑" w:hAnsi="微软雅黑" w:hint="eastAsia"/>
          <w:sz w:val="18"/>
          <w:szCs w:val="18"/>
        </w:rPr>
        <w:t>资质文件原件可存在不影响正常审核所需内容读取的水印；</w:t>
      </w:r>
    </w:p>
    <w:p w:rsidR="0082452F" w:rsidRPr="00B32CCB" w:rsidRDefault="0082452F" w:rsidP="00FC7D7B">
      <w:pPr>
        <w:pStyle w:val="aa"/>
        <w:numPr>
          <w:ilvl w:val="1"/>
          <w:numId w:val="15"/>
        </w:numPr>
        <w:ind w:firstLineChars="0"/>
        <w:outlineLvl w:val="2"/>
        <w:rPr>
          <w:rFonts w:ascii="微软雅黑" w:eastAsia="微软雅黑" w:hAnsi="微软雅黑"/>
          <w:sz w:val="18"/>
          <w:szCs w:val="18"/>
        </w:rPr>
      </w:pPr>
      <w:bookmarkStart w:id="119" w:name="_Toc359592263"/>
      <w:bookmarkStart w:id="120" w:name="_Toc517699257"/>
      <w:r w:rsidRPr="00B32CCB">
        <w:rPr>
          <w:rFonts w:ascii="微软雅黑" w:eastAsia="微软雅黑" w:hAnsi="微软雅黑" w:hint="eastAsia"/>
          <w:sz w:val="18"/>
          <w:szCs w:val="18"/>
        </w:rPr>
        <w:t>任意资质文件应真实有效</w:t>
      </w:r>
      <w:bookmarkEnd w:id="119"/>
      <w:bookmarkEnd w:id="120"/>
    </w:p>
    <w:p w:rsidR="0082452F" w:rsidRPr="00B32CCB" w:rsidRDefault="0082452F" w:rsidP="00FC7D7B">
      <w:pPr>
        <w:pStyle w:val="aa"/>
        <w:numPr>
          <w:ilvl w:val="2"/>
          <w:numId w:val="17"/>
        </w:numPr>
        <w:ind w:firstLineChars="0"/>
        <w:rPr>
          <w:rFonts w:ascii="微软雅黑" w:eastAsia="微软雅黑" w:hAnsi="微软雅黑"/>
          <w:sz w:val="18"/>
          <w:szCs w:val="18"/>
        </w:rPr>
      </w:pPr>
      <w:r w:rsidRPr="00B32CCB">
        <w:rPr>
          <w:rFonts w:ascii="微软雅黑" w:eastAsia="微软雅黑" w:hAnsi="微软雅黑" w:hint="eastAsia"/>
          <w:sz w:val="18"/>
          <w:szCs w:val="18"/>
        </w:rPr>
        <w:t>资质文件应有正确的发证机关公章</w:t>
      </w:r>
      <w:r w:rsidR="00EE4ACD" w:rsidRPr="00B32CCB">
        <w:rPr>
          <w:rFonts w:ascii="微软雅黑" w:eastAsia="微软雅黑" w:hAnsi="微软雅黑" w:hint="eastAsia"/>
          <w:sz w:val="18"/>
          <w:szCs w:val="18"/>
        </w:rPr>
        <w:t>，并</w:t>
      </w:r>
      <w:r w:rsidR="00EE4ACD" w:rsidRPr="00B32CCB">
        <w:rPr>
          <w:rFonts w:ascii="微软雅黑" w:eastAsia="微软雅黑" w:hAnsi="微软雅黑"/>
          <w:sz w:val="18"/>
          <w:szCs w:val="18"/>
        </w:rPr>
        <w:t>严格按照证件发证机关</w:t>
      </w:r>
      <w:r w:rsidR="00EE4ACD" w:rsidRPr="00B32CCB">
        <w:rPr>
          <w:rFonts w:ascii="微软雅黑" w:eastAsia="微软雅黑" w:hAnsi="微软雅黑" w:hint="eastAsia"/>
          <w:sz w:val="18"/>
          <w:szCs w:val="18"/>
        </w:rPr>
        <w:t>或</w:t>
      </w:r>
      <w:r w:rsidR="00EE4ACD" w:rsidRPr="00B32CCB">
        <w:rPr>
          <w:rFonts w:ascii="微软雅黑" w:eastAsia="微软雅黑" w:hAnsi="微软雅黑"/>
          <w:sz w:val="18"/>
          <w:szCs w:val="18"/>
        </w:rPr>
        <w:t>登记签发机关名称</w:t>
      </w:r>
      <w:r w:rsidR="00EE4ACD" w:rsidRPr="00B32CCB">
        <w:rPr>
          <w:rFonts w:ascii="微软雅黑" w:eastAsia="微软雅黑" w:hAnsi="微软雅黑" w:hint="eastAsia"/>
          <w:sz w:val="18"/>
          <w:szCs w:val="18"/>
        </w:rPr>
        <w:t>填写系统</w:t>
      </w:r>
      <w:r w:rsidR="00EE4ACD" w:rsidRPr="00B32CCB">
        <w:rPr>
          <w:rFonts w:ascii="微软雅黑" w:eastAsia="微软雅黑" w:hAnsi="微软雅黑"/>
          <w:sz w:val="18"/>
          <w:szCs w:val="18"/>
        </w:rPr>
        <w:t>内对应</w:t>
      </w:r>
      <w:r w:rsidR="00EE4ACD" w:rsidRPr="00B32CCB">
        <w:rPr>
          <w:rFonts w:ascii="微软雅黑" w:eastAsia="微软雅黑" w:hAnsi="微软雅黑" w:hint="eastAsia"/>
          <w:sz w:val="18"/>
          <w:szCs w:val="18"/>
        </w:rPr>
        <w:t>发证机关</w:t>
      </w:r>
      <w:r w:rsidRPr="00B32CCB">
        <w:rPr>
          <w:rFonts w:ascii="微软雅黑" w:eastAsia="微软雅黑" w:hAnsi="微软雅黑" w:hint="eastAsia"/>
          <w:sz w:val="18"/>
          <w:szCs w:val="18"/>
        </w:rPr>
        <w:t>；</w:t>
      </w:r>
    </w:p>
    <w:p w:rsidR="0082452F" w:rsidRPr="00B32CCB" w:rsidRDefault="0082452F" w:rsidP="00FC7D7B">
      <w:pPr>
        <w:pStyle w:val="aa"/>
        <w:numPr>
          <w:ilvl w:val="2"/>
          <w:numId w:val="17"/>
        </w:numPr>
        <w:ind w:firstLineChars="0"/>
        <w:rPr>
          <w:rFonts w:ascii="微软雅黑" w:eastAsia="微软雅黑" w:hAnsi="微软雅黑"/>
          <w:sz w:val="18"/>
          <w:szCs w:val="18"/>
        </w:rPr>
      </w:pPr>
      <w:r w:rsidRPr="00B32CCB">
        <w:rPr>
          <w:rFonts w:ascii="微软雅黑" w:eastAsia="微软雅黑" w:hAnsi="微软雅黑" w:hint="eastAsia"/>
          <w:sz w:val="18"/>
          <w:szCs w:val="18"/>
        </w:rPr>
        <w:t>资质文件应无涂改、无拼接等后期处理迹象；</w:t>
      </w:r>
    </w:p>
    <w:p w:rsidR="0082452F" w:rsidRPr="00B32CCB" w:rsidRDefault="0082452F" w:rsidP="00FC7D7B">
      <w:pPr>
        <w:pStyle w:val="aa"/>
        <w:numPr>
          <w:ilvl w:val="2"/>
          <w:numId w:val="17"/>
        </w:numPr>
        <w:ind w:firstLineChars="0"/>
        <w:rPr>
          <w:rFonts w:ascii="微软雅黑" w:eastAsia="微软雅黑" w:hAnsi="微软雅黑"/>
          <w:sz w:val="18"/>
          <w:szCs w:val="18"/>
        </w:rPr>
      </w:pPr>
      <w:r w:rsidRPr="00B32CCB">
        <w:rPr>
          <w:rFonts w:ascii="微软雅黑" w:eastAsia="微软雅黑" w:hAnsi="微软雅黑" w:hint="eastAsia"/>
          <w:sz w:val="18"/>
          <w:szCs w:val="18"/>
        </w:rPr>
        <w:t>包含有效期的资质文件应在有效期内使用，并严格按照证件有效期填写系统内对应资质文件的有效期；</w:t>
      </w:r>
    </w:p>
    <w:p w:rsidR="0082452F" w:rsidRPr="00B32CCB" w:rsidRDefault="0082452F" w:rsidP="00FC7D7B">
      <w:pPr>
        <w:pStyle w:val="aa"/>
        <w:numPr>
          <w:ilvl w:val="2"/>
          <w:numId w:val="17"/>
        </w:numPr>
        <w:ind w:firstLineChars="0"/>
        <w:rPr>
          <w:rFonts w:ascii="微软雅黑" w:eastAsia="微软雅黑" w:hAnsi="微软雅黑"/>
          <w:sz w:val="18"/>
          <w:szCs w:val="18"/>
        </w:rPr>
      </w:pPr>
      <w:r w:rsidRPr="00B32CCB">
        <w:rPr>
          <w:rFonts w:ascii="微软雅黑" w:eastAsia="微软雅黑" w:hAnsi="微软雅黑" w:hint="eastAsia"/>
          <w:sz w:val="18"/>
          <w:szCs w:val="18"/>
        </w:rPr>
        <w:t>包含年检章或校验章的资质文件应有规定期限内的年检章或校验章；</w:t>
      </w:r>
    </w:p>
    <w:p w:rsidR="0082452F" w:rsidRPr="00B32CCB" w:rsidRDefault="0082452F" w:rsidP="00FC7D7B">
      <w:pPr>
        <w:pStyle w:val="aa"/>
        <w:numPr>
          <w:ilvl w:val="2"/>
          <w:numId w:val="17"/>
        </w:numPr>
        <w:ind w:firstLineChars="0"/>
        <w:rPr>
          <w:rFonts w:ascii="微软雅黑" w:eastAsia="微软雅黑" w:hAnsi="微软雅黑"/>
          <w:sz w:val="18"/>
          <w:szCs w:val="18"/>
        </w:rPr>
      </w:pPr>
      <w:r w:rsidRPr="00B32CCB">
        <w:rPr>
          <w:rFonts w:ascii="微软雅黑" w:eastAsia="微软雅黑" w:hAnsi="微软雅黑" w:hint="eastAsia"/>
          <w:sz w:val="18"/>
          <w:szCs w:val="18"/>
        </w:rPr>
        <w:t>如年检章及校验章与基本信息不在同一联，则需同时出具企业基本信息联，及企业年检（校验）信息联，并均需加盖推广主体公章，注明与原件一致；</w:t>
      </w:r>
    </w:p>
    <w:p w:rsidR="0082452F" w:rsidRPr="00B32CCB" w:rsidRDefault="0082452F" w:rsidP="00FC7D7B">
      <w:pPr>
        <w:pStyle w:val="aa"/>
        <w:numPr>
          <w:ilvl w:val="2"/>
          <w:numId w:val="17"/>
        </w:numPr>
        <w:ind w:firstLineChars="0"/>
        <w:rPr>
          <w:rFonts w:ascii="微软雅黑" w:eastAsia="微软雅黑" w:hAnsi="微软雅黑"/>
          <w:sz w:val="18"/>
          <w:szCs w:val="18"/>
        </w:rPr>
      </w:pPr>
      <w:r w:rsidRPr="00B32CCB">
        <w:rPr>
          <w:rFonts w:ascii="微软雅黑" w:eastAsia="微软雅黑" w:hAnsi="微软雅黑" w:hint="eastAsia"/>
          <w:sz w:val="18"/>
          <w:szCs w:val="18"/>
        </w:rPr>
        <w:t>资质文件涉及主体名称变更或其他信息变更的，需提供主管部门出具的变更证明或在资质文件中有明确的变更信息；</w:t>
      </w:r>
    </w:p>
    <w:p w:rsidR="0082452F" w:rsidRPr="00B32CCB" w:rsidRDefault="0082452F" w:rsidP="00FC7D7B">
      <w:pPr>
        <w:pStyle w:val="aa"/>
        <w:numPr>
          <w:ilvl w:val="0"/>
          <w:numId w:val="14"/>
        </w:numPr>
        <w:ind w:firstLineChars="0"/>
        <w:outlineLvl w:val="1"/>
        <w:rPr>
          <w:rFonts w:ascii="微软雅黑" w:eastAsia="微软雅黑" w:hAnsi="微软雅黑"/>
          <w:b/>
          <w:sz w:val="18"/>
          <w:szCs w:val="18"/>
        </w:rPr>
      </w:pPr>
      <w:bookmarkStart w:id="121" w:name="_Toc285291333"/>
      <w:bookmarkStart w:id="122" w:name="_Toc359592265"/>
      <w:bookmarkStart w:id="123" w:name="_Toc517699258"/>
      <w:r w:rsidRPr="00B32CCB">
        <w:rPr>
          <w:rFonts w:ascii="微软雅黑" w:eastAsia="微软雅黑" w:hAnsi="微软雅黑" w:hint="eastAsia"/>
          <w:b/>
          <w:sz w:val="18"/>
          <w:szCs w:val="18"/>
        </w:rPr>
        <w:t>客户主体资质提交标准</w:t>
      </w:r>
      <w:bookmarkEnd w:id="121"/>
      <w:bookmarkEnd w:id="122"/>
      <w:bookmarkEnd w:id="123"/>
    </w:p>
    <w:p w:rsidR="0082452F" w:rsidRPr="00B32CCB" w:rsidRDefault="002D7409" w:rsidP="00FC7D7B">
      <w:pPr>
        <w:pStyle w:val="aa"/>
        <w:numPr>
          <w:ilvl w:val="1"/>
          <w:numId w:val="19"/>
        </w:numPr>
        <w:ind w:firstLineChars="0"/>
        <w:outlineLvl w:val="2"/>
        <w:rPr>
          <w:rFonts w:ascii="微软雅黑" w:eastAsia="微软雅黑" w:hAnsi="微软雅黑"/>
          <w:sz w:val="18"/>
          <w:szCs w:val="18"/>
        </w:rPr>
      </w:pPr>
      <w:bookmarkStart w:id="124" w:name="_Toc517699259"/>
      <w:r w:rsidRPr="00B32CCB">
        <w:rPr>
          <w:rFonts w:ascii="微软雅黑" w:eastAsia="微软雅黑" w:hAnsi="微软雅黑" w:hint="eastAsia"/>
          <w:sz w:val="18"/>
          <w:szCs w:val="18"/>
        </w:rPr>
        <w:t>企业法人营业执照</w:t>
      </w:r>
      <w:bookmarkEnd w:id="124"/>
    </w:p>
    <w:p w:rsidR="0082452F" w:rsidRPr="00B32CCB" w:rsidRDefault="002D7409" w:rsidP="00FC7D7B">
      <w:pPr>
        <w:pStyle w:val="aa"/>
        <w:numPr>
          <w:ilvl w:val="2"/>
          <w:numId w:val="20"/>
        </w:numPr>
        <w:ind w:firstLineChars="0"/>
        <w:rPr>
          <w:rFonts w:ascii="微软雅黑" w:eastAsia="微软雅黑" w:hAnsi="微软雅黑"/>
          <w:sz w:val="18"/>
          <w:szCs w:val="18"/>
        </w:rPr>
      </w:pPr>
      <w:r w:rsidRPr="00B32CCB">
        <w:rPr>
          <w:rFonts w:ascii="微软雅黑" w:eastAsia="微软雅黑" w:hAnsi="微软雅黑" w:hint="eastAsia"/>
          <w:sz w:val="18"/>
          <w:szCs w:val="18"/>
        </w:rPr>
        <w:t>企业法人营业执照有效期可为无限、永久、长期、不约定期限、永续经营或“*”（以上六种营业执照有效期统一填</w:t>
      </w:r>
      <w:r w:rsidRPr="00B32CCB">
        <w:rPr>
          <w:rFonts w:ascii="微软雅黑" w:eastAsia="微软雅黑" w:hAnsi="微软雅黑" w:hint="eastAsia"/>
          <w:sz w:val="18"/>
          <w:szCs w:val="18"/>
        </w:rPr>
        <w:lastRenderedPageBreak/>
        <w:t>写为2030.12.31）;</w:t>
      </w:r>
    </w:p>
    <w:p w:rsidR="002466AA" w:rsidRPr="00B32CCB" w:rsidRDefault="002D7409" w:rsidP="00FC7D7B">
      <w:pPr>
        <w:pStyle w:val="aa"/>
        <w:numPr>
          <w:ilvl w:val="2"/>
          <w:numId w:val="20"/>
        </w:numPr>
        <w:ind w:firstLineChars="0"/>
        <w:rPr>
          <w:rFonts w:ascii="微软雅黑" w:eastAsia="微软雅黑" w:hAnsi="微软雅黑"/>
          <w:sz w:val="18"/>
          <w:szCs w:val="18"/>
        </w:rPr>
      </w:pPr>
      <w:r w:rsidRPr="00B32CCB">
        <w:rPr>
          <w:rFonts w:ascii="微软雅黑" w:eastAsia="微软雅黑" w:hAnsi="微软雅黑" w:hint="eastAsia"/>
          <w:sz w:val="18"/>
          <w:szCs w:val="18"/>
        </w:rPr>
        <w:t>企业法人营业执照有效期为空白的客户，有效期统一填写为2030.12.31；</w:t>
      </w:r>
    </w:p>
    <w:p w:rsidR="0082452F" w:rsidRPr="00B32CCB" w:rsidRDefault="00742653" w:rsidP="00FC7D7B">
      <w:pPr>
        <w:pStyle w:val="aa"/>
        <w:numPr>
          <w:ilvl w:val="2"/>
          <w:numId w:val="20"/>
        </w:numPr>
        <w:ind w:firstLineChars="0"/>
        <w:rPr>
          <w:rFonts w:ascii="微软雅黑" w:eastAsia="微软雅黑" w:hAnsi="微软雅黑"/>
          <w:sz w:val="18"/>
          <w:szCs w:val="18"/>
        </w:rPr>
      </w:pPr>
      <w:r w:rsidRPr="00B32CCB">
        <w:rPr>
          <w:rFonts w:ascii="微软雅黑" w:eastAsia="微软雅黑" w:hAnsi="微软雅黑" w:hint="eastAsia"/>
          <w:sz w:val="18"/>
          <w:szCs w:val="18"/>
        </w:rPr>
        <w:t>除C1类行业外，企业法人营业执照经营范围仅供参考不作为行业判断依据；</w:t>
      </w:r>
    </w:p>
    <w:p w:rsidR="0082452F" w:rsidRPr="00B32CCB" w:rsidRDefault="00742653" w:rsidP="00FC7D7B">
      <w:pPr>
        <w:pStyle w:val="aa"/>
        <w:numPr>
          <w:ilvl w:val="2"/>
          <w:numId w:val="20"/>
        </w:numPr>
        <w:ind w:firstLineChars="0"/>
        <w:rPr>
          <w:rFonts w:ascii="微软雅黑" w:eastAsia="微软雅黑" w:hAnsi="微软雅黑"/>
          <w:sz w:val="18"/>
          <w:szCs w:val="18"/>
        </w:rPr>
      </w:pPr>
      <w:r w:rsidRPr="00B32CCB">
        <w:rPr>
          <w:rFonts w:ascii="微软雅黑" w:eastAsia="微软雅黑" w:hAnsi="微软雅黑" w:hint="eastAsia"/>
          <w:sz w:val="18"/>
          <w:szCs w:val="18"/>
        </w:rPr>
        <w:t>部分地区（如：深圳、珠海）提供新版营业执照的用户，用户经营期限及经营范围参照企业信息截图进行审核，无明确经营期限可认定为“永久”，企业信息截图需保留完整IE框架，加盖公章并注明“与网站一致”字样；</w:t>
      </w:r>
    </w:p>
    <w:p w:rsidR="0082452F" w:rsidRPr="00B32CCB" w:rsidRDefault="0082452F" w:rsidP="00FC7D7B">
      <w:pPr>
        <w:pStyle w:val="aa"/>
        <w:numPr>
          <w:ilvl w:val="1"/>
          <w:numId w:val="19"/>
        </w:numPr>
        <w:ind w:firstLineChars="0"/>
        <w:outlineLvl w:val="2"/>
        <w:rPr>
          <w:rFonts w:ascii="微软雅黑" w:eastAsia="微软雅黑" w:hAnsi="微软雅黑"/>
          <w:sz w:val="18"/>
          <w:szCs w:val="18"/>
        </w:rPr>
      </w:pPr>
      <w:bookmarkStart w:id="125" w:name="_Toc359592267"/>
      <w:bookmarkStart w:id="126" w:name="_Toc517699260"/>
      <w:r w:rsidRPr="00B32CCB">
        <w:rPr>
          <w:rFonts w:ascii="微软雅黑" w:eastAsia="微软雅黑" w:hAnsi="微软雅黑" w:hint="eastAsia"/>
          <w:sz w:val="18"/>
          <w:szCs w:val="18"/>
        </w:rPr>
        <w:t>个体工商营业执照</w:t>
      </w:r>
      <w:bookmarkEnd w:id="125"/>
      <w:bookmarkEnd w:id="126"/>
    </w:p>
    <w:p w:rsidR="0082452F" w:rsidRPr="00B32CCB" w:rsidRDefault="0082452F" w:rsidP="00FC7D7B">
      <w:pPr>
        <w:pStyle w:val="aa"/>
        <w:numPr>
          <w:ilvl w:val="2"/>
          <w:numId w:val="21"/>
        </w:numPr>
        <w:ind w:firstLineChars="0"/>
        <w:rPr>
          <w:rFonts w:ascii="微软雅黑" w:eastAsia="微软雅黑" w:hAnsi="微软雅黑"/>
          <w:sz w:val="18"/>
          <w:szCs w:val="18"/>
        </w:rPr>
      </w:pPr>
      <w:r w:rsidRPr="00B32CCB">
        <w:rPr>
          <w:rFonts w:ascii="微软雅黑" w:eastAsia="微软雅黑" w:hAnsi="微软雅黑" w:hint="eastAsia"/>
          <w:sz w:val="18"/>
          <w:szCs w:val="18"/>
        </w:rPr>
        <w:t>个体工商营业执照发证机关应为各地区工商行政管理局；</w:t>
      </w:r>
    </w:p>
    <w:p w:rsidR="0082452F" w:rsidRPr="00B32CCB" w:rsidRDefault="0082452F" w:rsidP="00FC7D7B">
      <w:pPr>
        <w:pStyle w:val="aa"/>
        <w:numPr>
          <w:ilvl w:val="2"/>
          <w:numId w:val="21"/>
        </w:numPr>
        <w:ind w:firstLineChars="0"/>
        <w:rPr>
          <w:rFonts w:ascii="微软雅黑" w:eastAsia="微软雅黑" w:hAnsi="微软雅黑"/>
          <w:sz w:val="18"/>
          <w:szCs w:val="18"/>
        </w:rPr>
      </w:pPr>
      <w:r w:rsidRPr="00B32CCB">
        <w:rPr>
          <w:rFonts w:ascii="微软雅黑" w:eastAsia="微软雅黑" w:hAnsi="微软雅黑" w:hint="eastAsia"/>
          <w:sz w:val="18"/>
          <w:szCs w:val="18"/>
        </w:rPr>
        <w:t>个体工商营业执照企业名称可为空或*号，如为空或*号则需同时提供经营者身份证</w:t>
      </w:r>
      <w:r w:rsidR="00E709D6" w:rsidRPr="00B32CCB">
        <w:rPr>
          <w:rFonts w:ascii="微软雅黑" w:eastAsia="微软雅黑" w:hAnsi="微软雅黑" w:hint="eastAsia"/>
          <w:sz w:val="18"/>
          <w:szCs w:val="18"/>
        </w:rPr>
        <w:t>原件</w:t>
      </w:r>
      <w:r w:rsidRPr="00B32CCB">
        <w:rPr>
          <w:rFonts w:ascii="微软雅黑" w:eastAsia="微软雅黑" w:hAnsi="微软雅黑" w:hint="eastAsia"/>
          <w:sz w:val="18"/>
          <w:szCs w:val="18"/>
        </w:rPr>
        <w:t>；</w:t>
      </w:r>
    </w:p>
    <w:p w:rsidR="0082452F" w:rsidRPr="00B32CCB" w:rsidRDefault="0082452F"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注：如个体工商营业执照字号名称为空或*号，则客户需在注册信息页面的“网站名称”同时体现推广主体网站名称与经营者姓名，即“网站名称”项目后填写：XX网（经营者姓名）；</w:t>
      </w:r>
    </w:p>
    <w:p w:rsidR="0082452F" w:rsidRPr="00B32CCB" w:rsidRDefault="0082452F" w:rsidP="00FC7D7B">
      <w:pPr>
        <w:pStyle w:val="aa"/>
        <w:numPr>
          <w:ilvl w:val="2"/>
          <w:numId w:val="21"/>
        </w:numPr>
        <w:ind w:firstLineChars="0"/>
        <w:rPr>
          <w:rFonts w:ascii="微软雅黑" w:eastAsia="微软雅黑" w:hAnsi="微软雅黑"/>
          <w:sz w:val="18"/>
          <w:szCs w:val="18"/>
        </w:rPr>
      </w:pPr>
      <w:r w:rsidRPr="00B32CCB">
        <w:rPr>
          <w:rFonts w:ascii="微软雅黑" w:eastAsia="微软雅黑" w:hAnsi="微软雅黑" w:hint="eastAsia"/>
          <w:sz w:val="18"/>
          <w:szCs w:val="18"/>
        </w:rPr>
        <w:t>个体工商营业执照有效填写参考</w:t>
      </w:r>
      <w:r w:rsidRPr="00B32CCB">
        <w:rPr>
          <w:rFonts w:ascii="微软雅黑" w:eastAsia="微软雅黑" w:hAnsi="微软雅黑"/>
          <w:sz w:val="18"/>
          <w:szCs w:val="18"/>
        </w:rPr>
        <w:t>2.1.</w:t>
      </w:r>
      <w:r w:rsidRPr="00B32CCB">
        <w:rPr>
          <w:rFonts w:ascii="微软雅黑" w:eastAsia="微软雅黑" w:hAnsi="微软雅黑" w:hint="eastAsia"/>
          <w:sz w:val="18"/>
          <w:szCs w:val="18"/>
        </w:rPr>
        <w:t>2；</w:t>
      </w:r>
    </w:p>
    <w:p w:rsidR="0082452F" w:rsidRPr="00B32CCB" w:rsidRDefault="00E709D6" w:rsidP="00FC7D7B">
      <w:pPr>
        <w:pStyle w:val="aa"/>
        <w:numPr>
          <w:ilvl w:val="1"/>
          <w:numId w:val="19"/>
        </w:numPr>
        <w:ind w:firstLineChars="0"/>
        <w:outlineLvl w:val="2"/>
        <w:rPr>
          <w:rFonts w:ascii="微软雅黑" w:eastAsia="微软雅黑" w:hAnsi="微软雅黑"/>
          <w:sz w:val="18"/>
          <w:szCs w:val="18"/>
        </w:rPr>
      </w:pPr>
      <w:bookmarkStart w:id="127" w:name="_Toc517699261"/>
      <w:r w:rsidRPr="00B32CCB">
        <w:rPr>
          <w:rFonts w:ascii="微软雅黑" w:eastAsia="微软雅黑" w:hAnsi="微软雅黑" w:hint="eastAsia"/>
          <w:sz w:val="18"/>
          <w:szCs w:val="18"/>
        </w:rPr>
        <w:t>身份证</w:t>
      </w:r>
      <w:bookmarkEnd w:id="127"/>
    </w:p>
    <w:p w:rsidR="0082452F" w:rsidRPr="00B32CCB" w:rsidRDefault="0082452F" w:rsidP="00FC7D7B">
      <w:pPr>
        <w:pStyle w:val="aa"/>
        <w:numPr>
          <w:ilvl w:val="2"/>
          <w:numId w:val="22"/>
        </w:numPr>
        <w:ind w:firstLineChars="0"/>
        <w:rPr>
          <w:rFonts w:ascii="微软雅黑" w:eastAsia="微软雅黑" w:hAnsi="微软雅黑"/>
          <w:sz w:val="18"/>
          <w:szCs w:val="18"/>
        </w:rPr>
      </w:pPr>
      <w:r w:rsidRPr="00B32CCB">
        <w:rPr>
          <w:rFonts w:ascii="微软雅黑" w:eastAsia="微软雅黑" w:hAnsi="微软雅黑" w:hint="eastAsia"/>
          <w:sz w:val="18"/>
          <w:szCs w:val="18"/>
        </w:rPr>
        <w:t>身份证有效期填写需与证件有效期保持一致，且用户只可</w:t>
      </w:r>
      <w:r w:rsidRPr="00B32CCB">
        <w:rPr>
          <w:rFonts w:ascii="微软雅黑" w:eastAsia="微软雅黑" w:hAnsi="微软雅黑"/>
          <w:sz w:val="18"/>
          <w:szCs w:val="18"/>
        </w:rPr>
        <w:t>提供个人二代身份证</w:t>
      </w:r>
      <w:r w:rsidRPr="00B32CCB">
        <w:rPr>
          <w:rFonts w:ascii="微软雅黑" w:eastAsia="微软雅黑" w:hAnsi="微软雅黑" w:hint="eastAsia"/>
          <w:sz w:val="18"/>
          <w:szCs w:val="18"/>
        </w:rPr>
        <w:t>；</w:t>
      </w:r>
    </w:p>
    <w:p w:rsidR="00E709D6" w:rsidRPr="00B32CCB" w:rsidRDefault="00E709D6" w:rsidP="00FC7D7B">
      <w:pPr>
        <w:pStyle w:val="aa"/>
        <w:ind w:left="1418" w:firstLineChars="0" w:firstLine="0"/>
        <w:rPr>
          <w:rFonts w:ascii="微软雅黑" w:eastAsia="微软雅黑" w:hAnsi="微软雅黑" w:cs="Arial"/>
          <w:kern w:val="0"/>
          <w:sz w:val="18"/>
          <w:szCs w:val="18"/>
        </w:rPr>
      </w:pPr>
      <w:r w:rsidRPr="00B32CCB">
        <w:rPr>
          <w:rFonts w:ascii="微软雅黑" w:eastAsia="微软雅黑" w:hAnsi="微软雅黑" w:hint="eastAsia"/>
          <w:sz w:val="18"/>
          <w:szCs w:val="18"/>
        </w:rPr>
        <w:t>注：身份证需要保证上传页面包含有效期限，所以客户可按实际情况单面或双面上传身份证</w:t>
      </w:r>
      <w:r w:rsidRPr="00B32CCB">
        <w:rPr>
          <w:rFonts w:ascii="微软雅黑" w:eastAsia="微软雅黑" w:hAnsi="微软雅黑"/>
          <w:sz w:val="18"/>
          <w:szCs w:val="18"/>
        </w:rPr>
        <w:t>原件</w:t>
      </w:r>
    </w:p>
    <w:p w:rsidR="0082452F" w:rsidRPr="00B32CCB" w:rsidRDefault="0082452F" w:rsidP="00FC7D7B">
      <w:pPr>
        <w:pStyle w:val="aa"/>
        <w:numPr>
          <w:ilvl w:val="1"/>
          <w:numId w:val="19"/>
        </w:numPr>
        <w:ind w:firstLineChars="0"/>
        <w:outlineLvl w:val="2"/>
        <w:rPr>
          <w:rFonts w:ascii="微软雅黑" w:eastAsia="微软雅黑" w:hAnsi="微软雅黑"/>
          <w:sz w:val="18"/>
          <w:szCs w:val="18"/>
        </w:rPr>
      </w:pPr>
      <w:bookmarkStart w:id="128" w:name="_Toc359592269"/>
      <w:bookmarkStart w:id="129" w:name="_Toc517699262"/>
      <w:r w:rsidRPr="00B32CCB">
        <w:rPr>
          <w:rFonts w:ascii="微软雅黑" w:eastAsia="微软雅黑" w:hAnsi="微软雅黑" w:hint="eastAsia"/>
          <w:sz w:val="18"/>
          <w:szCs w:val="18"/>
        </w:rPr>
        <w:t>事业单位法人证书</w:t>
      </w:r>
      <w:bookmarkEnd w:id="128"/>
      <w:bookmarkEnd w:id="129"/>
    </w:p>
    <w:p w:rsidR="0082452F" w:rsidRPr="00B32CCB" w:rsidRDefault="0082452F" w:rsidP="00FC7D7B">
      <w:pPr>
        <w:pStyle w:val="aa"/>
        <w:numPr>
          <w:ilvl w:val="2"/>
          <w:numId w:val="23"/>
        </w:numPr>
        <w:ind w:firstLineChars="0"/>
        <w:rPr>
          <w:rFonts w:ascii="微软雅黑" w:eastAsia="微软雅黑" w:hAnsi="微软雅黑"/>
          <w:sz w:val="18"/>
          <w:szCs w:val="18"/>
        </w:rPr>
      </w:pPr>
      <w:r w:rsidRPr="00B32CCB">
        <w:rPr>
          <w:rFonts w:ascii="微软雅黑" w:eastAsia="微软雅黑" w:hAnsi="微软雅黑" w:hint="eastAsia"/>
          <w:sz w:val="18"/>
          <w:szCs w:val="18"/>
        </w:rPr>
        <w:t>事业单位法人证书发证机关应为各地区事业单位登记管理局；</w:t>
      </w:r>
    </w:p>
    <w:p w:rsidR="0082452F" w:rsidRPr="00B32CCB" w:rsidRDefault="0082452F" w:rsidP="00FC7D7B">
      <w:pPr>
        <w:pStyle w:val="aa"/>
        <w:numPr>
          <w:ilvl w:val="2"/>
          <w:numId w:val="23"/>
        </w:numPr>
        <w:ind w:firstLineChars="0"/>
        <w:rPr>
          <w:rFonts w:ascii="微软雅黑" w:eastAsia="微软雅黑" w:hAnsi="微软雅黑"/>
          <w:sz w:val="18"/>
          <w:szCs w:val="18"/>
        </w:rPr>
      </w:pPr>
      <w:r w:rsidRPr="00B32CCB">
        <w:rPr>
          <w:rFonts w:ascii="微软雅黑" w:eastAsia="微软雅黑" w:hAnsi="微软雅黑" w:hint="eastAsia"/>
          <w:sz w:val="18"/>
          <w:szCs w:val="18"/>
        </w:rPr>
        <w:t>事业单位法人证书应有明确有效期；</w:t>
      </w:r>
    </w:p>
    <w:p w:rsidR="00E709D6" w:rsidRPr="00B32CCB" w:rsidRDefault="00E709D6" w:rsidP="00FC7D7B">
      <w:pPr>
        <w:rPr>
          <w:rFonts w:ascii="微软雅黑" w:eastAsia="微软雅黑" w:hAnsi="微软雅黑"/>
          <w:sz w:val="18"/>
          <w:szCs w:val="18"/>
        </w:rPr>
      </w:pPr>
      <w:r w:rsidRPr="00B32CCB">
        <w:rPr>
          <w:rFonts w:ascii="微软雅黑" w:eastAsia="微软雅黑" w:hAnsi="微软雅黑" w:hint="eastAsia"/>
          <w:sz w:val="18"/>
          <w:szCs w:val="18"/>
        </w:rPr>
        <w:t>注：以上涉及收取营业执照推广客户，包括企业客户营业执照和个体工商户营业执照必须保证营业范围不能为空或“*”，年检章和有效期完整、清晰，</w:t>
      </w:r>
      <w:r w:rsidRPr="00B32CCB">
        <w:rPr>
          <w:rFonts w:ascii="微软雅黑" w:eastAsia="微软雅黑" w:hAnsi="微软雅黑"/>
          <w:sz w:val="18"/>
          <w:szCs w:val="18"/>
        </w:rPr>
        <w:t>主体资质都需上传原件照片</w:t>
      </w:r>
      <w:r w:rsidRPr="00B32CCB">
        <w:rPr>
          <w:rFonts w:ascii="微软雅黑" w:eastAsia="微软雅黑" w:hAnsi="微软雅黑" w:hint="eastAsia"/>
          <w:sz w:val="18"/>
          <w:szCs w:val="18"/>
        </w:rPr>
        <w:t>；</w:t>
      </w:r>
    </w:p>
    <w:p w:rsidR="0082452F" w:rsidRPr="00B32CCB" w:rsidRDefault="0082452F" w:rsidP="00FC7D7B">
      <w:pPr>
        <w:pStyle w:val="aa"/>
        <w:numPr>
          <w:ilvl w:val="0"/>
          <w:numId w:val="14"/>
        </w:numPr>
        <w:ind w:firstLineChars="0"/>
        <w:outlineLvl w:val="1"/>
        <w:rPr>
          <w:rFonts w:ascii="微软雅黑" w:eastAsia="微软雅黑" w:hAnsi="微软雅黑"/>
          <w:b/>
          <w:sz w:val="18"/>
          <w:szCs w:val="18"/>
        </w:rPr>
      </w:pPr>
      <w:bookmarkStart w:id="130" w:name="_Toc285291334"/>
      <w:bookmarkStart w:id="131" w:name="_Toc359592270"/>
      <w:bookmarkStart w:id="132" w:name="_Toc517699263"/>
      <w:r w:rsidRPr="00B32CCB">
        <w:rPr>
          <w:rFonts w:ascii="微软雅黑" w:eastAsia="微软雅黑" w:hAnsi="微软雅黑" w:hint="eastAsia"/>
          <w:b/>
          <w:sz w:val="18"/>
          <w:szCs w:val="18"/>
        </w:rPr>
        <w:t>客户可选资质判定标准</w:t>
      </w:r>
      <w:bookmarkEnd w:id="130"/>
      <w:bookmarkEnd w:id="131"/>
      <w:bookmarkEnd w:id="132"/>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33" w:name="_Toc359592271"/>
      <w:r w:rsidRPr="00B32CCB">
        <w:rPr>
          <w:rFonts w:ascii="微软雅黑" w:eastAsia="微软雅黑" w:hAnsi="微软雅黑" w:hint="eastAsia"/>
          <w:sz w:val="18"/>
          <w:szCs w:val="18"/>
        </w:rPr>
        <w:t>医疗机构执业许可证</w:t>
      </w:r>
      <w:bookmarkEnd w:id="133"/>
    </w:p>
    <w:p w:rsidR="0082452F" w:rsidRPr="00B32CCB" w:rsidRDefault="0082452F" w:rsidP="00FC7D7B">
      <w:pPr>
        <w:pStyle w:val="aa"/>
        <w:numPr>
          <w:ilvl w:val="2"/>
          <w:numId w:val="25"/>
        </w:numPr>
        <w:ind w:firstLineChars="0"/>
        <w:rPr>
          <w:rFonts w:ascii="微软雅黑" w:eastAsia="微软雅黑" w:hAnsi="微软雅黑"/>
          <w:sz w:val="18"/>
          <w:szCs w:val="18"/>
        </w:rPr>
      </w:pPr>
      <w:r w:rsidRPr="00B32CCB">
        <w:rPr>
          <w:rFonts w:ascii="微软雅黑" w:eastAsia="微软雅黑" w:hAnsi="微软雅黑" w:hint="eastAsia"/>
          <w:sz w:val="18"/>
          <w:szCs w:val="18"/>
        </w:rPr>
        <w:t>医疗机构执业许可证发证机关应为各地区县级以上卫生行政部门，包括各地区县级以上“人生和人口计划生育委员会”及各地区县级以上“计划生育与卫生局”；</w:t>
      </w:r>
    </w:p>
    <w:p w:rsidR="0082452F" w:rsidRPr="00B32CCB" w:rsidRDefault="0082452F" w:rsidP="00FC7D7B">
      <w:pPr>
        <w:pStyle w:val="aa"/>
        <w:numPr>
          <w:ilvl w:val="2"/>
          <w:numId w:val="25"/>
        </w:numPr>
        <w:ind w:firstLineChars="0"/>
        <w:rPr>
          <w:rFonts w:ascii="微软雅黑" w:eastAsia="微软雅黑" w:hAnsi="微软雅黑"/>
          <w:sz w:val="18"/>
          <w:szCs w:val="18"/>
        </w:rPr>
      </w:pPr>
      <w:r w:rsidRPr="00B32CCB">
        <w:rPr>
          <w:rFonts w:ascii="微软雅黑" w:eastAsia="微软雅黑" w:hAnsi="微软雅黑" w:hint="eastAsia"/>
          <w:sz w:val="18"/>
          <w:szCs w:val="18"/>
        </w:rPr>
        <w:t>医疗机构执业许可证内容可为手写；</w:t>
      </w:r>
    </w:p>
    <w:p w:rsidR="0082452F" w:rsidRPr="00B32CCB" w:rsidRDefault="0082452F"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注：上海浦东新区社会发展局已拆分为上海浦东区卫生局等多个政府机构、杭州下沙区卫生局已改编为杭州经济技术开发区社会发展局；</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34" w:name="_Toc359592272"/>
      <w:r w:rsidRPr="00B32CCB">
        <w:rPr>
          <w:rFonts w:ascii="微软雅黑" w:eastAsia="微软雅黑" w:hAnsi="微软雅黑" w:hint="eastAsia"/>
          <w:sz w:val="18"/>
          <w:szCs w:val="18"/>
        </w:rPr>
        <w:t>药品生产（经营）许可证</w:t>
      </w:r>
      <w:bookmarkEnd w:id="134"/>
    </w:p>
    <w:p w:rsidR="0082452F" w:rsidRPr="00B32CCB" w:rsidRDefault="0082452F" w:rsidP="00FC7D7B">
      <w:pPr>
        <w:pStyle w:val="aa"/>
        <w:numPr>
          <w:ilvl w:val="2"/>
          <w:numId w:val="26"/>
        </w:numPr>
        <w:ind w:firstLineChars="0"/>
        <w:rPr>
          <w:rFonts w:ascii="微软雅黑" w:eastAsia="微软雅黑" w:hAnsi="微软雅黑"/>
          <w:sz w:val="18"/>
          <w:szCs w:val="18"/>
        </w:rPr>
      </w:pPr>
      <w:r w:rsidRPr="00B32CCB">
        <w:rPr>
          <w:rFonts w:ascii="微软雅黑" w:eastAsia="微软雅黑" w:hAnsi="微软雅黑" w:hint="eastAsia"/>
          <w:sz w:val="18"/>
          <w:szCs w:val="18"/>
        </w:rPr>
        <w:t>药品生产（经营）许可证发证机关应为各地区省级以上药品监督管理部门；</w:t>
      </w:r>
    </w:p>
    <w:p w:rsidR="0082452F" w:rsidRPr="00B32CCB" w:rsidRDefault="0082452F" w:rsidP="00FC7D7B">
      <w:pPr>
        <w:pStyle w:val="aa"/>
        <w:numPr>
          <w:ilvl w:val="2"/>
          <w:numId w:val="26"/>
        </w:numPr>
        <w:ind w:firstLineChars="0"/>
        <w:rPr>
          <w:rFonts w:ascii="微软雅黑" w:eastAsia="微软雅黑" w:hAnsi="微软雅黑"/>
          <w:sz w:val="18"/>
          <w:szCs w:val="18"/>
        </w:rPr>
      </w:pPr>
      <w:r w:rsidRPr="00B32CCB">
        <w:rPr>
          <w:rFonts w:ascii="微软雅黑" w:eastAsia="微软雅黑" w:hAnsi="微软雅黑" w:hint="eastAsia"/>
          <w:sz w:val="18"/>
          <w:szCs w:val="18"/>
        </w:rPr>
        <w:t>药品生产（经营）许可证必须可在药监局药品生产（经营）许可栏查询；</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35" w:name="_Toc359592273"/>
      <w:r w:rsidRPr="00B32CCB">
        <w:rPr>
          <w:rFonts w:ascii="微软雅黑" w:eastAsia="微软雅黑" w:hAnsi="微软雅黑" w:hint="eastAsia"/>
          <w:sz w:val="18"/>
          <w:szCs w:val="18"/>
        </w:rPr>
        <w:t>互联网药品信息服务许可证</w:t>
      </w:r>
      <w:bookmarkEnd w:id="135"/>
    </w:p>
    <w:p w:rsidR="0082452F" w:rsidRPr="00B32CCB" w:rsidRDefault="0082452F" w:rsidP="00FC7D7B">
      <w:pPr>
        <w:pStyle w:val="aa"/>
        <w:numPr>
          <w:ilvl w:val="2"/>
          <w:numId w:val="27"/>
        </w:numPr>
        <w:ind w:firstLineChars="0"/>
        <w:rPr>
          <w:rFonts w:ascii="微软雅黑" w:eastAsia="微软雅黑" w:hAnsi="微软雅黑"/>
          <w:sz w:val="18"/>
          <w:szCs w:val="18"/>
        </w:rPr>
      </w:pPr>
      <w:r w:rsidRPr="00B32CCB">
        <w:rPr>
          <w:rFonts w:ascii="微软雅黑" w:eastAsia="微软雅黑" w:hAnsi="微软雅黑" w:hint="eastAsia"/>
          <w:sz w:val="18"/>
          <w:szCs w:val="18"/>
        </w:rPr>
        <w:t>互联网药品信息服务许可证发证机关应为各地区省级以上药品监督管理部门；</w:t>
      </w:r>
    </w:p>
    <w:p w:rsidR="0082452F" w:rsidRPr="00B32CCB" w:rsidRDefault="0082452F" w:rsidP="00FC7D7B">
      <w:pPr>
        <w:pStyle w:val="aa"/>
        <w:numPr>
          <w:ilvl w:val="2"/>
          <w:numId w:val="27"/>
        </w:numPr>
        <w:ind w:firstLineChars="0"/>
        <w:rPr>
          <w:rFonts w:ascii="微软雅黑" w:eastAsia="微软雅黑" w:hAnsi="微软雅黑"/>
          <w:sz w:val="18"/>
          <w:szCs w:val="18"/>
        </w:rPr>
      </w:pPr>
      <w:r w:rsidRPr="00B32CCB">
        <w:rPr>
          <w:rFonts w:ascii="微软雅黑" w:eastAsia="微软雅黑" w:hAnsi="微软雅黑" w:hint="eastAsia"/>
          <w:sz w:val="18"/>
          <w:szCs w:val="18"/>
        </w:rPr>
        <w:t>互联网药品信息服务许可证发证必须可在药监局互联网药品信息服务许可栏查询；</w:t>
      </w:r>
    </w:p>
    <w:p w:rsidR="0082452F" w:rsidRPr="00B32CCB" w:rsidRDefault="0082452F" w:rsidP="00FC7D7B">
      <w:pPr>
        <w:pStyle w:val="aa"/>
        <w:numPr>
          <w:ilvl w:val="2"/>
          <w:numId w:val="27"/>
        </w:numPr>
        <w:ind w:firstLineChars="0"/>
        <w:rPr>
          <w:rFonts w:ascii="微软雅黑" w:eastAsia="微软雅黑" w:hAnsi="微软雅黑"/>
          <w:sz w:val="18"/>
          <w:szCs w:val="18"/>
        </w:rPr>
      </w:pPr>
      <w:r w:rsidRPr="00B32CCB">
        <w:rPr>
          <w:rFonts w:ascii="微软雅黑" w:eastAsia="微软雅黑" w:hAnsi="微软雅黑" w:hint="eastAsia"/>
          <w:sz w:val="18"/>
          <w:szCs w:val="18"/>
        </w:rPr>
        <w:t>互联网药品信息服务许可证显示的网址应与注册信息</w:t>
      </w:r>
      <w:r w:rsidRPr="00B32CCB">
        <w:rPr>
          <w:rFonts w:ascii="微软雅黑" w:eastAsia="微软雅黑" w:hAnsi="微软雅黑"/>
          <w:sz w:val="18"/>
          <w:szCs w:val="18"/>
        </w:rPr>
        <w:t>URL</w:t>
      </w:r>
      <w:r w:rsidRPr="00B32CCB">
        <w:rPr>
          <w:rFonts w:ascii="微软雅黑" w:eastAsia="微软雅黑" w:hAnsi="微软雅黑" w:hint="eastAsia"/>
          <w:sz w:val="18"/>
          <w:szCs w:val="18"/>
        </w:rPr>
        <w:t>主域一致；</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36" w:name="_Toc359592274"/>
      <w:r w:rsidRPr="00B32CCB">
        <w:rPr>
          <w:rFonts w:ascii="微软雅黑" w:eastAsia="微软雅黑" w:hAnsi="微软雅黑" w:hint="eastAsia"/>
          <w:sz w:val="18"/>
          <w:szCs w:val="18"/>
        </w:rPr>
        <w:t>互联网药品交易服务许可证</w:t>
      </w:r>
      <w:bookmarkEnd w:id="136"/>
    </w:p>
    <w:p w:rsidR="0082452F" w:rsidRPr="00B32CCB" w:rsidRDefault="0082452F" w:rsidP="00FC7D7B">
      <w:pPr>
        <w:pStyle w:val="aa"/>
        <w:numPr>
          <w:ilvl w:val="2"/>
          <w:numId w:val="28"/>
        </w:numPr>
        <w:ind w:firstLineChars="0"/>
        <w:rPr>
          <w:rFonts w:ascii="微软雅黑" w:eastAsia="微软雅黑" w:hAnsi="微软雅黑"/>
          <w:sz w:val="18"/>
          <w:szCs w:val="18"/>
        </w:rPr>
      </w:pPr>
      <w:r w:rsidRPr="00B32CCB">
        <w:rPr>
          <w:rFonts w:ascii="微软雅黑" w:eastAsia="微软雅黑" w:hAnsi="微软雅黑" w:hint="eastAsia"/>
          <w:sz w:val="18"/>
          <w:szCs w:val="18"/>
        </w:rPr>
        <w:t>互联网药品交易服务许可证发证机关应为各地区省级以上药品监督管理部门；</w:t>
      </w:r>
    </w:p>
    <w:p w:rsidR="0082452F" w:rsidRPr="00B32CCB" w:rsidRDefault="0082452F" w:rsidP="00FC7D7B">
      <w:pPr>
        <w:pStyle w:val="aa"/>
        <w:numPr>
          <w:ilvl w:val="2"/>
          <w:numId w:val="28"/>
        </w:numPr>
        <w:ind w:firstLineChars="0"/>
        <w:rPr>
          <w:rFonts w:ascii="微软雅黑" w:eastAsia="微软雅黑" w:hAnsi="微软雅黑"/>
          <w:sz w:val="18"/>
          <w:szCs w:val="18"/>
        </w:rPr>
      </w:pPr>
      <w:r w:rsidRPr="00B32CCB">
        <w:rPr>
          <w:rFonts w:ascii="微软雅黑" w:eastAsia="微软雅黑" w:hAnsi="微软雅黑" w:hint="eastAsia"/>
          <w:sz w:val="18"/>
          <w:szCs w:val="18"/>
        </w:rPr>
        <w:t>互联网药品交易服务许可证发证必须可在药监局互联网药品交易服务许可栏查询；</w:t>
      </w:r>
    </w:p>
    <w:p w:rsidR="0082452F" w:rsidRPr="00B32CCB" w:rsidRDefault="0082452F" w:rsidP="00FC7D7B">
      <w:pPr>
        <w:pStyle w:val="aa"/>
        <w:numPr>
          <w:ilvl w:val="2"/>
          <w:numId w:val="28"/>
        </w:numPr>
        <w:ind w:firstLineChars="0"/>
        <w:rPr>
          <w:rFonts w:ascii="微软雅黑" w:eastAsia="微软雅黑" w:hAnsi="微软雅黑"/>
          <w:sz w:val="18"/>
          <w:szCs w:val="18"/>
        </w:rPr>
      </w:pPr>
      <w:r w:rsidRPr="00B32CCB">
        <w:rPr>
          <w:rFonts w:ascii="微软雅黑" w:eastAsia="微软雅黑" w:hAnsi="微软雅黑" w:hint="eastAsia"/>
          <w:sz w:val="18"/>
          <w:szCs w:val="18"/>
        </w:rPr>
        <w:t>互联网药品交易服务许可证显示的网址应与注册信息</w:t>
      </w:r>
      <w:r w:rsidRPr="00B32CCB">
        <w:rPr>
          <w:rFonts w:ascii="微软雅黑" w:eastAsia="微软雅黑" w:hAnsi="微软雅黑"/>
          <w:sz w:val="18"/>
          <w:szCs w:val="18"/>
        </w:rPr>
        <w:t>URL</w:t>
      </w:r>
      <w:r w:rsidRPr="00B32CCB">
        <w:rPr>
          <w:rFonts w:ascii="微软雅黑" w:eastAsia="微软雅黑" w:hAnsi="微软雅黑" w:hint="eastAsia"/>
          <w:sz w:val="18"/>
          <w:szCs w:val="18"/>
        </w:rPr>
        <w:t>主域一致；</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37" w:name="_Toc359592275"/>
      <w:r w:rsidRPr="00B32CCB">
        <w:rPr>
          <w:rFonts w:ascii="微软雅黑" w:eastAsia="微软雅黑" w:hAnsi="微软雅黑" w:hint="eastAsia"/>
          <w:sz w:val="18"/>
          <w:szCs w:val="18"/>
        </w:rPr>
        <w:t>全国工业产品许可证</w:t>
      </w:r>
      <w:bookmarkEnd w:id="137"/>
    </w:p>
    <w:p w:rsidR="0082452F" w:rsidRPr="00B32CCB" w:rsidRDefault="0082452F" w:rsidP="00FC7D7B">
      <w:pPr>
        <w:pStyle w:val="aa"/>
        <w:numPr>
          <w:ilvl w:val="2"/>
          <w:numId w:val="29"/>
        </w:numPr>
        <w:ind w:firstLineChars="0"/>
        <w:rPr>
          <w:rFonts w:ascii="微软雅黑" w:eastAsia="微软雅黑" w:hAnsi="微软雅黑"/>
          <w:sz w:val="18"/>
          <w:szCs w:val="18"/>
        </w:rPr>
      </w:pPr>
      <w:r w:rsidRPr="00B32CCB">
        <w:rPr>
          <w:rFonts w:ascii="微软雅黑" w:eastAsia="微软雅黑" w:hAnsi="微软雅黑" w:hint="eastAsia"/>
          <w:sz w:val="18"/>
          <w:szCs w:val="18"/>
        </w:rPr>
        <w:t>全国工业产品许可证发证机关应为中华人民共和国国家质量监督检验检疫总局；</w:t>
      </w:r>
    </w:p>
    <w:p w:rsidR="0082452F" w:rsidRPr="00B32CCB" w:rsidRDefault="0082452F" w:rsidP="00FC7D7B">
      <w:pPr>
        <w:pStyle w:val="aa"/>
        <w:numPr>
          <w:ilvl w:val="2"/>
          <w:numId w:val="29"/>
        </w:numPr>
        <w:ind w:firstLineChars="0"/>
        <w:rPr>
          <w:rFonts w:ascii="微软雅黑" w:eastAsia="微软雅黑" w:hAnsi="微软雅黑"/>
          <w:sz w:val="18"/>
          <w:szCs w:val="18"/>
        </w:rPr>
      </w:pPr>
      <w:r w:rsidRPr="00B32CCB">
        <w:rPr>
          <w:rFonts w:ascii="微软雅黑" w:eastAsia="微软雅黑" w:hAnsi="微软雅黑" w:hint="eastAsia"/>
          <w:sz w:val="18"/>
          <w:szCs w:val="18"/>
        </w:rPr>
        <w:t>全国工业产品许可证产品名称项需注明为化妆品类；</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38" w:name="_Toc359592276"/>
      <w:r w:rsidRPr="00B32CCB">
        <w:rPr>
          <w:rFonts w:ascii="微软雅黑" w:eastAsia="微软雅黑" w:hAnsi="微软雅黑" w:hint="eastAsia"/>
          <w:sz w:val="18"/>
          <w:szCs w:val="18"/>
        </w:rPr>
        <w:t>化妆品生产企业卫生许可证</w:t>
      </w:r>
      <w:bookmarkEnd w:id="138"/>
    </w:p>
    <w:p w:rsidR="0082452F" w:rsidRPr="00B32CCB" w:rsidRDefault="0082452F" w:rsidP="00FC7D7B">
      <w:pPr>
        <w:pStyle w:val="aa"/>
        <w:numPr>
          <w:ilvl w:val="2"/>
          <w:numId w:val="30"/>
        </w:numPr>
        <w:ind w:firstLineChars="0"/>
        <w:rPr>
          <w:rFonts w:ascii="微软雅黑" w:eastAsia="微软雅黑" w:hAnsi="微软雅黑"/>
          <w:sz w:val="18"/>
          <w:szCs w:val="18"/>
        </w:rPr>
      </w:pPr>
      <w:r w:rsidRPr="00B32CCB">
        <w:rPr>
          <w:rFonts w:ascii="微软雅黑" w:eastAsia="微软雅黑" w:hAnsi="微软雅黑" w:hint="eastAsia"/>
          <w:sz w:val="18"/>
          <w:szCs w:val="18"/>
        </w:rPr>
        <w:t>化妆品生产企业卫生许可证分为《化妆品生产企业卫生许可证》和“卫妆字”《卫生许可证》以上证件发证机关均应为各地区省级以上卫生行政部门；</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39" w:name="_Toc359592277"/>
      <w:r w:rsidRPr="00B32CCB">
        <w:rPr>
          <w:rFonts w:ascii="微软雅黑" w:eastAsia="微软雅黑" w:hAnsi="微软雅黑" w:hint="eastAsia"/>
          <w:sz w:val="18"/>
          <w:szCs w:val="18"/>
        </w:rPr>
        <w:t>化妆品许可（注册）批件</w:t>
      </w:r>
      <w:bookmarkEnd w:id="139"/>
    </w:p>
    <w:p w:rsidR="0082452F" w:rsidRPr="00B32CCB" w:rsidRDefault="0082452F" w:rsidP="00FC7D7B">
      <w:pPr>
        <w:pStyle w:val="aa"/>
        <w:numPr>
          <w:ilvl w:val="2"/>
          <w:numId w:val="31"/>
        </w:numPr>
        <w:ind w:firstLineChars="0"/>
        <w:rPr>
          <w:rFonts w:ascii="微软雅黑" w:eastAsia="微软雅黑" w:hAnsi="微软雅黑"/>
          <w:sz w:val="18"/>
          <w:szCs w:val="18"/>
        </w:rPr>
      </w:pPr>
      <w:bookmarkStart w:id="140" w:name="_Toc231042592"/>
      <w:r w:rsidRPr="00B32CCB">
        <w:rPr>
          <w:rFonts w:ascii="微软雅黑" w:eastAsia="微软雅黑" w:hAnsi="微软雅黑" w:hint="eastAsia"/>
          <w:sz w:val="18"/>
          <w:szCs w:val="18"/>
        </w:rPr>
        <w:t>化妆品许可（注册）批件发证机关应为各地区省级以上卫生行政部门；</w:t>
      </w:r>
    </w:p>
    <w:p w:rsidR="0082452F" w:rsidRPr="00B32CCB" w:rsidRDefault="0082452F" w:rsidP="00FC7D7B">
      <w:pPr>
        <w:pStyle w:val="aa"/>
        <w:numPr>
          <w:ilvl w:val="2"/>
          <w:numId w:val="31"/>
        </w:numPr>
        <w:ind w:firstLineChars="0"/>
        <w:rPr>
          <w:rFonts w:ascii="微软雅黑" w:eastAsia="微软雅黑" w:hAnsi="微软雅黑"/>
          <w:sz w:val="18"/>
          <w:szCs w:val="18"/>
        </w:rPr>
      </w:pPr>
      <w:r w:rsidRPr="00B32CCB">
        <w:rPr>
          <w:rFonts w:ascii="微软雅黑" w:eastAsia="微软雅黑" w:hAnsi="微软雅黑" w:hint="eastAsia"/>
          <w:sz w:val="18"/>
          <w:szCs w:val="18"/>
        </w:rPr>
        <w:t>化妆品许可（注册）批件应注明产品名称且与推广页面出现产品名称保持一致；</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41" w:name="_Toc359592278"/>
      <w:r w:rsidRPr="00B32CCB">
        <w:rPr>
          <w:rFonts w:ascii="微软雅黑" w:eastAsia="微软雅黑" w:hAnsi="微软雅黑" w:hint="eastAsia"/>
          <w:sz w:val="18"/>
          <w:szCs w:val="18"/>
        </w:rPr>
        <w:t>进口化妆品许可（注册）批件、备案（许可、注册）凭证</w:t>
      </w:r>
      <w:bookmarkEnd w:id="141"/>
    </w:p>
    <w:p w:rsidR="0082452F" w:rsidRPr="00B32CCB" w:rsidRDefault="0082452F" w:rsidP="00FC7D7B">
      <w:pPr>
        <w:pStyle w:val="aa"/>
        <w:numPr>
          <w:ilvl w:val="2"/>
          <w:numId w:val="32"/>
        </w:numPr>
        <w:ind w:firstLineChars="0"/>
        <w:rPr>
          <w:rFonts w:ascii="微软雅黑" w:eastAsia="微软雅黑" w:hAnsi="微软雅黑"/>
          <w:sz w:val="18"/>
          <w:szCs w:val="18"/>
        </w:rPr>
      </w:pPr>
      <w:r w:rsidRPr="00B32CCB">
        <w:rPr>
          <w:rFonts w:ascii="微软雅黑" w:eastAsia="微软雅黑" w:hAnsi="微软雅黑" w:hint="eastAsia"/>
          <w:sz w:val="18"/>
          <w:szCs w:val="18"/>
        </w:rPr>
        <w:t>进口化妆品许可（注册）批件、备案（许可、注册）凭证发证机关应为中华人民共和国卫生部；</w:t>
      </w:r>
    </w:p>
    <w:p w:rsidR="0082452F" w:rsidRPr="00B32CCB" w:rsidRDefault="0082452F" w:rsidP="00FC7D7B">
      <w:pPr>
        <w:pStyle w:val="aa"/>
        <w:numPr>
          <w:ilvl w:val="2"/>
          <w:numId w:val="32"/>
        </w:numPr>
        <w:ind w:firstLineChars="0"/>
        <w:rPr>
          <w:rFonts w:ascii="微软雅黑" w:eastAsia="微软雅黑" w:hAnsi="微软雅黑"/>
          <w:sz w:val="18"/>
          <w:szCs w:val="18"/>
        </w:rPr>
      </w:pPr>
      <w:r w:rsidRPr="00B32CCB">
        <w:rPr>
          <w:rFonts w:ascii="微软雅黑" w:eastAsia="微软雅黑" w:hAnsi="微软雅黑" w:hint="eastAsia"/>
          <w:sz w:val="18"/>
          <w:szCs w:val="18"/>
        </w:rPr>
        <w:lastRenderedPageBreak/>
        <w:t>进口化妆品许可（注册）批件、备案（许可、注册）凭证应注明产品名称且与推广页面出现产品名称保持一致；</w:t>
      </w:r>
    </w:p>
    <w:p w:rsidR="0082452F" w:rsidRPr="00B32CCB" w:rsidRDefault="0082452F" w:rsidP="00FC7D7B">
      <w:pPr>
        <w:pStyle w:val="aa"/>
        <w:numPr>
          <w:ilvl w:val="2"/>
          <w:numId w:val="32"/>
        </w:numPr>
        <w:ind w:firstLineChars="0"/>
        <w:rPr>
          <w:rFonts w:ascii="微软雅黑" w:eastAsia="微软雅黑" w:hAnsi="微软雅黑"/>
          <w:sz w:val="18"/>
          <w:szCs w:val="18"/>
        </w:rPr>
      </w:pPr>
      <w:r w:rsidRPr="00B32CCB">
        <w:rPr>
          <w:rFonts w:ascii="微软雅黑" w:eastAsia="微软雅黑" w:hAnsi="微软雅黑" w:hint="eastAsia"/>
          <w:sz w:val="18"/>
          <w:szCs w:val="18"/>
        </w:rPr>
        <w:t>进口化妆品许可（注册）批件、备案（许可、注册）凭证应在有效期内；</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42" w:name="_Toc359592279"/>
      <w:r w:rsidRPr="00B32CCB">
        <w:rPr>
          <w:rFonts w:ascii="微软雅黑" w:eastAsia="微软雅黑" w:hAnsi="微软雅黑" w:hint="eastAsia"/>
          <w:sz w:val="18"/>
          <w:szCs w:val="18"/>
        </w:rPr>
        <w:t>保健食品批准证书（注册件、证）、备案凭证</w:t>
      </w:r>
      <w:bookmarkEnd w:id="142"/>
    </w:p>
    <w:p w:rsidR="0082452F" w:rsidRPr="00B32CCB" w:rsidRDefault="0082452F" w:rsidP="00FC7D7B">
      <w:pPr>
        <w:pStyle w:val="aa"/>
        <w:numPr>
          <w:ilvl w:val="2"/>
          <w:numId w:val="33"/>
        </w:numPr>
        <w:ind w:firstLineChars="0"/>
        <w:rPr>
          <w:rFonts w:ascii="微软雅黑" w:eastAsia="微软雅黑" w:hAnsi="微软雅黑"/>
          <w:sz w:val="18"/>
          <w:szCs w:val="18"/>
        </w:rPr>
      </w:pPr>
      <w:r w:rsidRPr="00B32CCB">
        <w:rPr>
          <w:rFonts w:ascii="微软雅黑" w:eastAsia="微软雅黑" w:hAnsi="微软雅黑" w:hint="eastAsia"/>
          <w:sz w:val="18"/>
          <w:szCs w:val="18"/>
        </w:rPr>
        <w:t>保健食品批准证书（注册件）、备案凭证发证机关应为中华人民共和国卫生部；</w:t>
      </w:r>
    </w:p>
    <w:p w:rsidR="0082452F" w:rsidRPr="00B32CCB" w:rsidRDefault="0082452F" w:rsidP="00FC7D7B">
      <w:pPr>
        <w:pStyle w:val="aa"/>
        <w:numPr>
          <w:ilvl w:val="2"/>
          <w:numId w:val="33"/>
        </w:numPr>
        <w:ind w:firstLineChars="0"/>
        <w:rPr>
          <w:rFonts w:ascii="微软雅黑" w:eastAsia="微软雅黑" w:hAnsi="微软雅黑"/>
          <w:sz w:val="18"/>
          <w:szCs w:val="18"/>
        </w:rPr>
      </w:pPr>
      <w:r w:rsidRPr="00B32CCB">
        <w:rPr>
          <w:rFonts w:ascii="微软雅黑" w:eastAsia="微软雅黑" w:hAnsi="微软雅黑" w:hint="eastAsia"/>
          <w:sz w:val="18"/>
          <w:szCs w:val="18"/>
        </w:rPr>
        <w:t>保健食品批准证书（注册件）、备案凭证应注明产品名称且与推广页面出现产品名称保持一致；</w:t>
      </w:r>
    </w:p>
    <w:p w:rsidR="0082452F" w:rsidRPr="00B32CCB" w:rsidRDefault="0082452F" w:rsidP="00FC7D7B">
      <w:pPr>
        <w:pStyle w:val="aa"/>
        <w:numPr>
          <w:ilvl w:val="2"/>
          <w:numId w:val="33"/>
        </w:numPr>
        <w:ind w:firstLineChars="0"/>
        <w:rPr>
          <w:rFonts w:ascii="微软雅黑" w:eastAsia="微软雅黑" w:hAnsi="微软雅黑"/>
          <w:sz w:val="18"/>
          <w:szCs w:val="18"/>
        </w:rPr>
      </w:pPr>
      <w:r w:rsidRPr="00B32CCB">
        <w:rPr>
          <w:rFonts w:ascii="微软雅黑" w:eastAsia="微软雅黑" w:hAnsi="微软雅黑" w:hint="eastAsia"/>
          <w:sz w:val="18"/>
          <w:szCs w:val="18"/>
        </w:rPr>
        <w:t>保健食品批准证书（注册件）、备案凭证在有效期内；</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43" w:name="_Toc359592280"/>
      <w:r w:rsidRPr="00B32CCB">
        <w:rPr>
          <w:rFonts w:ascii="微软雅黑" w:eastAsia="微软雅黑" w:hAnsi="微软雅黑" w:hint="eastAsia"/>
          <w:sz w:val="18"/>
          <w:szCs w:val="18"/>
        </w:rPr>
        <w:t>兽药生产（经营）许可证</w:t>
      </w:r>
      <w:bookmarkEnd w:id="143"/>
    </w:p>
    <w:p w:rsidR="0082452F" w:rsidRPr="00B32CCB" w:rsidRDefault="0082452F" w:rsidP="00FC7D7B">
      <w:pPr>
        <w:pStyle w:val="aa"/>
        <w:numPr>
          <w:ilvl w:val="2"/>
          <w:numId w:val="34"/>
        </w:numPr>
        <w:ind w:firstLineChars="0"/>
        <w:rPr>
          <w:rFonts w:ascii="微软雅黑" w:eastAsia="微软雅黑" w:hAnsi="微软雅黑"/>
          <w:sz w:val="18"/>
          <w:szCs w:val="18"/>
        </w:rPr>
      </w:pPr>
      <w:r w:rsidRPr="00B32CCB">
        <w:rPr>
          <w:rFonts w:ascii="微软雅黑" w:eastAsia="微软雅黑" w:hAnsi="微软雅黑" w:hint="eastAsia"/>
          <w:sz w:val="18"/>
          <w:szCs w:val="18"/>
        </w:rPr>
        <w:t>兽药生产（经营）许可证发证机关应为省级以上农牧行政管理机关，如，农业局、畜牧局等；</w:t>
      </w:r>
    </w:p>
    <w:p w:rsidR="0082452F" w:rsidRPr="00B32CCB" w:rsidRDefault="0082452F" w:rsidP="00FC7D7B">
      <w:pPr>
        <w:pStyle w:val="aa"/>
        <w:numPr>
          <w:ilvl w:val="2"/>
          <w:numId w:val="34"/>
        </w:numPr>
        <w:ind w:firstLineChars="0"/>
        <w:rPr>
          <w:rFonts w:ascii="微软雅黑" w:eastAsia="微软雅黑" w:hAnsi="微软雅黑"/>
          <w:sz w:val="18"/>
          <w:szCs w:val="18"/>
        </w:rPr>
      </w:pPr>
      <w:r w:rsidRPr="00B32CCB">
        <w:rPr>
          <w:rFonts w:ascii="微软雅黑" w:eastAsia="微软雅黑" w:hAnsi="微软雅黑" w:hint="eastAsia"/>
          <w:sz w:val="18"/>
          <w:szCs w:val="18"/>
        </w:rPr>
        <w:t>兽药生产（经营）许可证应在有效期内；</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44" w:name="_Toc359592281"/>
      <w:r w:rsidRPr="00B32CCB">
        <w:rPr>
          <w:rFonts w:ascii="微软雅黑" w:eastAsia="微软雅黑" w:hAnsi="微软雅黑" w:hint="eastAsia"/>
          <w:sz w:val="18"/>
          <w:szCs w:val="18"/>
        </w:rPr>
        <w:t>兽药（进口兽药）登记（备案、注册）许可证</w:t>
      </w:r>
      <w:bookmarkEnd w:id="144"/>
    </w:p>
    <w:p w:rsidR="0082452F" w:rsidRPr="00B32CCB" w:rsidRDefault="0082452F" w:rsidP="00FC7D7B">
      <w:pPr>
        <w:pStyle w:val="aa"/>
        <w:numPr>
          <w:ilvl w:val="2"/>
          <w:numId w:val="35"/>
        </w:numPr>
        <w:ind w:firstLineChars="0"/>
        <w:rPr>
          <w:rFonts w:ascii="微软雅黑" w:eastAsia="微软雅黑" w:hAnsi="微软雅黑"/>
          <w:sz w:val="18"/>
          <w:szCs w:val="18"/>
        </w:rPr>
      </w:pPr>
      <w:r w:rsidRPr="00B32CCB">
        <w:rPr>
          <w:rFonts w:ascii="微软雅黑" w:eastAsia="微软雅黑" w:hAnsi="微软雅黑" w:hint="eastAsia"/>
          <w:sz w:val="18"/>
          <w:szCs w:val="18"/>
        </w:rPr>
        <w:t>兽药（进口兽药）登记（备案、注册）许可证发证机关应为省级以上农牧行政管理机关，如，农业局、畜牧局等；</w:t>
      </w:r>
    </w:p>
    <w:p w:rsidR="0082452F" w:rsidRPr="00B32CCB" w:rsidRDefault="0082452F" w:rsidP="00FC7D7B">
      <w:pPr>
        <w:pStyle w:val="aa"/>
        <w:numPr>
          <w:ilvl w:val="2"/>
          <w:numId w:val="35"/>
        </w:numPr>
        <w:ind w:firstLineChars="0"/>
        <w:rPr>
          <w:rFonts w:ascii="微软雅黑" w:eastAsia="微软雅黑" w:hAnsi="微软雅黑"/>
          <w:sz w:val="18"/>
          <w:szCs w:val="18"/>
        </w:rPr>
      </w:pPr>
      <w:r w:rsidRPr="00B32CCB">
        <w:rPr>
          <w:rFonts w:ascii="微软雅黑" w:eastAsia="微软雅黑" w:hAnsi="微软雅黑" w:hint="eastAsia"/>
          <w:sz w:val="18"/>
          <w:szCs w:val="18"/>
        </w:rPr>
        <w:t>兽药（进口兽药）登记（备案、注册）许可证应注明产品名称且与推广页面出现产品名称保持一致；</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45" w:name="_Toc359592282"/>
      <w:r w:rsidRPr="00B32CCB">
        <w:rPr>
          <w:rFonts w:ascii="微软雅黑" w:eastAsia="微软雅黑" w:hAnsi="微软雅黑" w:hint="eastAsia"/>
          <w:sz w:val="18"/>
          <w:szCs w:val="18"/>
        </w:rPr>
        <w:t>司法鉴定许可证</w:t>
      </w:r>
      <w:bookmarkEnd w:id="145"/>
    </w:p>
    <w:p w:rsidR="0082452F" w:rsidRPr="00B32CCB" w:rsidRDefault="0082452F" w:rsidP="00FC7D7B">
      <w:pPr>
        <w:pStyle w:val="aa"/>
        <w:numPr>
          <w:ilvl w:val="2"/>
          <w:numId w:val="36"/>
        </w:numPr>
        <w:ind w:firstLineChars="0"/>
        <w:rPr>
          <w:rFonts w:ascii="微软雅黑" w:eastAsia="微软雅黑" w:hAnsi="微软雅黑"/>
          <w:sz w:val="18"/>
          <w:szCs w:val="18"/>
        </w:rPr>
      </w:pPr>
      <w:r w:rsidRPr="00B32CCB">
        <w:rPr>
          <w:rFonts w:ascii="微软雅黑" w:eastAsia="微软雅黑" w:hAnsi="微软雅黑" w:hint="eastAsia"/>
          <w:sz w:val="18"/>
          <w:szCs w:val="18"/>
        </w:rPr>
        <w:t>司法鉴定许可证发证机关应为省级以上司法行政部门；</w:t>
      </w:r>
    </w:p>
    <w:p w:rsidR="0082452F" w:rsidRPr="00B32CCB" w:rsidRDefault="0082452F" w:rsidP="00FC7D7B">
      <w:pPr>
        <w:pStyle w:val="aa"/>
        <w:numPr>
          <w:ilvl w:val="2"/>
          <w:numId w:val="36"/>
        </w:numPr>
        <w:ind w:firstLineChars="0"/>
        <w:rPr>
          <w:rFonts w:ascii="微软雅黑" w:eastAsia="微软雅黑" w:hAnsi="微软雅黑"/>
          <w:sz w:val="18"/>
          <w:szCs w:val="18"/>
        </w:rPr>
      </w:pPr>
      <w:r w:rsidRPr="00B32CCB">
        <w:rPr>
          <w:rFonts w:ascii="微软雅黑" w:eastAsia="微软雅黑" w:hAnsi="微软雅黑" w:hint="eastAsia"/>
          <w:sz w:val="18"/>
          <w:szCs w:val="18"/>
        </w:rPr>
        <w:t>司法鉴定许可证应在有效期内；</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46" w:name="_Toc359592283"/>
      <w:r w:rsidRPr="00B32CCB">
        <w:rPr>
          <w:rFonts w:ascii="微软雅黑" w:eastAsia="微软雅黑" w:hAnsi="微软雅黑" w:hint="eastAsia"/>
          <w:sz w:val="18"/>
          <w:szCs w:val="18"/>
        </w:rPr>
        <w:t>医疗器械生产（经营）许可证</w:t>
      </w:r>
      <w:bookmarkEnd w:id="146"/>
    </w:p>
    <w:p w:rsidR="0082452F" w:rsidRPr="00B32CCB" w:rsidRDefault="0082452F" w:rsidP="00FC7D7B">
      <w:pPr>
        <w:pStyle w:val="aa"/>
        <w:numPr>
          <w:ilvl w:val="2"/>
          <w:numId w:val="37"/>
        </w:numPr>
        <w:ind w:firstLineChars="0"/>
        <w:rPr>
          <w:rFonts w:ascii="微软雅黑" w:eastAsia="微软雅黑" w:hAnsi="微软雅黑"/>
          <w:sz w:val="18"/>
          <w:szCs w:val="18"/>
        </w:rPr>
      </w:pPr>
      <w:r w:rsidRPr="00B32CCB">
        <w:rPr>
          <w:rFonts w:ascii="微软雅黑" w:eastAsia="微软雅黑" w:hAnsi="微软雅黑" w:hint="eastAsia"/>
          <w:sz w:val="18"/>
          <w:szCs w:val="18"/>
        </w:rPr>
        <w:t>医疗器械生产（经营）许可证发证机关应为省级以上药品监督管理部门；</w:t>
      </w:r>
    </w:p>
    <w:p w:rsidR="0082452F" w:rsidRPr="00B32CCB" w:rsidRDefault="0082452F" w:rsidP="00FC7D7B">
      <w:pPr>
        <w:pStyle w:val="aa"/>
        <w:numPr>
          <w:ilvl w:val="2"/>
          <w:numId w:val="37"/>
        </w:numPr>
        <w:ind w:firstLineChars="0"/>
        <w:rPr>
          <w:rFonts w:ascii="微软雅黑" w:eastAsia="微软雅黑" w:hAnsi="微软雅黑"/>
          <w:sz w:val="18"/>
          <w:szCs w:val="18"/>
        </w:rPr>
      </w:pPr>
      <w:r w:rsidRPr="00B32CCB">
        <w:rPr>
          <w:rFonts w:ascii="微软雅黑" w:eastAsia="微软雅黑" w:hAnsi="微软雅黑" w:hint="eastAsia"/>
          <w:sz w:val="18"/>
          <w:szCs w:val="18"/>
        </w:rPr>
        <w:t>医疗器械生产（经营）许可证应在有效期内；</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47" w:name="_Toc359592284"/>
      <w:r w:rsidRPr="00B32CCB">
        <w:rPr>
          <w:rFonts w:ascii="微软雅黑" w:eastAsia="微软雅黑" w:hAnsi="微软雅黑" w:hint="eastAsia"/>
          <w:sz w:val="18"/>
          <w:szCs w:val="18"/>
        </w:rPr>
        <w:t>一类医疗器械注册证</w:t>
      </w:r>
      <w:bookmarkEnd w:id="147"/>
    </w:p>
    <w:p w:rsidR="0082452F" w:rsidRPr="00B32CCB" w:rsidRDefault="0082452F" w:rsidP="00FC7D7B">
      <w:pPr>
        <w:pStyle w:val="aa"/>
        <w:numPr>
          <w:ilvl w:val="2"/>
          <w:numId w:val="38"/>
        </w:numPr>
        <w:ind w:firstLineChars="0"/>
        <w:rPr>
          <w:rFonts w:ascii="微软雅黑" w:eastAsia="微软雅黑" w:hAnsi="微软雅黑"/>
          <w:sz w:val="18"/>
          <w:szCs w:val="18"/>
        </w:rPr>
      </w:pPr>
      <w:r w:rsidRPr="00B32CCB">
        <w:rPr>
          <w:rFonts w:ascii="微软雅黑" w:eastAsia="微软雅黑" w:hAnsi="微软雅黑" w:hint="eastAsia"/>
          <w:sz w:val="18"/>
          <w:szCs w:val="18"/>
        </w:rPr>
        <w:t>一类医疗器械注册证发证机关应为省级以上药品监督管理部门；</w:t>
      </w:r>
    </w:p>
    <w:p w:rsidR="0082452F" w:rsidRPr="00B32CCB" w:rsidRDefault="0082452F" w:rsidP="00FC7D7B">
      <w:pPr>
        <w:pStyle w:val="aa"/>
        <w:numPr>
          <w:ilvl w:val="2"/>
          <w:numId w:val="38"/>
        </w:numPr>
        <w:ind w:firstLineChars="0"/>
        <w:rPr>
          <w:rFonts w:ascii="微软雅黑" w:eastAsia="微软雅黑" w:hAnsi="微软雅黑"/>
          <w:sz w:val="18"/>
          <w:szCs w:val="18"/>
        </w:rPr>
      </w:pPr>
      <w:r w:rsidRPr="00B32CCB">
        <w:rPr>
          <w:rFonts w:ascii="微软雅黑" w:eastAsia="微软雅黑" w:hAnsi="微软雅黑" w:hint="eastAsia"/>
          <w:sz w:val="18"/>
          <w:szCs w:val="18"/>
        </w:rPr>
        <w:t>一类医疗器械注册证应注明产品名称且与推广页面出现产品名称保持一致；</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48" w:name="_Toc359592285"/>
      <w:r w:rsidRPr="00B32CCB">
        <w:rPr>
          <w:rFonts w:ascii="微软雅黑" w:eastAsia="微软雅黑" w:hAnsi="微软雅黑" w:hint="eastAsia"/>
          <w:sz w:val="18"/>
          <w:szCs w:val="18"/>
        </w:rPr>
        <w:t>一类医疗器械生产企业登记表</w:t>
      </w:r>
      <w:bookmarkEnd w:id="148"/>
    </w:p>
    <w:p w:rsidR="0082452F" w:rsidRPr="00B32CCB" w:rsidRDefault="0082452F" w:rsidP="00FC7D7B">
      <w:pPr>
        <w:pStyle w:val="aa"/>
        <w:numPr>
          <w:ilvl w:val="2"/>
          <w:numId w:val="39"/>
        </w:numPr>
        <w:ind w:firstLineChars="0"/>
        <w:rPr>
          <w:rFonts w:ascii="微软雅黑" w:eastAsia="微软雅黑" w:hAnsi="微软雅黑"/>
          <w:sz w:val="18"/>
          <w:szCs w:val="18"/>
        </w:rPr>
      </w:pPr>
      <w:r w:rsidRPr="00B32CCB">
        <w:rPr>
          <w:rFonts w:ascii="微软雅黑" w:eastAsia="微软雅黑" w:hAnsi="微软雅黑" w:hint="eastAsia"/>
          <w:sz w:val="18"/>
          <w:szCs w:val="18"/>
        </w:rPr>
        <w:t>一类医疗器械生产企业登记表发证机关应为省级以上药品监督管理部门；</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49" w:name="_Toc359592286"/>
      <w:r w:rsidRPr="00B32CCB">
        <w:rPr>
          <w:rFonts w:ascii="微软雅黑" w:eastAsia="微软雅黑" w:hAnsi="微软雅黑" w:hint="eastAsia"/>
          <w:sz w:val="18"/>
          <w:szCs w:val="18"/>
        </w:rPr>
        <w:t>证劵投资咨询业务资格证书</w:t>
      </w:r>
      <w:bookmarkEnd w:id="149"/>
    </w:p>
    <w:p w:rsidR="0082452F" w:rsidRPr="00B32CCB" w:rsidRDefault="0082452F" w:rsidP="00FC7D7B">
      <w:pPr>
        <w:pStyle w:val="aa"/>
        <w:numPr>
          <w:ilvl w:val="2"/>
          <w:numId w:val="40"/>
        </w:numPr>
        <w:ind w:firstLineChars="0"/>
        <w:rPr>
          <w:rFonts w:ascii="微软雅黑" w:eastAsia="微软雅黑" w:hAnsi="微软雅黑"/>
          <w:sz w:val="18"/>
          <w:szCs w:val="18"/>
        </w:rPr>
      </w:pPr>
      <w:r w:rsidRPr="00B32CCB">
        <w:rPr>
          <w:rFonts w:ascii="微软雅黑" w:eastAsia="微软雅黑" w:hAnsi="微软雅黑" w:hint="eastAsia"/>
          <w:sz w:val="18"/>
          <w:szCs w:val="18"/>
        </w:rPr>
        <w:t>证劵投资咨询业务资格证书发证机关应为中国证劵监督管理委员会；</w:t>
      </w:r>
    </w:p>
    <w:p w:rsidR="0082452F" w:rsidRPr="00B32CCB" w:rsidRDefault="0082452F" w:rsidP="00FC7D7B">
      <w:pPr>
        <w:pStyle w:val="aa"/>
        <w:numPr>
          <w:ilvl w:val="2"/>
          <w:numId w:val="40"/>
        </w:numPr>
        <w:ind w:firstLineChars="0"/>
        <w:rPr>
          <w:rFonts w:ascii="微软雅黑" w:eastAsia="微软雅黑" w:hAnsi="微软雅黑"/>
          <w:sz w:val="18"/>
          <w:szCs w:val="18"/>
        </w:rPr>
      </w:pPr>
      <w:r w:rsidRPr="00B32CCB">
        <w:rPr>
          <w:rFonts w:ascii="微软雅黑" w:eastAsia="微软雅黑" w:hAnsi="微软雅黑" w:hint="eastAsia"/>
          <w:sz w:val="18"/>
          <w:szCs w:val="18"/>
        </w:rPr>
        <w:t>证劵投资咨询业务资格证书年检日期为每年</w:t>
      </w:r>
      <w:r w:rsidRPr="00B32CCB">
        <w:rPr>
          <w:rFonts w:ascii="微软雅黑" w:eastAsia="微软雅黑" w:hAnsi="微软雅黑"/>
          <w:sz w:val="18"/>
          <w:szCs w:val="18"/>
        </w:rPr>
        <w:t>1.1</w:t>
      </w:r>
      <w:r w:rsidRPr="00B32CCB">
        <w:rPr>
          <w:rFonts w:ascii="微软雅黑" w:eastAsia="微软雅黑" w:hAnsi="微软雅黑" w:hint="eastAsia"/>
          <w:sz w:val="18"/>
          <w:szCs w:val="18"/>
        </w:rPr>
        <w:t>日</w:t>
      </w:r>
      <w:r w:rsidRPr="00B32CCB">
        <w:rPr>
          <w:rFonts w:ascii="微软雅黑" w:eastAsia="微软雅黑" w:hAnsi="微软雅黑"/>
          <w:sz w:val="18"/>
          <w:szCs w:val="18"/>
        </w:rPr>
        <w:t>-4.30</w:t>
      </w:r>
      <w:r w:rsidRPr="00B32CCB">
        <w:rPr>
          <w:rFonts w:ascii="微软雅黑" w:eastAsia="微软雅黑" w:hAnsi="微软雅黑" w:hint="eastAsia"/>
          <w:sz w:val="18"/>
          <w:szCs w:val="18"/>
        </w:rPr>
        <w:t>日，年检合格后会加盖上一年度年检章，发证时间为两个自然年度年检日期间的证劵投资咨询业务资格证书可无上一自然年度年检章，此类证劵投资咨询业务资格证书系统内有效期需选择为下一年度年检截止日，即下一年度</w:t>
      </w:r>
      <w:r w:rsidRPr="00B32CCB">
        <w:rPr>
          <w:rFonts w:ascii="微软雅黑" w:eastAsia="微软雅黑" w:hAnsi="微软雅黑"/>
          <w:sz w:val="18"/>
          <w:szCs w:val="18"/>
        </w:rPr>
        <w:t>4.30</w:t>
      </w:r>
      <w:r w:rsidRPr="00B32CCB">
        <w:rPr>
          <w:rFonts w:ascii="微软雅黑" w:eastAsia="微软雅黑" w:hAnsi="微软雅黑" w:hint="eastAsia"/>
          <w:sz w:val="18"/>
          <w:szCs w:val="18"/>
        </w:rPr>
        <w:t>日，无明确有效期的证劵投资咨询业务资格证书则以年检章判断其有效期；</w:t>
      </w:r>
    </w:p>
    <w:p w:rsidR="0082452F" w:rsidRPr="00B32CCB" w:rsidRDefault="0082452F" w:rsidP="00FC7D7B">
      <w:pPr>
        <w:pStyle w:val="aa"/>
        <w:numPr>
          <w:ilvl w:val="2"/>
          <w:numId w:val="40"/>
        </w:numPr>
        <w:ind w:firstLineChars="0"/>
        <w:rPr>
          <w:rFonts w:ascii="微软雅黑" w:eastAsia="微软雅黑" w:hAnsi="微软雅黑"/>
          <w:sz w:val="18"/>
          <w:szCs w:val="18"/>
        </w:rPr>
      </w:pPr>
      <w:r w:rsidRPr="00B32CCB">
        <w:rPr>
          <w:rFonts w:ascii="微软雅黑" w:eastAsia="微软雅黑" w:hAnsi="微软雅黑" w:hint="eastAsia"/>
          <w:sz w:val="18"/>
          <w:szCs w:val="18"/>
        </w:rPr>
        <w:t>证劵投资咨询业务资格证书应在证监会网站备案；</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50" w:name="_Toc359592287"/>
      <w:r w:rsidRPr="00B32CCB">
        <w:rPr>
          <w:rFonts w:ascii="微软雅黑" w:eastAsia="微软雅黑" w:hAnsi="微软雅黑"/>
          <w:sz w:val="18"/>
          <w:szCs w:val="18"/>
        </w:rPr>
        <w:t>ICP</w:t>
      </w:r>
      <w:r w:rsidRPr="00B32CCB">
        <w:rPr>
          <w:rFonts w:ascii="微软雅黑" w:eastAsia="微软雅黑" w:hAnsi="微软雅黑" w:hint="eastAsia"/>
          <w:sz w:val="18"/>
          <w:szCs w:val="18"/>
        </w:rPr>
        <w:t>备案文件</w:t>
      </w:r>
      <w:bookmarkEnd w:id="150"/>
    </w:p>
    <w:p w:rsidR="0082452F" w:rsidRPr="00B32CCB" w:rsidRDefault="0082452F" w:rsidP="00FC7D7B">
      <w:pPr>
        <w:pStyle w:val="aa"/>
        <w:numPr>
          <w:ilvl w:val="2"/>
          <w:numId w:val="41"/>
        </w:numPr>
        <w:ind w:firstLineChars="0"/>
        <w:rPr>
          <w:rFonts w:ascii="微软雅黑" w:eastAsia="微软雅黑" w:hAnsi="微软雅黑"/>
          <w:sz w:val="18"/>
          <w:szCs w:val="18"/>
        </w:rPr>
      </w:pPr>
      <w:r w:rsidRPr="00B32CCB">
        <w:rPr>
          <w:rFonts w:ascii="微软雅黑" w:eastAsia="微软雅黑" w:hAnsi="微软雅黑"/>
          <w:sz w:val="18"/>
          <w:szCs w:val="18"/>
        </w:rPr>
        <w:t>IC</w:t>
      </w:r>
      <w:r w:rsidRPr="00B32CCB">
        <w:rPr>
          <w:rFonts w:ascii="微软雅黑" w:eastAsia="微软雅黑" w:hAnsi="微软雅黑" w:hint="eastAsia"/>
          <w:sz w:val="18"/>
          <w:szCs w:val="18"/>
        </w:rPr>
        <w:t>P备案文件应为带有客户</w:t>
      </w:r>
      <w:r w:rsidRPr="00B32CCB">
        <w:rPr>
          <w:rFonts w:ascii="微软雅黑" w:eastAsia="微软雅黑" w:hAnsi="微软雅黑"/>
          <w:sz w:val="18"/>
          <w:szCs w:val="18"/>
        </w:rPr>
        <w:t>URL</w:t>
      </w:r>
      <w:r w:rsidRPr="00B32CCB">
        <w:rPr>
          <w:rFonts w:ascii="微软雅黑" w:eastAsia="微软雅黑" w:hAnsi="微软雅黑" w:hint="eastAsia"/>
          <w:sz w:val="18"/>
          <w:szCs w:val="18"/>
        </w:rPr>
        <w:t>、</w:t>
      </w:r>
      <w:r w:rsidRPr="00B32CCB">
        <w:rPr>
          <w:rFonts w:ascii="微软雅黑" w:eastAsia="微软雅黑" w:hAnsi="微软雅黑"/>
          <w:sz w:val="18"/>
          <w:szCs w:val="18"/>
        </w:rPr>
        <w:t>ICP</w:t>
      </w:r>
      <w:r w:rsidRPr="00B32CCB">
        <w:rPr>
          <w:rFonts w:ascii="微软雅黑" w:eastAsia="微软雅黑" w:hAnsi="微软雅黑" w:hint="eastAsia"/>
          <w:sz w:val="18"/>
          <w:szCs w:val="18"/>
        </w:rPr>
        <w:t>备案号的网站截图（客户主域或</w:t>
      </w:r>
      <w:r w:rsidRPr="00B32CCB">
        <w:rPr>
          <w:rFonts w:ascii="微软雅黑" w:eastAsia="微软雅黑" w:hAnsi="微软雅黑"/>
          <w:sz w:val="18"/>
          <w:szCs w:val="18"/>
        </w:rPr>
        <w:t>ICP</w:t>
      </w:r>
      <w:r w:rsidRPr="00B32CCB">
        <w:rPr>
          <w:rFonts w:ascii="微软雅黑" w:eastAsia="微软雅黑" w:hAnsi="微软雅黑" w:hint="eastAsia"/>
          <w:sz w:val="18"/>
          <w:szCs w:val="18"/>
        </w:rPr>
        <w:t>号在信产部官网的查询结果截图为准）或信产部查询结果截图；</w:t>
      </w:r>
    </w:p>
    <w:p w:rsidR="0082452F" w:rsidRPr="00B32CCB" w:rsidRDefault="0082452F" w:rsidP="00FC7D7B">
      <w:pPr>
        <w:pStyle w:val="aa"/>
        <w:numPr>
          <w:ilvl w:val="2"/>
          <w:numId w:val="41"/>
        </w:numPr>
        <w:ind w:firstLineChars="0"/>
        <w:rPr>
          <w:rFonts w:ascii="微软雅黑" w:eastAsia="微软雅黑" w:hAnsi="微软雅黑"/>
          <w:sz w:val="18"/>
          <w:szCs w:val="18"/>
        </w:rPr>
      </w:pPr>
      <w:r w:rsidRPr="00B32CCB">
        <w:rPr>
          <w:rFonts w:ascii="微软雅黑" w:eastAsia="微软雅黑" w:hAnsi="微软雅黑"/>
          <w:sz w:val="18"/>
          <w:szCs w:val="18"/>
        </w:rPr>
        <w:t>ICP</w:t>
      </w:r>
      <w:r w:rsidRPr="00B32CCB">
        <w:rPr>
          <w:rFonts w:ascii="微软雅黑" w:eastAsia="微软雅黑" w:hAnsi="微软雅黑" w:hint="eastAsia"/>
          <w:sz w:val="18"/>
          <w:szCs w:val="18"/>
        </w:rPr>
        <w:t>备案文件出现的备案号必须可在信产部官网查询，备案状态为已备案</w:t>
      </w:r>
    </w:p>
    <w:p w:rsidR="0082452F" w:rsidRPr="00B32CCB" w:rsidRDefault="0082452F" w:rsidP="00FC7D7B">
      <w:pPr>
        <w:pStyle w:val="aa"/>
        <w:numPr>
          <w:ilvl w:val="2"/>
          <w:numId w:val="41"/>
        </w:numPr>
        <w:ind w:firstLineChars="0"/>
        <w:rPr>
          <w:rFonts w:ascii="微软雅黑" w:eastAsia="微软雅黑" w:hAnsi="微软雅黑"/>
          <w:sz w:val="18"/>
          <w:szCs w:val="18"/>
        </w:rPr>
      </w:pPr>
      <w:r w:rsidRPr="00B32CCB">
        <w:rPr>
          <w:rFonts w:ascii="微软雅黑" w:eastAsia="微软雅黑" w:hAnsi="微软雅黑"/>
          <w:sz w:val="18"/>
          <w:szCs w:val="18"/>
        </w:rPr>
        <w:t>ICP</w:t>
      </w:r>
      <w:r w:rsidRPr="00B32CCB">
        <w:rPr>
          <w:rFonts w:ascii="微软雅黑" w:eastAsia="微软雅黑" w:hAnsi="微软雅黑" w:hint="eastAsia"/>
          <w:sz w:val="18"/>
          <w:szCs w:val="18"/>
        </w:rPr>
        <w:t>备案文件包括通信管理局颁发的《增值电信业务经营许可证》，出具此证件的客户需同时出具通信管理局发布有其备案信息的网址；</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51" w:name="_Toc359592288"/>
      <w:r w:rsidRPr="00B32CCB">
        <w:rPr>
          <w:rFonts w:ascii="微软雅黑" w:eastAsia="微软雅黑" w:hAnsi="微软雅黑" w:hint="eastAsia"/>
          <w:sz w:val="18"/>
          <w:szCs w:val="18"/>
        </w:rPr>
        <w:t>基金管理资格证书</w:t>
      </w:r>
      <w:bookmarkEnd w:id="151"/>
    </w:p>
    <w:p w:rsidR="0082452F" w:rsidRPr="00B32CCB" w:rsidRDefault="0082452F" w:rsidP="00FC7D7B">
      <w:pPr>
        <w:pStyle w:val="aa"/>
        <w:numPr>
          <w:ilvl w:val="2"/>
          <w:numId w:val="42"/>
        </w:numPr>
        <w:ind w:firstLineChars="0"/>
        <w:rPr>
          <w:rFonts w:ascii="微软雅黑" w:eastAsia="微软雅黑" w:hAnsi="微软雅黑"/>
          <w:sz w:val="18"/>
          <w:szCs w:val="18"/>
        </w:rPr>
      </w:pPr>
      <w:r w:rsidRPr="00B32CCB">
        <w:rPr>
          <w:rFonts w:ascii="微软雅黑" w:eastAsia="微软雅黑" w:hAnsi="微软雅黑" w:hint="eastAsia"/>
          <w:sz w:val="18"/>
          <w:szCs w:val="18"/>
        </w:rPr>
        <w:t>基金管理资质证书发证机关应为中国证劵监督管理委员会；</w:t>
      </w:r>
    </w:p>
    <w:p w:rsidR="0082452F" w:rsidRPr="00B32CCB" w:rsidRDefault="0082452F" w:rsidP="00FC7D7B">
      <w:pPr>
        <w:pStyle w:val="aa"/>
        <w:numPr>
          <w:ilvl w:val="2"/>
          <w:numId w:val="42"/>
        </w:numPr>
        <w:ind w:firstLineChars="0"/>
        <w:rPr>
          <w:rFonts w:ascii="微软雅黑" w:eastAsia="微软雅黑" w:hAnsi="微软雅黑"/>
          <w:sz w:val="18"/>
          <w:szCs w:val="18"/>
        </w:rPr>
      </w:pPr>
      <w:r w:rsidRPr="00B32CCB">
        <w:rPr>
          <w:rFonts w:ascii="微软雅黑" w:eastAsia="微软雅黑" w:hAnsi="微软雅黑" w:hint="eastAsia"/>
          <w:sz w:val="18"/>
          <w:szCs w:val="18"/>
        </w:rPr>
        <w:t>基金管理资质证书应必须在中国证劵监督管理委员会基金公司机构名录项可查询；</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52" w:name="_Toc359592289"/>
      <w:r w:rsidRPr="00B32CCB">
        <w:rPr>
          <w:rFonts w:ascii="微软雅黑" w:eastAsia="微软雅黑" w:hAnsi="微软雅黑" w:hint="eastAsia"/>
          <w:sz w:val="18"/>
          <w:szCs w:val="18"/>
        </w:rPr>
        <w:t>经营证券业务许可证</w:t>
      </w:r>
      <w:bookmarkEnd w:id="152"/>
    </w:p>
    <w:p w:rsidR="0082452F" w:rsidRPr="00B32CCB" w:rsidRDefault="0082452F" w:rsidP="00FC7D7B">
      <w:pPr>
        <w:pStyle w:val="aa"/>
        <w:numPr>
          <w:ilvl w:val="2"/>
          <w:numId w:val="43"/>
        </w:numPr>
        <w:ind w:firstLineChars="0"/>
        <w:rPr>
          <w:rFonts w:ascii="微软雅黑" w:eastAsia="微软雅黑" w:hAnsi="微软雅黑"/>
          <w:sz w:val="18"/>
          <w:szCs w:val="18"/>
        </w:rPr>
      </w:pPr>
      <w:r w:rsidRPr="00B32CCB">
        <w:rPr>
          <w:rFonts w:ascii="微软雅黑" w:eastAsia="微软雅黑" w:hAnsi="微软雅黑" w:hint="eastAsia"/>
          <w:sz w:val="18"/>
          <w:szCs w:val="18"/>
        </w:rPr>
        <w:t>经营证券业务许可证发证机关应为中国证劵监督管理委员会；</w:t>
      </w:r>
    </w:p>
    <w:p w:rsidR="0082452F" w:rsidRPr="00B32CCB" w:rsidRDefault="0082452F" w:rsidP="00FC7D7B">
      <w:pPr>
        <w:pStyle w:val="aa"/>
        <w:numPr>
          <w:ilvl w:val="2"/>
          <w:numId w:val="43"/>
        </w:numPr>
        <w:ind w:firstLineChars="0"/>
        <w:rPr>
          <w:rFonts w:ascii="微软雅黑" w:eastAsia="微软雅黑" w:hAnsi="微软雅黑"/>
          <w:sz w:val="18"/>
          <w:szCs w:val="18"/>
        </w:rPr>
      </w:pPr>
      <w:r w:rsidRPr="00B32CCB">
        <w:rPr>
          <w:rFonts w:ascii="微软雅黑" w:eastAsia="微软雅黑" w:hAnsi="微软雅黑" w:hint="eastAsia"/>
          <w:sz w:val="18"/>
          <w:szCs w:val="18"/>
        </w:rPr>
        <w:t>经营证券业务许可证应必须在中国证劵监督管理委员会基金公司机构名录项可查询且其许可范围包括证劵咨询；</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53" w:name="_Toc359592290"/>
      <w:r w:rsidRPr="00B32CCB">
        <w:rPr>
          <w:rFonts w:ascii="微软雅黑" w:eastAsia="微软雅黑" w:hAnsi="微软雅黑" w:hint="eastAsia"/>
          <w:sz w:val="18"/>
          <w:szCs w:val="18"/>
        </w:rPr>
        <w:t>计划生育技术服务机构执业许可证</w:t>
      </w:r>
      <w:bookmarkEnd w:id="153"/>
    </w:p>
    <w:p w:rsidR="0082452F" w:rsidRPr="00B32CCB" w:rsidRDefault="0082452F" w:rsidP="00FC7D7B">
      <w:pPr>
        <w:pStyle w:val="aa"/>
        <w:numPr>
          <w:ilvl w:val="2"/>
          <w:numId w:val="44"/>
        </w:numPr>
        <w:ind w:firstLineChars="0"/>
        <w:rPr>
          <w:rFonts w:ascii="微软雅黑" w:eastAsia="微软雅黑" w:hAnsi="微软雅黑"/>
          <w:sz w:val="18"/>
          <w:szCs w:val="18"/>
        </w:rPr>
      </w:pPr>
      <w:r w:rsidRPr="00B32CCB">
        <w:rPr>
          <w:rFonts w:ascii="微软雅黑" w:eastAsia="微软雅黑" w:hAnsi="微软雅黑" w:hint="eastAsia"/>
          <w:sz w:val="18"/>
          <w:szCs w:val="18"/>
        </w:rPr>
        <w:t>计划生育技术服务机构执业许可证发证机关应为各地区县级以上卫生行政部门；</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54" w:name="_Toc359592291"/>
      <w:r w:rsidRPr="00B32CCB">
        <w:rPr>
          <w:rFonts w:ascii="微软雅黑" w:eastAsia="微软雅黑" w:hAnsi="微软雅黑" w:cs="宋体" w:hint="eastAsia"/>
          <w:kern w:val="0"/>
          <w:sz w:val="18"/>
          <w:szCs w:val="18"/>
        </w:rPr>
        <w:t>假肢和矫形器（辅助器具）生产装配企业资格认定书</w:t>
      </w:r>
      <w:bookmarkEnd w:id="154"/>
    </w:p>
    <w:p w:rsidR="0082452F" w:rsidRPr="00B32CCB" w:rsidRDefault="0082452F" w:rsidP="00FC7D7B">
      <w:pPr>
        <w:pStyle w:val="aa"/>
        <w:numPr>
          <w:ilvl w:val="2"/>
          <w:numId w:val="45"/>
        </w:numPr>
        <w:ind w:firstLineChars="0"/>
        <w:rPr>
          <w:rFonts w:ascii="微软雅黑" w:eastAsia="微软雅黑" w:hAnsi="微软雅黑"/>
          <w:sz w:val="18"/>
          <w:szCs w:val="18"/>
        </w:rPr>
      </w:pPr>
      <w:r w:rsidRPr="00B32CCB">
        <w:rPr>
          <w:rFonts w:ascii="微软雅黑" w:eastAsia="微软雅黑" w:hAnsi="微软雅黑" w:cs="宋体" w:hint="eastAsia"/>
          <w:kern w:val="0"/>
          <w:sz w:val="18"/>
          <w:szCs w:val="18"/>
        </w:rPr>
        <w:t>假肢和矫形器（辅助器具）生产装配企业资格认定书</w:t>
      </w:r>
      <w:r w:rsidRPr="00B32CCB">
        <w:rPr>
          <w:rFonts w:ascii="微软雅黑" w:eastAsia="微软雅黑" w:hAnsi="微软雅黑" w:hint="eastAsia"/>
          <w:sz w:val="18"/>
          <w:szCs w:val="18"/>
        </w:rPr>
        <w:t>发证机关应为各地区省级以上民政部；</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55" w:name="_Toc359592292"/>
      <w:r w:rsidRPr="00B32CCB">
        <w:rPr>
          <w:rFonts w:ascii="微软雅黑" w:eastAsia="微软雅黑" w:hAnsi="微软雅黑" w:hint="eastAsia"/>
          <w:sz w:val="18"/>
          <w:szCs w:val="18"/>
        </w:rPr>
        <w:t>期货经营许可证</w:t>
      </w:r>
      <w:bookmarkEnd w:id="155"/>
    </w:p>
    <w:p w:rsidR="0082452F" w:rsidRPr="00B32CCB" w:rsidRDefault="0082452F" w:rsidP="00FC7D7B">
      <w:pPr>
        <w:pStyle w:val="aa"/>
        <w:numPr>
          <w:ilvl w:val="2"/>
          <w:numId w:val="46"/>
        </w:numPr>
        <w:ind w:firstLineChars="0"/>
        <w:rPr>
          <w:rFonts w:ascii="微软雅黑" w:eastAsia="微软雅黑" w:hAnsi="微软雅黑"/>
          <w:sz w:val="18"/>
          <w:szCs w:val="18"/>
        </w:rPr>
      </w:pPr>
      <w:r w:rsidRPr="00B32CCB">
        <w:rPr>
          <w:rFonts w:ascii="微软雅黑" w:eastAsia="微软雅黑" w:hAnsi="微软雅黑" w:hint="eastAsia"/>
          <w:sz w:val="18"/>
          <w:szCs w:val="18"/>
        </w:rPr>
        <w:t>期货经营许可证发证机关应为中国证劵监督管理委员会；</w:t>
      </w:r>
    </w:p>
    <w:p w:rsidR="0082452F" w:rsidRPr="00B32CCB" w:rsidRDefault="0082452F" w:rsidP="00FC7D7B">
      <w:pPr>
        <w:pStyle w:val="aa"/>
        <w:numPr>
          <w:ilvl w:val="2"/>
          <w:numId w:val="46"/>
        </w:numPr>
        <w:ind w:firstLineChars="0"/>
        <w:rPr>
          <w:rFonts w:ascii="微软雅黑" w:eastAsia="微软雅黑" w:hAnsi="微软雅黑"/>
          <w:sz w:val="18"/>
          <w:szCs w:val="18"/>
        </w:rPr>
      </w:pPr>
      <w:r w:rsidRPr="00B32CCB">
        <w:rPr>
          <w:rFonts w:ascii="微软雅黑" w:eastAsia="微软雅黑" w:hAnsi="微软雅黑" w:hint="eastAsia"/>
          <w:sz w:val="18"/>
          <w:szCs w:val="18"/>
        </w:rPr>
        <w:lastRenderedPageBreak/>
        <w:t>期货经营许可证应必须在中国证劵监督管理委员会期货经营机构名录项可查询；</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56" w:name="_Toc359592293"/>
      <w:r w:rsidRPr="00B32CCB">
        <w:rPr>
          <w:rFonts w:ascii="微软雅黑" w:eastAsia="微软雅黑" w:hAnsi="微软雅黑" w:hint="eastAsia"/>
          <w:sz w:val="18"/>
          <w:szCs w:val="18"/>
        </w:rPr>
        <w:t>民办非企业单位登记证</w:t>
      </w:r>
      <w:bookmarkEnd w:id="156"/>
    </w:p>
    <w:p w:rsidR="0082452F" w:rsidRPr="00B32CCB" w:rsidRDefault="0082452F" w:rsidP="00FC7D7B">
      <w:pPr>
        <w:pStyle w:val="aa"/>
        <w:numPr>
          <w:ilvl w:val="2"/>
          <w:numId w:val="47"/>
        </w:numPr>
        <w:ind w:firstLineChars="0"/>
        <w:rPr>
          <w:rFonts w:ascii="微软雅黑" w:eastAsia="微软雅黑" w:hAnsi="微软雅黑"/>
          <w:sz w:val="18"/>
          <w:szCs w:val="18"/>
        </w:rPr>
      </w:pPr>
      <w:r w:rsidRPr="00B32CCB">
        <w:rPr>
          <w:rFonts w:ascii="微软雅黑" w:eastAsia="微软雅黑" w:hAnsi="微软雅黑" w:hint="eastAsia"/>
          <w:sz w:val="18"/>
          <w:szCs w:val="18"/>
        </w:rPr>
        <w:t>民办非企业单位登记证发证机关应为各地区民政局；</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57" w:name="_Toc359592294"/>
      <w:r w:rsidRPr="00B32CCB">
        <w:rPr>
          <w:rFonts w:ascii="微软雅黑" w:eastAsia="微软雅黑" w:hAnsi="微软雅黑" w:hint="eastAsia"/>
          <w:sz w:val="18"/>
          <w:szCs w:val="18"/>
        </w:rPr>
        <w:t>社会团体法人登记证书</w:t>
      </w:r>
      <w:bookmarkEnd w:id="157"/>
    </w:p>
    <w:p w:rsidR="0082452F" w:rsidRPr="00B32CCB" w:rsidRDefault="0082452F" w:rsidP="00FC7D7B">
      <w:pPr>
        <w:pStyle w:val="aa"/>
        <w:numPr>
          <w:ilvl w:val="2"/>
          <w:numId w:val="48"/>
        </w:numPr>
        <w:ind w:firstLineChars="0"/>
        <w:rPr>
          <w:rFonts w:ascii="微软雅黑" w:eastAsia="微软雅黑" w:hAnsi="微软雅黑"/>
          <w:sz w:val="18"/>
          <w:szCs w:val="18"/>
        </w:rPr>
      </w:pPr>
      <w:r w:rsidRPr="00B32CCB">
        <w:rPr>
          <w:rFonts w:ascii="微软雅黑" w:eastAsia="微软雅黑" w:hAnsi="微软雅黑" w:hint="eastAsia"/>
          <w:sz w:val="18"/>
          <w:szCs w:val="18"/>
        </w:rPr>
        <w:t>社会团体法人登记证书发证机关应为各地区民政局；</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58" w:name="_Toc359592295"/>
      <w:r w:rsidRPr="00B32CCB">
        <w:rPr>
          <w:rFonts w:ascii="微软雅黑" w:eastAsia="微软雅黑" w:hAnsi="微软雅黑" w:hint="eastAsia"/>
          <w:sz w:val="18"/>
          <w:szCs w:val="18"/>
        </w:rPr>
        <w:t>民办学校办学许可证</w:t>
      </w:r>
      <w:bookmarkEnd w:id="158"/>
    </w:p>
    <w:p w:rsidR="0082452F" w:rsidRPr="00B32CCB" w:rsidRDefault="0082452F" w:rsidP="00FC7D7B">
      <w:pPr>
        <w:pStyle w:val="aa"/>
        <w:numPr>
          <w:ilvl w:val="2"/>
          <w:numId w:val="49"/>
        </w:numPr>
        <w:ind w:firstLineChars="0"/>
        <w:rPr>
          <w:rFonts w:ascii="微软雅黑" w:eastAsia="微软雅黑" w:hAnsi="微软雅黑"/>
          <w:sz w:val="18"/>
          <w:szCs w:val="18"/>
        </w:rPr>
      </w:pPr>
      <w:r w:rsidRPr="00B32CCB">
        <w:rPr>
          <w:rFonts w:ascii="微软雅黑" w:eastAsia="微软雅黑" w:hAnsi="微软雅黑" w:hint="eastAsia"/>
          <w:sz w:val="18"/>
          <w:szCs w:val="18"/>
        </w:rPr>
        <w:t>民办学校办学许可证发证机关应为各地区教育局；</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59" w:name="_Toc359592296"/>
      <w:r w:rsidRPr="00B32CCB">
        <w:rPr>
          <w:rFonts w:ascii="微软雅黑" w:eastAsia="微软雅黑" w:hAnsi="微软雅黑" w:hint="eastAsia"/>
          <w:sz w:val="18"/>
          <w:szCs w:val="18"/>
        </w:rPr>
        <w:t>进口药品注册证</w:t>
      </w:r>
      <w:bookmarkEnd w:id="159"/>
    </w:p>
    <w:p w:rsidR="0082452F" w:rsidRPr="00B32CCB" w:rsidRDefault="0082452F" w:rsidP="00FC7D7B">
      <w:pPr>
        <w:pStyle w:val="aa"/>
        <w:numPr>
          <w:ilvl w:val="2"/>
          <w:numId w:val="50"/>
        </w:numPr>
        <w:ind w:firstLineChars="0"/>
        <w:rPr>
          <w:rFonts w:ascii="微软雅黑" w:eastAsia="微软雅黑" w:hAnsi="微软雅黑"/>
          <w:sz w:val="18"/>
          <w:szCs w:val="18"/>
        </w:rPr>
      </w:pPr>
      <w:r w:rsidRPr="00B32CCB">
        <w:rPr>
          <w:rFonts w:ascii="微软雅黑" w:eastAsia="微软雅黑" w:hAnsi="微软雅黑" w:hint="eastAsia"/>
          <w:sz w:val="18"/>
          <w:szCs w:val="18"/>
        </w:rPr>
        <w:t>进口药品注册证发证机关应为国家食品药品监督管理局；</w:t>
      </w:r>
    </w:p>
    <w:p w:rsidR="0082452F" w:rsidRPr="00B32CCB" w:rsidRDefault="0082452F" w:rsidP="00FC7D7B">
      <w:pPr>
        <w:pStyle w:val="aa"/>
        <w:numPr>
          <w:ilvl w:val="2"/>
          <w:numId w:val="50"/>
        </w:numPr>
        <w:ind w:firstLineChars="0"/>
        <w:rPr>
          <w:rFonts w:ascii="微软雅黑" w:eastAsia="微软雅黑" w:hAnsi="微软雅黑"/>
          <w:sz w:val="18"/>
          <w:szCs w:val="18"/>
        </w:rPr>
      </w:pPr>
      <w:r w:rsidRPr="00B32CCB">
        <w:rPr>
          <w:rFonts w:ascii="微软雅黑" w:eastAsia="微软雅黑" w:hAnsi="微软雅黑" w:hint="eastAsia"/>
          <w:sz w:val="18"/>
          <w:szCs w:val="18"/>
        </w:rPr>
        <w:t>进口药品注册证应必须在药监局进口药品栏可查询；</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60" w:name="_Toc359592297"/>
      <w:r w:rsidRPr="00B32CCB">
        <w:rPr>
          <w:rFonts w:ascii="微软雅黑" w:eastAsia="微软雅黑" w:hAnsi="微软雅黑" w:hint="eastAsia"/>
          <w:sz w:val="18"/>
          <w:szCs w:val="18"/>
        </w:rPr>
        <w:t>资格认可证书</w:t>
      </w:r>
      <w:bookmarkEnd w:id="160"/>
    </w:p>
    <w:p w:rsidR="0082452F" w:rsidRPr="00B32CCB" w:rsidRDefault="0082452F" w:rsidP="00FC7D7B">
      <w:pPr>
        <w:pStyle w:val="aa"/>
        <w:numPr>
          <w:ilvl w:val="2"/>
          <w:numId w:val="51"/>
        </w:numPr>
        <w:ind w:firstLineChars="0"/>
        <w:rPr>
          <w:rFonts w:ascii="微软雅黑" w:eastAsia="微软雅黑" w:hAnsi="微软雅黑"/>
          <w:sz w:val="18"/>
          <w:szCs w:val="18"/>
        </w:rPr>
      </w:pPr>
      <w:r w:rsidRPr="00B32CCB">
        <w:rPr>
          <w:rFonts w:ascii="微软雅黑" w:eastAsia="微软雅黑" w:hAnsi="微软雅黑" w:hint="eastAsia"/>
          <w:sz w:val="18"/>
          <w:szCs w:val="18"/>
        </w:rPr>
        <w:t>资格认可证书（即：《中国民用航空运输销售代理业务资格认可证书》）发证机关应为中国航空运输协会；</w:t>
      </w:r>
    </w:p>
    <w:p w:rsidR="0082452F" w:rsidRPr="00B32CCB" w:rsidRDefault="0082452F" w:rsidP="00FC7D7B">
      <w:pPr>
        <w:pStyle w:val="aa"/>
        <w:numPr>
          <w:ilvl w:val="2"/>
          <w:numId w:val="51"/>
        </w:numPr>
        <w:ind w:firstLineChars="0"/>
        <w:rPr>
          <w:rFonts w:ascii="微软雅黑" w:eastAsia="微软雅黑" w:hAnsi="微软雅黑"/>
          <w:sz w:val="18"/>
          <w:szCs w:val="18"/>
        </w:rPr>
      </w:pPr>
      <w:r w:rsidRPr="00B32CCB">
        <w:rPr>
          <w:rFonts w:ascii="微软雅黑" w:eastAsia="微软雅黑" w:hAnsi="微软雅黑" w:hint="eastAsia"/>
          <w:sz w:val="18"/>
          <w:szCs w:val="18"/>
        </w:rPr>
        <w:t>资格认可证书需明确标明其拥有客运或客货运资格；</w:t>
      </w:r>
    </w:p>
    <w:p w:rsidR="0082452F" w:rsidRPr="00B32CCB" w:rsidRDefault="0082452F" w:rsidP="00FC7D7B">
      <w:pPr>
        <w:pStyle w:val="aa"/>
        <w:numPr>
          <w:ilvl w:val="2"/>
          <w:numId w:val="51"/>
        </w:numPr>
        <w:ind w:firstLineChars="0"/>
        <w:rPr>
          <w:rFonts w:ascii="微软雅黑" w:eastAsia="微软雅黑" w:hAnsi="微软雅黑"/>
          <w:sz w:val="18"/>
          <w:szCs w:val="18"/>
        </w:rPr>
      </w:pPr>
      <w:r w:rsidRPr="00B32CCB">
        <w:rPr>
          <w:rFonts w:ascii="微软雅黑" w:eastAsia="微软雅黑" w:hAnsi="微软雅黑" w:hint="eastAsia"/>
          <w:sz w:val="18"/>
          <w:szCs w:val="18"/>
        </w:rPr>
        <w:t>资格认可证书应有明确有效期；</w:t>
      </w:r>
    </w:p>
    <w:p w:rsidR="0082452F" w:rsidRPr="00B32CCB" w:rsidRDefault="0082452F" w:rsidP="00FC7D7B">
      <w:pPr>
        <w:pStyle w:val="aa"/>
        <w:numPr>
          <w:ilvl w:val="2"/>
          <w:numId w:val="51"/>
        </w:numPr>
        <w:ind w:firstLineChars="0"/>
        <w:rPr>
          <w:rFonts w:ascii="微软雅黑" w:eastAsia="微软雅黑" w:hAnsi="微软雅黑"/>
          <w:sz w:val="18"/>
          <w:szCs w:val="18"/>
        </w:rPr>
      </w:pPr>
      <w:r w:rsidRPr="00B32CCB">
        <w:rPr>
          <w:rFonts w:ascii="微软雅黑" w:eastAsia="微软雅黑" w:hAnsi="微软雅黑" w:hint="eastAsia"/>
          <w:sz w:val="18"/>
          <w:szCs w:val="18"/>
        </w:rPr>
        <w:t>资格认可证书应在中国民航运输协会网站以 “经营认可号“方式可查询；</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61" w:name="_Toc359592298"/>
      <w:r w:rsidRPr="00B32CCB">
        <w:rPr>
          <w:rFonts w:ascii="微软雅黑" w:eastAsia="微软雅黑" w:hAnsi="微软雅黑" w:hint="eastAsia"/>
          <w:sz w:val="18"/>
          <w:szCs w:val="18"/>
        </w:rPr>
        <w:t>法律服务类证书</w:t>
      </w:r>
      <w:bookmarkEnd w:id="161"/>
    </w:p>
    <w:p w:rsidR="0082452F" w:rsidRPr="00B32CCB" w:rsidRDefault="0082452F" w:rsidP="00FC7D7B">
      <w:pPr>
        <w:pStyle w:val="aa"/>
        <w:numPr>
          <w:ilvl w:val="2"/>
          <w:numId w:val="24"/>
        </w:numPr>
        <w:ind w:firstLineChars="0"/>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律师事务所执业许可证：发证机关为直辖市区（县）司法行政机关</w:t>
      </w:r>
    </w:p>
    <w:p w:rsidR="0082452F" w:rsidRPr="00B32CCB" w:rsidRDefault="0082452F" w:rsidP="00FC7D7B">
      <w:pPr>
        <w:pStyle w:val="aa"/>
        <w:numPr>
          <w:ilvl w:val="2"/>
          <w:numId w:val="24"/>
        </w:numPr>
        <w:ind w:firstLineChars="0"/>
        <w:rPr>
          <w:rFonts w:ascii="微软雅黑" w:eastAsia="微软雅黑" w:hAnsi="微软雅黑"/>
          <w:sz w:val="18"/>
          <w:szCs w:val="18"/>
        </w:rPr>
      </w:pPr>
      <w:r w:rsidRPr="00B32CCB">
        <w:rPr>
          <w:rFonts w:ascii="微软雅黑" w:eastAsia="微软雅黑" w:hAnsi="微软雅黑" w:cs="宋体" w:hint="eastAsia"/>
          <w:kern w:val="0"/>
          <w:sz w:val="18"/>
          <w:szCs w:val="18"/>
        </w:rPr>
        <w:t>律师执业证书：发证机关为直辖市区（县）司法行政机关</w:t>
      </w:r>
    </w:p>
    <w:p w:rsidR="0082452F" w:rsidRPr="00B32CCB" w:rsidRDefault="0082452F" w:rsidP="00FC7D7B">
      <w:pPr>
        <w:pStyle w:val="aa"/>
        <w:numPr>
          <w:ilvl w:val="1"/>
          <w:numId w:val="24"/>
        </w:numPr>
        <w:ind w:firstLineChars="0"/>
        <w:rPr>
          <w:rFonts w:ascii="微软雅黑" w:eastAsia="微软雅黑" w:hAnsi="微软雅黑"/>
          <w:sz w:val="18"/>
          <w:szCs w:val="18"/>
        </w:rPr>
      </w:pPr>
      <w:bookmarkStart w:id="162" w:name="_Toc359592299"/>
      <w:r w:rsidRPr="00B32CCB">
        <w:rPr>
          <w:rFonts w:ascii="微软雅黑" w:eastAsia="微软雅黑" w:hAnsi="微软雅黑" w:hint="eastAsia"/>
          <w:sz w:val="18"/>
          <w:szCs w:val="18"/>
        </w:rPr>
        <w:t>金融机构许可证</w:t>
      </w:r>
      <w:bookmarkEnd w:id="162"/>
    </w:p>
    <w:p w:rsidR="0082452F" w:rsidRPr="00B32CCB" w:rsidRDefault="0082452F" w:rsidP="00FC7D7B">
      <w:pPr>
        <w:pStyle w:val="aa"/>
        <w:numPr>
          <w:ilvl w:val="2"/>
          <w:numId w:val="24"/>
        </w:numPr>
        <w:snapToGrid w:val="0"/>
        <w:ind w:firstLineChars="0"/>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《金融机构许可证》应在中国银行业监督管理委员会可查询；</w:t>
      </w:r>
    </w:p>
    <w:p w:rsidR="0082452F" w:rsidRPr="00B32CCB" w:rsidRDefault="0082452F" w:rsidP="00FC7D7B">
      <w:pPr>
        <w:pStyle w:val="aa"/>
        <w:snapToGrid w:val="0"/>
        <w:ind w:left="1418" w:firstLineChars="0" w:firstLine="0"/>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验证网址：</w:t>
      </w:r>
      <w:r w:rsidRPr="00B32CCB">
        <w:rPr>
          <w:rStyle w:val="a7"/>
          <w:rFonts w:ascii="微软雅黑" w:eastAsia="微软雅黑" w:hAnsi="微软雅黑"/>
          <w:color w:val="auto"/>
          <w:sz w:val="18"/>
          <w:szCs w:val="18"/>
        </w:rPr>
        <w:t>http://xukezheng.cbrc.gov.cn/ilicence/</w:t>
      </w:r>
    </w:p>
    <w:p w:rsidR="0082452F" w:rsidRPr="00B32CCB" w:rsidRDefault="0082452F" w:rsidP="00FC7D7B">
      <w:pPr>
        <w:pStyle w:val="aa"/>
        <w:numPr>
          <w:ilvl w:val="0"/>
          <w:numId w:val="14"/>
        </w:numPr>
        <w:ind w:firstLineChars="0"/>
        <w:outlineLvl w:val="1"/>
        <w:rPr>
          <w:rFonts w:ascii="微软雅黑" w:eastAsia="微软雅黑" w:hAnsi="微软雅黑"/>
          <w:b/>
          <w:sz w:val="18"/>
          <w:szCs w:val="18"/>
        </w:rPr>
      </w:pPr>
      <w:bookmarkStart w:id="163" w:name="_Toc285291335"/>
      <w:bookmarkStart w:id="164" w:name="_Toc359592300"/>
      <w:bookmarkStart w:id="165" w:name="_Toc517699264"/>
      <w:r w:rsidRPr="00B32CCB">
        <w:rPr>
          <w:rFonts w:ascii="微软雅黑" w:eastAsia="微软雅黑" w:hAnsi="微软雅黑" w:hint="eastAsia"/>
          <w:b/>
          <w:sz w:val="18"/>
          <w:szCs w:val="18"/>
        </w:rPr>
        <w:t>客户行业分类标准</w:t>
      </w:r>
      <w:bookmarkEnd w:id="140"/>
      <w:bookmarkEnd w:id="163"/>
      <w:bookmarkEnd w:id="164"/>
      <w:bookmarkEnd w:id="165"/>
    </w:p>
    <w:p w:rsidR="0082452F" w:rsidRPr="00B32CCB" w:rsidRDefault="0082452F" w:rsidP="00FC7D7B">
      <w:pPr>
        <w:pStyle w:val="aa"/>
        <w:numPr>
          <w:ilvl w:val="1"/>
          <w:numId w:val="52"/>
        </w:numPr>
        <w:ind w:firstLineChars="0"/>
        <w:outlineLvl w:val="2"/>
        <w:rPr>
          <w:rFonts w:ascii="微软雅黑" w:eastAsia="微软雅黑" w:hAnsi="微软雅黑"/>
          <w:sz w:val="18"/>
          <w:szCs w:val="18"/>
        </w:rPr>
      </w:pPr>
      <w:bookmarkStart w:id="166" w:name="_Toc359592301"/>
      <w:bookmarkStart w:id="167" w:name="_Toc517699265"/>
      <w:r w:rsidRPr="00B32CCB">
        <w:rPr>
          <w:rFonts w:ascii="微软雅黑" w:eastAsia="微软雅黑" w:hAnsi="微软雅黑" w:hint="eastAsia"/>
          <w:sz w:val="18"/>
          <w:szCs w:val="18"/>
        </w:rPr>
        <w:t>主体资质行业分类标准</w:t>
      </w:r>
      <w:bookmarkEnd w:id="166"/>
      <w:bookmarkEnd w:id="167"/>
    </w:p>
    <w:p w:rsidR="0082452F" w:rsidRPr="00B32CCB" w:rsidRDefault="0082452F" w:rsidP="00FC7D7B">
      <w:pPr>
        <w:pStyle w:val="aa"/>
        <w:numPr>
          <w:ilvl w:val="2"/>
          <w:numId w:val="53"/>
        </w:numPr>
        <w:ind w:firstLineChars="0"/>
        <w:rPr>
          <w:rFonts w:ascii="微软雅黑" w:eastAsia="微软雅黑" w:hAnsi="微软雅黑"/>
          <w:sz w:val="18"/>
          <w:szCs w:val="18"/>
        </w:rPr>
      </w:pPr>
      <w:r w:rsidRPr="00B32CCB">
        <w:rPr>
          <w:rFonts w:ascii="微软雅黑" w:eastAsia="微软雅黑" w:hAnsi="微软雅黑" w:hint="eastAsia"/>
          <w:sz w:val="18"/>
          <w:szCs w:val="18"/>
        </w:rPr>
        <w:t>大陆个体工商户类客户：网站推广需为个体生产经营形式，有相关介绍，可出示有效的个体工商营业执照，否则不可按大陆个体工商类客户行业进行备案；</w:t>
      </w:r>
    </w:p>
    <w:p w:rsidR="0082452F" w:rsidRPr="00B32CCB" w:rsidRDefault="0082452F" w:rsidP="00FC7D7B">
      <w:pPr>
        <w:pStyle w:val="aa"/>
        <w:numPr>
          <w:ilvl w:val="2"/>
          <w:numId w:val="53"/>
        </w:numPr>
        <w:ind w:firstLineChars="0"/>
        <w:rPr>
          <w:rFonts w:ascii="微软雅黑" w:eastAsia="微软雅黑" w:hAnsi="微软雅黑"/>
          <w:sz w:val="18"/>
          <w:szCs w:val="18"/>
        </w:rPr>
      </w:pPr>
      <w:r w:rsidRPr="00B32CCB">
        <w:rPr>
          <w:rFonts w:ascii="微软雅黑" w:eastAsia="微软雅黑" w:hAnsi="微软雅黑" w:hint="eastAsia"/>
          <w:sz w:val="18"/>
          <w:szCs w:val="18"/>
        </w:rPr>
        <w:t>大陆企业单位类客户：网站推广需为正规公司，有公司相关介绍，体现公司企业性质，否则不可按企业单位类客户行业进行备案；</w:t>
      </w:r>
    </w:p>
    <w:p w:rsidR="0082452F" w:rsidRPr="00B32CCB" w:rsidRDefault="0082452F" w:rsidP="00FC7D7B">
      <w:pPr>
        <w:pStyle w:val="aa"/>
        <w:numPr>
          <w:ilvl w:val="2"/>
          <w:numId w:val="53"/>
        </w:numPr>
        <w:ind w:firstLineChars="0"/>
        <w:rPr>
          <w:rFonts w:ascii="微软雅黑" w:eastAsia="微软雅黑" w:hAnsi="微软雅黑"/>
          <w:sz w:val="18"/>
          <w:szCs w:val="18"/>
        </w:rPr>
      </w:pPr>
      <w:r w:rsidRPr="00B32CCB">
        <w:rPr>
          <w:rFonts w:ascii="微软雅黑" w:eastAsia="微软雅黑" w:hAnsi="微软雅黑" w:hint="eastAsia"/>
          <w:sz w:val="18"/>
          <w:szCs w:val="18"/>
        </w:rPr>
        <w:t>大陆事业单位类客户：网站推广需为事业单位，有相关单位介绍，体现事业单位性质，否则不可按事业单位类客户行业进行备案；</w:t>
      </w:r>
    </w:p>
    <w:p w:rsidR="0082452F" w:rsidRPr="00B32CCB" w:rsidRDefault="0082452F" w:rsidP="00FC7D7B">
      <w:pPr>
        <w:pStyle w:val="aa"/>
        <w:numPr>
          <w:ilvl w:val="2"/>
          <w:numId w:val="53"/>
        </w:numPr>
        <w:ind w:firstLineChars="0"/>
        <w:rPr>
          <w:rFonts w:ascii="微软雅黑" w:eastAsia="微软雅黑" w:hAnsi="微软雅黑"/>
          <w:sz w:val="18"/>
          <w:szCs w:val="18"/>
        </w:rPr>
      </w:pPr>
      <w:r w:rsidRPr="00B32CCB">
        <w:rPr>
          <w:rFonts w:ascii="微软雅黑" w:eastAsia="微软雅黑" w:hAnsi="微软雅黑" w:hint="eastAsia"/>
          <w:sz w:val="18"/>
          <w:szCs w:val="18"/>
        </w:rPr>
        <w:t>民办非企业类客户：网站推广需为民办非企业类用户，有相关民办非企业单位介绍，体现民办非企业性质，否则不可按民办非企业类客户行业进行备案；</w:t>
      </w:r>
    </w:p>
    <w:p w:rsidR="0082452F" w:rsidRPr="00B32CCB" w:rsidRDefault="0082452F" w:rsidP="00FC7D7B">
      <w:pPr>
        <w:pStyle w:val="aa"/>
        <w:numPr>
          <w:ilvl w:val="2"/>
          <w:numId w:val="53"/>
        </w:numPr>
        <w:ind w:firstLineChars="0"/>
        <w:rPr>
          <w:rFonts w:ascii="微软雅黑" w:eastAsia="微软雅黑" w:hAnsi="微软雅黑"/>
          <w:sz w:val="18"/>
          <w:szCs w:val="18"/>
        </w:rPr>
      </w:pPr>
      <w:r w:rsidRPr="00B32CCB">
        <w:rPr>
          <w:rFonts w:ascii="微软雅黑" w:eastAsia="微软雅黑" w:hAnsi="微软雅黑" w:hint="eastAsia"/>
          <w:sz w:val="18"/>
          <w:szCs w:val="18"/>
        </w:rPr>
        <w:t>社会团体类客户：网站推广需为社会团体类客户，有相关社会团体类单位介绍，体现社会团体类性质，否则不可按社会团体类客户进行备案；</w:t>
      </w:r>
    </w:p>
    <w:p w:rsidR="0082452F" w:rsidRPr="00B32CCB" w:rsidRDefault="0082452F" w:rsidP="00FC7D7B">
      <w:pPr>
        <w:pStyle w:val="aa"/>
        <w:numPr>
          <w:ilvl w:val="2"/>
          <w:numId w:val="53"/>
        </w:numPr>
        <w:ind w:firstLineChars="0"/>
        <w:rPr>
          <w:rFonts w:ascii="微软雅黑" w:eastAsia="微软雅黑" w:hAnsi="微软雅黑"/>
          <w:sz w:val="18"/>
          <w:szCs w:val="18"/>
        </w:rPr>
      </w:pPr>
      <w:r w:rsidRPr="00B32CCB">
        <w:rPr>
          <w:rFonts w:ascii="微软雅黑" w:eastAsia="微软雅黑" w:hAnsi="微软雅黑" w:hint="eastAsia"/>
          <w:sz w:val="18"/>
          <w:szCs w:val="18"/>
        </w:rPr>
        <w:t>学校类客户：网站推广需为学校类客户，有相关学校简介，体现学校性质，否则不可按学校类客户进行备案；</w:t>
      </w:r>
    </w:p>
    <w:p w:rsidR="0082452F" w:rsidRPr="00B32CCB" w:rsidRDefault="0082452F" w:rsidP="00FC7D7B">
      <w:pPr>
        <w:pStyle w:val="aa"/>
        <w:numPr>
          <w:ilvl w:val="2"/>
          <w:numId w:val="53"/>
        </w:numPr>
        <w:ind w:firstLineChars="0"/>
        <w:rPr>
          <w:rFonts w:ascii="微软雅黑" w:eastAsia="微软雅黑" w:hAnsi="微软雅黑"/>
          <w:sz w:val="18"/>
          <w:szCs w:val="18"/>
        </w:rPr>
      </w:pPr>
      <w:r w:rsidRPr="00B32CCB">
        <w:rPr>
          <w:rFonts w:ascii="微软雅黑" w:eastAsia="微软雅黑" w:hAnsi="微软雅黑" w:hint="eastAsia"/>
          <w:sz w:val="18"/>
          <w:szCs w:val="18"/>
        </w:rPr>
        <w:t>特殊主体资质类客户：如用户无法提供上述主体资质，但可以提供具备同等效力的其他类型主体资质，可以选择该行业。</w:t>
      </w:r>
    </w:p>
    <w:p w:rsidR="0082452F" w:rsidRPr="00B32CCB" w:rsidRDefault="0082452F" w:rsidP="00FC7D7B">
      <w:pPr>
        <w:pStyle w:val="aa"/>
        <w:numPr>
          <w:ilvl w:val="1"/>
          <w:numId w:val="52"/>
        </w:numPr>
        <w:ind w:firstLineChars="0"/>
        <w:outlineLvl w:val="2"/>
        <w:rPr>
          <w:rFonts w:ascii="微软雅黑" w:eastAsia="微软雅黑" w:hAnsi="微软雅黑"/>
          <w:sz w:val="18"/>
          <w:szCs w:val="18"/>
        </w:rPr>
      </w:pPr>
      <w:bookmarkStart w:id="168" w:name="_Toc359592302"/>
      <w:bookmarkStart w:id="169" w:name="_Toc517699266"/>
      <w:r w:rsidRPr="00B32CCB">
        <w:rPr>
          <w:rFonts w:ascii="微软雅黑" w:eastAsia="微软雅黑" w:hAnsi="微软雅黑" w:hint="eastAsia"/>
          <w:sz w:val="18"/>
          <w:szCs w:val="18"/>
        </w:rPr>
        <w:t>可选资质行业分类标准及定义</w:t>
      </w:r>
      <w:bookmarkEnd w:id="168"/>
      <w:bookmarkEnd w:id="169"/>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若客户网站推广产品和内容涉及多个可选资质行业，则客户需按要求分多个可选资质行业进行资质备案；</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药品销售类：是指以销售药品为最终目的的信息，视为药品销售相关信息。包括购物车、在线购买、在线支付、销售电话、销售联系地址或方式；</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医药研究、药品研发类：从事药物的研究和开发为核心，页面宣传具有药品研发能力的客户。</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药品信息类：指针对某种产品按照药品定义进行阐述、描写所涉及的文字、图片、视频等均视为药品相关信息；</w:t>
      </w:r>
    </w:p>
    <w:p w:rsidR="0082452F" w:rsidRPr="00B32CCB" w:rsidRDefault="0082452F"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药品是指用于预防、治疗、诊断人的疾病，有目的地调节人的生理机能并规定有适应症或者功能主治、用法和用量的物质，包括中药饮片、中成药、化学原料药及其制剂、抗生素、生化药品、放射性药品、血清、疫苗、血液制品和诊断药品等；</w:t>
      </w:r>
    </w:p>
    <w:p w:rsidR="0082452F" w:rsidRPr="00B32CCB" w:rsidRDefault="0082452F"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注：推广页面内所有链接中禁止出现他达拉非片、</w:t>
      </w:r>
      <w:r w:rsidRPr="00B32CCB">
        <w:rPr>
          <w:rFonts w:ascii="微软雅黑" w:eastAsia="微软雅黑" w:hAnsi="微软雅黑"/>
          <w:sz w:val="18"/>
          <w:szCs w:val="18"/>
        </w:rPr>
        <w:t>Tadalafil Tablets</w:t>
      </w:r>
      <w:r w:rsidRPr="00B32CCB">
        <w:rPr>
          <w:rFonts w:ascii="微软雅黑" w:eastAsia="微软雅黑" w:hAnsi="微软雅黑" w:hint="eastAsia"/>
          <w:sz w:val="18"/>
          <w:szCs w:val="18"/>
        </w:rPr>
        <w:t>、希爱力、</w:t>
      </w:r>
      <w:r w:rsidRPr="00B32CCB">
        <w:rPr>
          <w:rFonts w:ascii="微软雅黑" w:eastAsia="微软雅黑" w:hAnsi="微软雅黑"/>
          <w:sz w:val="18"/>
          <w:szCs w:val="18"/>
        </w:rPr>
        <w:t>Cialis</w:t>
      </w:r>
      <w:r w:rsidRPr="00B32CCB">
        <w:rPr>
          <w:rFonts w:ascii="微软雅黑" w:eastAsia="微软雅黑" w:hAnsi="微软雅黑" w:hint="eastAsia"/>
          <w:sz w:val="18"/>
          <w:szCs w:val="18"/>
        </w:rPr>
        <w:t>、盐酸伐地那非片、</w:t>
      </w:r>
      <w:r w:rsidRPr="00B32CCB">
        <w:rPr>
          <w:rFonts w:ascii="微软雅黑" w:eastAsia="微软雅黑" w:hAnsi="微软雅黑"/>
          <w:sz w:val="18"/>
          <w:szCs w:val="18"/>
        </w:rPr>
        <w:t>Vardenafil Hydrochloride Tablets</w:t>
      </w:r>
      <w:r w:rsidRPr="00B32CCB">
        <w:rPr>
          <w:rFonts w:ascii="微软雅黑" w:eastAsia="微软雅黑" w:hAnsi="微软雅黑" w:hint="eastAsia"/>
          <w:sz w:val="18"/>
          <w:szCs w:val="18"/>
        </w:rPr>
        <w:t>、艾力达、</w:t>
      </w:r>
      <w:r w:rsidRPr="00B32CCB">
        <w:rPr>
          <w:rFonts w:ascii="微软雅黑" w:eastAsia="微软雅黑" w:hAnsi="微软雅黑"/>
          <w:sz w:val="18"/>
          <w:szCs w:val="18"/>
        </w:rPr>
        <w:t>Levitra</w:t>
      </w:r>
      <w:r w:rsidRPr="00B32CCB">
        <w:rPr>
          <w:rFonts w:ascii="微软雅黑" w:eastAsia="微软雅黑" w:hAnsi="微软雅黑" w:hint="eastAsia"/>
          <w:sz w:val="18"/>
          <w:szCs w:val="18"/>
        </w:rPr>
        <w:t>、伟哥、万艾可、基因育根胶囊、男根胶囊、金虫草菌丝体胶丸、健根搭档、傲博胶囊、坚硬丸、麦克森胶囊、魔根金虫草胶囊、贝诺尔康胶囊、狂插男根胶囊；</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lastRenderedPageBreak/>
        <w:t>药品生产类：从事药品或药品相关产品（如空心胶囊等）的生产制造厂商。</w:t>
      </w:r>
    </w:p>
    <w:p w:rsidR="0082452F" w:rsidRPr="00B32CCB" w:rsidRDefault="00EF6EB0"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特殊用途化妆品生产类： 指生产用于育发、染发、烫发、脱发、美乳、健美、除臭、祛斑、防晒的化妆品；</w:t>
      </w:r>
    </w:p>
    <w:p w:rsidR="00184D0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保健品类：</w:t>
      </w:r>
      <w:r w:rsidR="00184D0F" w:rsidRPr="00B32CCB">
        <w:rPr>
          <w:rFonts w:ascii="微软雅黑" w:eastAsia="微软雅黑" w:hAnsi="微软雅黑" w:hint="eastAsia"/>
          <w:sz w:val="18"/>
          <w:szCs w:val="18"/>
        </w:rPr>
        <w:t>不具有治疗功效，但具有改善、调节人体机能的经加工后的特殊食品为保健品。</w:t>
      </w:r>
    </w:p>
    <w:p w:rsidR="00184D0F" w:rsidRPr="00B32CCB" w:rsidRDefault="00184D0F"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注：</w:t>
      </w:r>
    </w:p>
    <w:p w:rsidR="00184D0F" w:rsidRPr="00B32CCB" w:rsidRDefault="00184D0F" w:rsidP="00FC7D7B">
      <w:pPr>
        <w:pStyle w:val="aa"/>
        <w:numPr>
          <w:ilvl w:val="0"/>
          <w:numId w:val="120"/>
        </w:numPr>
        <w:ind w:firstLineChars="0"/>
        <w:rPr>
          <w:rFonts w:ascii="微软雅黑" w:eastAsia="微软雅黑" w:hAnsi="微软雅黑"/>
          <w:sz w:val="18"/>
          <w:szCs w:val="18"/>
        </w:rPr>
      </w:pPr>
      <w:r w:rsidRPr="00B32CCB">
        <w:rPr>
          <w:rFonts w:ascii="微软雅黑" w:eastAsia="微软雅黑" w:hAnsi="微软雅黑" w:hint="eastAsia"/>
          <w:sz w:val="18"/>
          <w:szCs w:val="18"/>
        </w:rPr>
        <w:t>推广页面产品体现蓝帽、健字字号视为保健品</w:t>
      </w:r>
    </w:p>
    <w:p w:rsidR="00184D0F" w:rsidRPr="00B32CCB" w:rsidRDefault="00184D0F" w:rsidP="00FC7D7B">
      <w:pPr>
        <w:pStyle w:val="aa"/>
        <w:numPr>
          <w:ilvl w:val="0"/>
          <w:numId w:val="120"/>
        </w:numPr>
        <w:ind w:firstLineChars="0"/>
        <w:rPr>
          <w:rFonts w:ascii="微软雅黑" w:eastAsia="微软雅黑" w:hAnsi="微软雅黑"/>
          <w:sz w:val="18"/>
          <w:szCs w:val="18"/>
        </w:rPr>
      </w:pPr>
      <w:r w:rsidRPr="00B32CCB">
        <w:rPr>
          <w:rFonts w:ascii="微软雅黑" w:eastAsia="微软雅黑" w:hAnsi="微软雅黑" w:hint="eastAsia"/>
          <w:sz w:val="18"/>
          <w:szCs w:val="18"/>
        </w:rPr>
        <w:t>推广页面未体现蓝帽标识、健字字号，但包括以下内容的视为保健品</w:t>
      </w:r>
    </w:p>
    <w:p w:rsidR="00184D0F" w:rsidRPr="00B32CCB" w:rsidRDefault="00184D0F" w:rsidP="00FC7D7B">
      <w:pPr>
        <w:pStyle w:val="aa"/>
        <w:numPr>
          <w:ilvl w:val="0"/>
          <w:numId w:val="121"/>
        </w:numPr>
        <w:ind w:firstLineChars="0"/>
        <w:rPr>
          <w:rFonts w:ascii="微软雅黑" w:eastAsia="微软雅黑" w:hAnsi="微软雅黑"/>
          <w:sz w:val="18"/>
          <w:szCs w:val="18"/>
        </w:rPr>
      </w:pPr>
      <w:r w:rsidRPr="00B32CCB">
        <w:rPr>
          <w:rFonts w:ascii="微软雅黑" w:eastAsia="微软雅黑" w:hAnsi="微软雅黑" w:hint="eastAsia"/>
          <w:sz w:val="18"/>
          <w:szCs w:val="18"/>
        </w:rPr>
        <w:t>保健功效描述+保健品形态</w:t>
      </w:r>
    </w:p>
    <w:p w:rsidR="00184D0F" w:rsidRPr="00B32CCB" w:rsidRDefault="00184D0F" w:rsidP="00FC7D7B">
      <w:pPr>
        <w:pStyle w:val="aa"/>
        <w:numPr>
          <w:ilvl w:val="0"/>
          <w:numId w:val="121"/>
        </w:numPr>
        <w:ind w:firstLineChars="0"/>
        <w:rPr>
          <w:rFonts w:ascii="微软雅黑" w:eastAsia="微软雅黑" w:hAnsi="微软雅黑"/>
          <w:sz w:val="18"/>
          <w:szCs w:val="18"/>
        </w:rPr>
      </w:pPr>
      <w:r w:rsidRPr="00B32CCB">
        <w:rPr>
          <w:rFonts w:ascii="微软雅黑" w:eastAsia="微软雅黑" w:hAnsi="微软雅黑" w:hint="eastAsia"/>
          <w:sz w:val="18"/>
          <w:szCs w:val="18"/>
        </w:rPr>
        <w:t>保健功效描述+食用计量</w:t>
      </w:r>
    </w:p>
    <w:p w:rsidR="00184D0F" w:rsidRPr="00B32CCB" w:rsidRDefault="00184D0F" w:rsidP="00FC7D7B">
      <w:pPr>
        <w:pStyle w:val="aa"/>
        <w:numPr>
          <w:ilvl w:val="0"/>
          <w:numId w:val="122"/>
        </w:numPr>
        <w:ind w:firstLineChars="0"/>
        <w:rPr>
          <w:rFonts w:ascii="微软雅黑" w:eastAsia="微软雅黑" w:hAnsi="微软雅黑"/>
          <w:sz w:val="18"/>
          <w:szCs w:val="18"/>
        </w:rPr>
      </w:pPr>
      <w:r w:rsidRPr="00B32CCB">
        <w:rPr>
          <w:rFonts w:ascii="微软雅黑" w:eastAsia="微软雅黑" w:hAnsi="微软雅黑" w:hint="eastAsia"/>
          <w:sz w:val="18"/>
          <w:szCs w:val="18"/>
        </w:rPr>
        <w:t>保健功效描述：改善记忆、改善睡眠、缓解视疲劳、降三高、增强免疫力、抗氧化、有助于缓解运动疲劳、增加骨密度、改善缺铁性贫血、有助于减少体内脂肪、清咽、有助于提高缺氧耐受力、有助于降低酒精性肝损伤危害、有助于排铅、有助于泌乳、有助于改善胃肠功能、有助于促进面部皮肤健康（祛痘、去黄褐斑）</w:t>
      </w:r>
    </w:p>
    <w:p w:rsidR="00184D0F" w:rsidRPr="00B32CCB" w:rsidRDefault="00184D0F" w:rsidP="00FC7D7B">
      <w:pPr>
        <w:pStyle w:val="aa"/>
        <w:numPr>
          <w:ilvl w:val="0"/>
          <w:numId w:val="122"/>
        </w:numPr>
        <w:ind w:firstLineChars="0"/>
        <w:rPr>
          <w:rFonts w:ascii="微软雅黑" w:eastAsia="微软雅黑" w:hAnsi="微软雅黑"/>
          <w:sz w:val="18"/>
          <w:szCs w:val="18"/>
        </w:rPr>
      </w:pPr>
      <w:r w:rsidRPr="00B32CCB">
        <w:rPr>
          <w:rFonts w:ascii="微软雅黑" w:eastAsia="微软雅黑" w:hAnsi="微软雅黑" w:hint="eastAsia"/>
          <w:sz w:val="18"/>
          <w:szCs w:val="18"/>
        </w:rPr>
        <w:t>保健品形态：通常为片、丸、膏、冲剂、散、胶囊、口服液</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成人用品类：</w:t>
      </w:r>
      <w:r w:rsidR="004C0E8F" w:rsidRPr="00B32CCB">
        <w:rPr>
          <w:rFonts w:ascii="微软雅黑" w:eastAsia="微软雅黑" w:hAnsi="微软雅黑" w:hint="eastAsia"/>
          <w:sz w:val="18"/>
          <w:szCs w:val="18"/>
        </w:rPr>
        <w:t>指提供展示、销售：两性保健品（非入口）、情趣用品、情趣服饰、计划生育用品（非入口）、性知识普及教材等产品的客户。</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兽药生产销售类：指从事研制、生产、经营用于预防、治疗、诊断动物疾病或者有目的地调节动物生理机能的产品的客户。</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兽药信息平台类：指网站从事与兽药生产销售类相关的，包含多家企业的兽药科研、生产、销售、使用、监督、管理等信息交流与发布的客户。</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医疗机构类：根据《医疗机构管理条例》，医疗机构是指从事疾病诊断、治疗活动的医院、卫生院、疗养院、门诊部、诊所、卫生所（室）以及急救站等；</w:t>
      </w:r>
    </w:p>
    <w:p w:rsidR="00426C67" w:rsidRPr="00B32CCB" w:rsidRDefault="00426C67" w:rsidP="00426C67">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母婴保健服务&amp;计划生育服务医疗机构类：</w:t>
      </w:r>
    </w:p>
    <w:p w:rsidR="00426C67" w:rsidRPr="00B32CCB" w:rsidRDefault="00426C67" w:rsidP="00426C67">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1）母婴保健服务：指从事婚前检查、终止妊娠服务或者结扎服务类客户，包括但不限于提供人流、打胎、结扎手术、取环服务等内容；</w:t>
      </w:r>
    </w:p>
    <w:p w:rsidR="0082452F" w:rsidRPr="00B32CCB" w:rsidRDefault="00426C67" w:rsidP="00426C67">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2）计划生育服务（涉及医疗机构）：指有目的地向育龄公民提供生育调节及其他有关的生殖保健服务，包括计划生育技术指导、咨询以及与计划生育有关的临床医疗服务的机构；</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戒毒机构类：是指经省级人民政府卫生行政部门批准从事戒毒医疗服务的戒毒医院或设有戒毒治疗科的其他医疗机构。</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美容类：美容行业分为医疗美容和普通美容，其中，根据《医疗美容服务管理办法》规定，医疗美容是指运用手术（凡是有伤口即认定为手术）、药物、医疗器械以及其他具有创伤性或者侵入性的医学技术方法对人的容貌和人体各部位形态进行的修复与再塑。普通美容行业用户不进行手术开刀治疗。如采用开刀、手术方式，参照医疗机构类提交资质；</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司法鉴定机构：指经省级以上司法行政部门批准，提供包括法医类鉴定、物证类鉴定、 声像资料鉴定、其他鉴定事项（如，DNA鉴定）服务的机构。</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医疗器械类：医疗器械范围，可根据参考国家食品药品监督局《医疗器械目录》：</w:t>
      </w:r>
      <w:hyperlink r:id="rId9" w:history="1">
        <w:r w:rsidRPr="00B32CCB">
          <w:rPr>
            <w:rFonts w:ascii="微软雅黑" w:eastAsia="微软雅黑" w:hAnsi="微软雅黑"/>
            <w:sz w:val="18"/>
            <w:szCs w:val="18"/>
          </w:rPr>
          <w:t>http://www.sda.gov.cn/gyx02302/flml.htm</w:t>
        </w:r>
      </w:hyperlink>
      <w:r w:rsidRPr="00B32CCB">
        <w:rPr>
          <w:rFonts w:ascii="微软雅黑" w:eastAsia="微软雅黑" w:hAnsi="微软雅黑" w:hint="eastAsia"/>
          <w:sz w:val="18"/>
          <w:szCs w:val="18"/>
        </w:rPr>
        <w:t>；</w:t>
      </w:r>
    </w:p>
    <w:p w:rsidR="0082452F" w:rsidRPr="00B32CCB" w:rsidRDefault="0082452F"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注：国家对医疗器械分类管理，分为以下三类：第一类是指，通过常规管理足以保证其安全性、有效性的医疗器械。第二类是指，对其安全性、有效性应当加以控制的医疗器械。第三类是指，植入人体；用于支持、维持生命；对人体具有潜在危险，对其安全性、有效性必须严格控制的医疗器械。部分需根据应用领域区分的产品如用户明确其应用于医疗器械，则需出具医疗器械相关资质；</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假肢及假肢矫形器生产装配类：指经民政部门批准，可以生产假肢或者矫形器专用件并可以直接为残疾人或者患者装配使用的企业。</w:t>
      </w:r>
    </w:p>
    <w:p w:rsidR="0082452F" w:rsidRPr="00B32CCB" w:rsidRDefault="008D0718"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证劵投资类：从事股票、基金、期货等证劵类业务（包括开户、交易、代销、直销、咨询等）的客户均可按此类提交；其中咨询类包括投资信息分析、投资活动咨询、投资指导、推荐、教学（包括不限于教程、光盘、书籍、论坛、QQ入群、视频等形式）</w:t>
      </w:r>
      <w:r w:rsidR="0082452F" w:rsidRPr="00B32CCB">
        <w:rPr>
          <w:rFonts w:ascii="微软雅黑" w:eastAsia="微软雅黑" w:hAnsi="微软雅黑" w:hint="eastAsia"/>
          <w:sz w:val="18"/>
          <w:szCs w:val="18"/>
        </w:rPr>
        <w:t>；</w:t>
      </w:r>
    </w:p>
    <w:p w:rsidR="0082452F" w:rsidRPr="00B32CCB" w:rsidRDefault="00734E1D"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股票类：客户从事代销股票、股票开户、咨询、股票操作平台类服务；其中咨询类包括投资信息分析、投资活动咨询、投资指导、推荐、教学（包括不限于教程、光盘、书籍、论坛、QQ入群、视频等形式）；</w:t>
      </w:r>
    </w:p>
    <w:p w:rsidR="0082452F" w:rsidRPr="00B32CCB" w:rsidRDefault="00734E1D"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基金类：客户从事代销基金、基金管理、基金开户、咨询、基金操作平台类服务；其中咨询类包括投资信息分析、</w:t>
      </w:r>
      <w:r w:rsidRPr="00B32CCB">
        <w:rPr>
          <w:rFonts w:ascii="微软雅黑" w:eastAsia="微软雅黑" w:hAnsi="微软雅黑" w:hint="eastAsia"/>
          <w:sz w:val="18"/>
          <w:szCs w:val="18"/>
        </w:rPr>
        <w:lastRenderedPageBreak/>
        <w:t>投资活动咨询、投资指导、推荐、教学（包括不限于教程、光盘、书籍、论坛、QQ入群、视频等形式）；</w:t>
      </w:r>
    </w:p>
    <w:p w:rsidR="0082452F" w:rsidRPr="00B32CCB" w:rsidRDefault="00734E1D"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期货类：客户从事代销期货、期货开户、咨询、期货操作平台类服务；其中咨询类包括投资信息分析、投资活动咨询、投资指导、推荐、教学（包括不限于教程、光盘、书籍、论坛、QQ入群、视频等形式）；</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机票代理销售类: 指由航空运输协会批准的从事民用航空运输票务销售及票务代理业务的企业。</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搬家类：是指专门提供搬家、搬场服务的客户；</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家电维修类：是指以维修冰箱、彩电、洗衣机、灶具、热水器、空调等家用电器或中央空调等类似场所中使用的各种电气和电子器具为目的的企业（包含以上产品的清洗、移机、保养、升级、维护）；</w:t>
      </w:r>
    </w:p>
    <w:p w:rsidR="0082452F" w:rsidRPr="00B32CCB" w:rsidRDefault="00734E1D"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公积金代办类：提供帮忙提取公积金或提供咨询服务业务的机构或企业，仅可提供程序性代办，本身不可涉及办理、缴纳、提取等实际业务；</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招商加盟类：网站内容为不出售具体产品，且为单一产品进行招商加盟服务的客户；网站内容为招商加盟平台类客户；网站内容以招商加盟为主，具体产品销售为辅，且百度搜索推广后台物料也是以招商加盟内容为主的推广客户；</w:t>
      </w:r>
    </w:p>
    <w:p w:rsidR="00842272" w:rsidRPr="00B32CCB" w:rsidRDefault="00842272" w:rsidP="004F0F42">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物流运输类：提供商品从供应商向需求商的移动过程中的装卸、运输、仓储、包装、搬运等服务的企业，如货运、公路运输、航空运输、水路运输等；</w:t>
      </w:r>
    </w:p>
    <w:p w:rsidR="004F0F42" w:rsidRPr="00B32CCB" w:rsidRDefault="001E43E3" w:rsidP="004F0F42">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法律服务类：提供法律咨询和相关法律服务的机构，法律咨询指从事法律服务的人员就有关法律事务问题作出解释、说明，提出建议和解决方案的活动，包括解答法律询问、担任法律顾问、代为草拟、审查、修订有关法律事务的文书以及代理其他非诉讼法律事务，从事法律咨询行业的客户无需提交律师事务所执业证书</w:t>
      </w:r>
      <w:r w:rsidR="004F0F42" w:rsidRPr="00B32CCB">
        <w:rPr>
          <w:rFonts w:ascii="微软雅黑" w:eastAsia="微软雅黑" w:hAnsi="微软雅黑" w:hint="eastAsia"/>
          <w:sz w:val="18"/>
          <w:szCs w:val="18"/>
        </w:rPr>
        <w:t>；</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充值类：指通过互联网提供为特定储值账户或某种服务充值续费服务（除话费充值以外的充值服务，如游戏充值服务、个人帐号充值服务等）或销售充值类软件或进行游戏充值卡、点卡等充值类卡（不包含座机、手机充值卡）销售的客户</w:t>
      </w:r>
      <w:r w:rsidRPr="00B32CCB">
        <w:rPr>
          <w:rFonts w:ascii="微软雅黑" w:eastAsia="微软雅黑" w:hAnsi="微软雅黑" w:hint="eastAsia"/>
          <w:kern w:val="0"/>
          <w:sz w:val="18"/>
          <w:szCs w:val="18"/>
        </w:rPr>
        <w:t>。</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网购、商城、信息平台类：</w:t>
      </w:r>
    </w:p>
    <w:p w:rsidR="0082452F" w:rsidRPr="00B32CCB" w:rsidRDefault="0082452F" w:rsidP="00FC7D7B">
      <w:pPr>
        <w:pStyle w:val="aa"/>
        <w:snapToGrid w:val="0"/>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网购、商城类：B2B、B2C网站，团购类网站，或单一产品页面，同时体现明码标价、可以通过在线支付购买商品或提供订购方式的用户，如joyo、NO.5、凡客诚品、京东商城、当当网、美团网、糯米网、绿瘦、背背佳等用户；</w:t>
      </w:r>
    </w:p>
    <w:p w:rsidR="00635F14" w:rsidRPr="00B32CCB" w:rsidRDefault="00635F14" w:rsidP="00FC7D7B">
      <w:pPr>
        <w:pStyle w:val="aa"/>
        <w:snapToGrid w:val="0"/>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信息平台类：从事涉及现有B类、C1类、特殊C2类综合信息发布或相关信息或业务展示的客户。如综合论坛或多家产品信息展示网站。</w:t>
      </w:r>
    </w:p>
    <w:p w:rsidR="00635F14" w:rsidRPr="00B32CCB" w:rsidRDefault="00635F14" w:rsidP="00FC7D7B">
      <w:pPr>
        <w:pStyle w:val="aa"/>
        <w:snapToGrid w:val="0"/>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注：</w:t>
      </w:r>
    </w:p>
    <w:p w:rsidR="00251EE8" w:rsidRPr="00B32CCB" w:rsidRDefault="00251EE8" w:rsidP="00FC7D7B">
      <w:pPr>
        <w:pStyle w:val="aa"/>
        <w:numPr>
          <w:ilvl w:val="0"/>
          <w:numId w:val="103"/>
        </w:numPr>
        <w:snapToGrid w:val="0"/>
        <w:ind w:firstLineChars="0"/>
        <w:rPr>
          <w:rFonts w:ascii="微软雅黑" w:eastAsia="微软雅黑" w:hAnsi="微软雅黑"/>
          <w:sz w:val="18"/>
          <w:szCs w:val="18"/>
        </w:rPr>
      </w:pPr>
      <w:r w:rsidRPr="00B32CCB">
        <w:rPr>
          <w:rFonts w:ascii="微软雅黑" w:eastAsia="微软雅黑" w:hAnsi="微软雅黑" w:hint="eastAsia"/>
          <w:sz w:val="18"/>
          <w:szCs w:val="18"/>
        </w:rPr>
        <w:t>若涉及药品、机票、隐形眼镜及护理液、美瞳、</w:t>
      </w:r>
      <w:r w:rsidR="008301D3" w:rsidRPr="00B32CCB">
        <w:rPr>
          <w:rFonts w:ascii="微软雅黑" w:eastAsia="微软雅黑" w:hAnsi="微软雅黑" w:hint="eastAsia"/>
          <w:sz w:val="18"/>
          <w:szCs w:val="18"/>
        </w:rPr>
        <w:t>数码产品类、</w:t>
      </w:r>
      <w:r w:rsidRPr="00B32CCB">
        <w:rPr>
          <w:rFonts w:ascii="微软雅黑" w:eastAsia="微软雅黑" w:hAnsi="微软雅黑" w:hint="eastAsia"/>
          <w:sz w:val="18"/>
          <w:szCs w:val="18"/>
        </w:rPr>
        <w:t>食品销售、保健品业务信息展示，需同时出示相应的行业资质。</w:t>
      </w:r>
    </w:p>
    <w:p w:rsidR="00635F14" w:rsidRPr="00B32CCB" w:rsidRDefault="00635F14" w:rsidP="00FC7D7B">
      <w:pPr>
        <w:pStyle w:val="aa"/>
        <w:numPr>
          <w:ilvl w:val="0"/>
          <w:numId w:val="103"/>
        </w:numPr>
        <w:snapToGrid w:val="0"/>
        <w:ind w:firstLineChars="0"/>
        <w:rPr>
          <w:rFonts w:ascii="微软雅黑" w:eastAsia="微软雅黑" w:hAnsi="微软雅黑"/>
          <w:sz w:val="18"/>
          <w:szCs w:val="18"/>
        </w:rPr>
      </w:pPr>
      <w:r w:rsidRPr="00B32CCB">
        <w:rPr>
          <w:rFonts w:ascii="微软雅黑" w:eastAsia="微软雅黑" w:hAnsi="微软雅黑" w:hint="eastAsia"/>
          <w:sz w:val="18"/>
          <w:szCs w:val="18"/>
        </w:rPr>
        <w:t>此行业仅可从事信息的发布或展示，如从事具体业务，需同时出示相应的行业资质。</w:t>
      </w:r>
    </w:p>
    <w:p w:rsidR="004C0E8F" w:rsidRPr="00B32CCB" w:rsidRDefault="004C0E8F" w:rsidP="00FC7D7B">
      <w:pPr>
        <w:pStyle w:val="aa"/>
        <w:numPr>
          <w:ilvl w:val="0"/>
          <w:numId w:val="103"/>
        </w:numPr>
        <w:snapToGrid w:val="0"/>
        <w:ind w:firstLineChars="0"/>
        <w:rPr>
          <w:rFonts w:ascii="微软雅黑" w:eastAsia="微软雅黑" w:hAnsi="微软雅黑"/>
          <w:sz w:val="18"/>
          <w:szCs w:val="18"/>
        </w:rPr>
      </w:pPr>
      <w:r w:rsidRPr="00B32CCB">
        <w:rPr>
          <w:rFonts w:ascii="微软雅黑" w:eastAsia="微软雅黑" w:hAnsi="微软雅黑" w:hint="eastAsia"/>
          <w:sz w:val="18"/>
          <w:szCs w:val="18"/>
        </w:rPr>
        <w:t>若客户涉及融资信息展示、咨询类，仅按融资信息展示、咨询类资质标准收取。</w:t>
      </w:r>
    </w:p>
    <w:p w:rsidR="00251EE8" w:rsidRPr="00B32CCB" w:rsidRDefault="00251EE8" w:rsidP="00FC7D7B">
      <w:pPr>
        <w:pStyle w:val="aa"/>
        <w:numPr>
          <w:ilvl w:val="0"/>
          <w:numId w:val="103"/>
        </w:numPr>
        <w:snapToGrid w:val="0"/>
        <w:ind w:firstLineChars="0"/>
        <w:rPr>
          <w:rFonts w:ascii="微软雅黑" w:eastAsia="微软雅黑" w:hAnsi="微软雅黑"/>
          <w:sz w:val="18"/>
          <w:szCs w:val="18"/>
        </w:rPr>
      </w:pPr>
      <w:r w:rsidRPr="00B32CCB">
        <w:rPr>
          <w:rFonts w:ascii="微软雅黑" w:eastAsia="微软雅黑" w:hAnsi="微软雅黑" w:hint="eastAsia"/>
          <w:sz w:val="18"/>
          <w:szCs w:val="18"/>
        </w:rPr>
        <w:t>如客户推广涉及保健品多于6个，需提交涵盖推广所有涉及品牌的6个相关保健品资质至可选；如客户推广涉及保健品品牌多于6个，则需提交6个不同品牌保健品资质至可选即可。</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银行类：是指通过存款、贷款、汇兑、储蓄等业务，承担信用中介的金融机构。（如：中国银行、建设银行、农村信用社等）。</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食品及食品添加剂生产类：指专业从事食品或食品添加剂的生产、加工的企业（不包括种植业企业、养殖业企业及餐饮业企业）。</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危险化学品类：指生产、销售或加工有毒害、腐蚀、爆炸、燃烧、助燃等性质，对人体、设施、环境具有危害的剧毒化学品或其他化学品的企业。（包括易制爆化学品如：硝酸钾、高锰酸钾、氯酸钾等；易制毒化学品如：盐酸、丙酮、氯仿、三氧化二砷等；剧毒化学品如：氰化钾、三氯化磷、氰化钠、五氧化二钒等；强烈毒性化学品如：高氯酸 、砷酸等）。</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外汇类：指进行外汇存款、外汇贷款、外汇汇款、国际结算、外汇咨询和结售汇等业务的非银行金融机构。</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公证处类：指依法设立，不以营利为目的，依法独立行使公证职能、承担民事责任的国家公证机关。</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娱乐场所类：指以营利为目的，并向公众开放、消费者自娱自乐的场所，如夜总会、歌舞厅、热舞吧、提供卡拉OK及迪斯科舞蹈的酒吧、音乐吧、迪斯科舞厅、游艺厅等。</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贵金属交易平台类：是指通过第三方机构为投资者提供的可以对虚拟贵金属、现货贵金属等金融衍生品进行报价、买卖等交易服务的电子交易服务平台；</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涉外贵金属（外汇）交易平台类（此行业禁止推广）：是指通过第三方机构为投资者提供的可以对虚拟贵金属、现货贵金属等金融衍生品（含外汇）进行报价、买卖等交易服务的电子交易服务平台，且其投资交易市场在中国境外（如：伦敦市场、香港市场、美国市场等）。</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lastRenderedPageBreak/>
        <w:t>第三方支付平台类：指买卖双方在交易过程中的资金中间平台，在银行监管下保障交易双方利益的独立机构，如支付宝、快钱等。</w:t>
      </w:r>
    </w:p>
    <w:p w:rsidR="003B2079" w:rsidRPr="00B32CCB" w:rsidRDefault="003B2079"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入驻商城类：指天猫、京东、亚马逊、1号店、当当、苏宁易购</w:t>
      </w:r>
      <w:r w:rsidR="00260093" w:rsidRPr="00B32CCB">
        <w:rPr>
          <w:rFonts w:ascii="微软雅黑" w:eastAsia="微软雅黑" w:hAnsi="微软雅黑" w:hint="eastAsia"/>
          <w:sz w:val="18"/>
          <w:szCs w:val="18"/>
        </w:rPr>
        <w:t>、阿里旅行•去啊等7家平台</w:t>
      </w:r>
      <w:r w:rsidRPr="00B32CCB">
        <w:rPr>
          <w:rFonts w:ascii="微软雅黑" w:eastAsia="微软雅黑" w:hAnsi="微软雅黑" w:hint="eastAsia"/>
          <w:sz w:val="18"/>
          <w:szCs w:val="18"/>
        </w:rPr>
        <w:t>的非自营（第三方）商户，借用上述电商平台域名，搭建自有购物网页形式的商家。</w:t>
      </w:r>
    </w:p>
    <w:p w:rsidR="003B2079" w:rsidRPr="00B32CCB" w:rsidRDefault="003B2079" w:rsidP="00FC7D7B">
      <w:pPr>
        <w:pStyle w:val="aa"/>
        <w:ind w:left="1418" w:firstLineChars="0" w:firstLine="0"/>
        <w:rPr>
          <w:rFonts w:ascii="微软雅黑" w:eastAsia="微软雅黑" w:hAnsi="微软雅黑"/>
          <w:sz w:val="18"/>
          <w:szCs w:val="18"/>
        </w:rPr>
      </w:pPr>
      <w:r w:rsidRPr="00B32CCB">
        <w:rPr>
          <w:rFonts w:ascii="微软雅黑" w:eastAsia="微软雅黑" w:hAnsi="微软雅黑" w:hint="eastAsia"/>
          <w:sz w:val="18"/>
          <w:szCs w:val="18"/>
        </w:rPr>
        <w:t>注：推广内容如涉及其他B类、C1类行业，可无需提供相应可选资质或核对营业执照经营范围。</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数码产品类：宣传、展示、销售数码产品的企业（数码产品包括：计算机及配件、通讯电子、或用于个人和家庭与广播、电视有关的音频和视频产品。如：</w:t>
      </w:r>
      <w:r w:rsidRPr="00B32CCB">
        <w:rPr>
          <w:rFonts w:ascii="微软雅黑" w:eastAsia="微软雅黑" w:hAnsi="微软雅黑" w:cs="宋体" w:hint="eastAsia"/>
          <w:kern w:val="0"/>
          <w:sz w:val="18"/>
          <w:szCs w:val="18"/>
        </w:rPr>
        <w:t>IT产品：笔记本电脑、台式机、平板电脑等；移动存储设备：U盘、移动硬盘等；电脑配件：CPU、内存、主板、硬盘等；电子通讯产品：手机；其他数码产品：数码相机、数码摄像机、MP3/MP4播放器、录音笔、ipad、itouch等苹果产品、耳机、GPS、单反相机、移动电源、电纸书等。</w:t>
      </w:r>
      <w:r w:rsidRPr="00B32CCB">
        <w:rPr>
          <w:rFonts w:ascii="微软雅黑" w:eastAsia="微软雅黑" w:hAnsi="微软雅黑" w:hint="eastAsia"/>
          <w:sz w:val="18"/>
          <w:szCs w:val="18"/>
        </w:rPr>
        <w:t>)</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按摩类：提供按摩服务的机构，如医疗按摩、保健按摩、运动按摩、足疗等；</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贷款类：提供贷款咨询、贷款服务等企业或机构；</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认证类：由国家认可的认证机构证明一个组织的产品、服务、管理体系符合相关标准、技术规范（TS）或其强制性要求的合格评定活动。如：ISO、CCC、QS、IEC等。</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警用装备类：是指生产、买卖人民警察制式服装、车辆号牌等专用标志、警械，如：警章、警徽、警衔、警灯、警用强光手电，电击棒，警棍、警笛、手铐、警绳等；</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汽车租赁类：专业提供汽车租赁及相关服务的企业。如：神州租车、太平洋租车、新月租车等。</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旅游服务类：以营利为目的，从事招徕、组织、接待旅游者活动，为旅游者提供相关的旅游业务等有偿服务的经营活动。具体指旅行社或以提供类似旅游服务的相关机构等</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担保类：指为中小企业提供贷款、融资租赁及其他经济合同的担保服务，或为个人提供消费信贷等方面的担保服务的企业或机构。</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bCs/>
          <w:sz w:val="18"/>
          <w:szCs w:val="18"/>
        </w:rPr>
        <w:t>典当类</w:t>
      </w:r>
      <w:r w:rsidRPr="00B32CCB">
        <w:rPr>
          <w:rFonts w:ascii="微软雅黑" w:eastAsia="微软雅黑" w:hAnsi="微软雅黑" w:hint="eastAsia"/>
          <w:sz w:val="18"/>
          <w:szCs w:val="18"/>
        </w:rPr>
        <w:t>：指专门从事经营典当业务的机构。如当户将其财产作为当物质押或者抵押给典当机构，典当机构向当户发放当金，双方约定由当户在一定期限内赎回当物的融资业务。</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保安、安保类：指提供保安培训服务或派出保安人员为客户提供门卫、巡逻、守护、押运、随身护卫、安全检查以及</w:t>
      </w:r>
      <w:hyperlink r:id="rId10" w:tgtFrame="_blank" w:history="1">
        <w:r w:rsidRPr="00B32CCB">
          <w:rPr>
            <w:rFonts w:ascii="微软雅黑" w:eastAsia="微软雅黑" w:hAnsi="微软雅黑" w:hint="eastAsia"/>
            <w:sz w:val="18"/>
            <w:szCs w:val="18"/>
          </w:rPr>
          <w:t>安全技术防范</w:t>
        </w:r>
      </w:hyperlink>
      <w:r w:rsidRPr="00B32CCB">
        <w:rPr>
          <w:rFonts w:ascii="微软雅黑" w:eastAsia="微软雅黑" w:hAnsi="微软雅黑" w:hint="eastAsia"/>
          <w:sz w:val="18"/>
          <w:szCs w:val="18"/>
        </w:rPr>
        <w:t>、安全风险评估等保安服务的机构。</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保险类：指经中国保险监督管理机构批准设立的，提供保险业务的公司及其分支机构、保险资产管理公司及其分支机构、保险经纪、保险代理或保险公估等机构；如：中国人寿、中国人保、平安保险、新华保险等。</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市场调查类：指以赢利为目的，以合法的调查手段获取信息满足客户需求的机构；主要指提供商务类调查服务的机构。</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刻章类：为顾客提供印章制作服务的机构或企业。</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回收类：指提供废旧生产资料（不包括药品、危险化学品、香烟）收购服务的企业和机构，如回收废旧电器、废旧家具等。</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拍卖行类：指采用以公开竞价的形式，将特定物品或者财产权利转让给最高应价者的买卖方式经营的企业或机构，如专门从事拍卖文化艺术品、企业产权、房地产、以及抵押、罚没、闲置资产等。</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旧机动车交易类：是指由工商行政管理部门依法核准登记的提供旧机动车经销、买卖、经纪业务的企业；其中旧机动车包括各种旧汽车、旧摩托车、旧拖拉机、旧农用运输车、旧电车等 。</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火车票销售类: 指由铁道部批准的进行火车票代理销售企业。</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出国留学中介类：指为客户提供出国留学信息介绍、出国留学法律咨询、境外学校沟通联系、代办入学申请、留学签证申领、境外安排、出国前培训等出国留学业务的企业。如尚德机构、伯乐留学等。</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人才中介服务类: 指为用人单位和被招聘人才提供人才信息管理、人才推荐、人才招聘、人才培训、人才测评等中介服务的机构或企业 (不包含境外劳务派遣），如中国国际技术智力合作公司、智联招聘、51job等。</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网络游戏类：包括游戏评测、游戏推广人、游戏白金账号、游戏官网、游戏建站、游戏代练、游戏推荐、游戏信息平台等；</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摩托车交易类：提供摩托车展示、经销、买卖、经纪业务（不包含二手摩托车交易，二手摩托车交易属于旧机动车交易类）。</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考学培训机构类：开办助学培训课程、补习课程，辅导、辅助学员考取初等教育（小学）、中等教育（初中、高中，包括中职、职高、技校）、高等教育（专科、本科、硕士研究生、博士研究生，包括成人教育）学历、学位的非学校类教育培训机构。</w:t>
      </w:r>
    </w:p>
    <w:p w:rsidR="0082452F" w:rsidRPr="00B32CCB" w:rsidRDefault="0082452F"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航空公司类：以各种航空飞行器为运输工具为乘客和货物提供民用航空服务的企业，如中国国际航空股份有限公司。</w:t>
      </w:r>
    </w:p>
    <w:p w:rsidR="000E2F1E" w:rsidRPr="00B32CCB" w:rsidRDefault="000E2F1E"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lastRenderedPageBreak/>
        <w:t>环境评测类：为规划和建设项目的环境影响评价提供技术服务的机构。</w:t>
      </w:r>
    </w:p>
    <w:p w:rsidR="00474872" w:rsidRPr="00B32CCB" w:rsidRDefault="004F0F42"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开锁类：指提供开锁、修锁服务的企业。</w:t>
      </w:r>
    </w:p>
    <w:p w:rsidR="00426531" w:rsidRPr="00B32CCB" w:rsidRDefault="00E07B20"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食品销售类：从事批发或零售食品（含预包装食品、散装食品）（如：粮油、蔬果、坚果、肉类、蛋、水产、速食、调味品、茶、酒等饮品、传统滋补品、其他营养品等）的企业。不包含（食品生产者在其生产场所销售其生产的食品、餐饮服务提供者（餐馆、饭店、食堂）在其餐饮服务场所出售其制作加工的食品）；</w:t>
      </w:r>
    </w:p>
    <w:p w:rsidR="00096BDC" w:rsidRPr="00B32CCB" w:rsidRDefault="00426C67"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医疗周边类：从事与人体生命健康相关的医疗周边行业客户（不包含疾病治疗，疾病治疗需备案B类医疗机构类）如心理疾病咨询、语言障碍矫正、产后护理、健身机构、无障碍器具生产等；</w:t>
      </w:r>
    </w:p>
    <w:p w:rsidR="002466AA" w:rsidRPr="00B32CCB" w:rsidRDefault="002466AA"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融资信息展示类：</w:t>
      </w:r>
      <w:r w:rsidR="00105712" w:rsidRPr="00B32CCB">
        <w:rPr>
          <w:rFonts w:ascii="微软雅黑" w:eastAsia="微软雅黑" w:hAnsi="微软雅黑" w:hint="eastAsia"/>
          <w:kern w:val="0"/>
          <w:sz w:val="18"/>
          <w:szCs w:val="18"/>
        </w:rPr>
        <w:t>对投资、信托、理财等相关信息进行汇总展示或提供搜索服务的企业。（不存在线上投资交易）</w:t>
      </w:r>
      <w:r w:rsidR="000B4884" w:rsidRPr="00B32CCB">
        <w:rPr>
          <w:rFonts w:ascii="微软雅黑" w:eastAsia="微软雅黑" w:hAnsi="微软雅黑" w:hint="eastAsia"/>
          <w:kern w:val="0"/>
          <w:sz w:val="18"/>
          <w:szCs w:val="18"/>
        </w:rPr>
        <w:t>。</w:t>
      </w:r>
    </w:p>
    <w:p w:rsidR="000B4884" w:rsidRPr="00B32CCB" w:rsidRDefault="000B4884"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民宿类（台湾）：是指利用自用住宅空闲房间，结合当地人文、自然景观、生态、环境资源及农林渔牧生产活动，以家庭副业方式经营，提供旅客乡野生活的住宿处所。</w:t>
      </w:r>
    </w:p>
    <w:p w:rsidR="00D501F4" w:rsidRPr="00B32CCB" w:rsidRDefault="00D501F4" w:rsidP="00FC7D7B">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消毒产品类</w:t>
      </w:r>
      <w:r w:rsidRPr="00B32CCB">
        <w:rPr>
          <w:rFonts w:ascii="微软雅黑" w:eastAsia="微软雅黑" w:hAnsi="微软雅黑"/>
          <w:sz w:val="18"/>
          <w:szCs w:val="18"/>
        </w:rPr>
        <w:t>：</w:t>
      </w:r>
      <w:r w:rsidRPr="00B32CCB">
        <w:rPr>
          <w:rFonts w:ascii="微软雅黑" w:eastAsia="微软雅黑" w:hAnsi="微软雅黑" w:hint="eastAsia"/>
          <w:sz w:val="18"/>
          <w:szCs w:val="18"/>
        </w:rPr>
        <w:t>是指用化学、物理、生物的方法杀灭或者消除环境中的病原微生物的</w:t>
      </w:r>
      <w:hyperlink r:id="rId11" w:tgtFrame="_blank" w:history="1">
        <w:r w:rsidRPr="00B32CCB">
          <w:rPr>
            <w:rFonts w:ascii="微软雅黑" w:eastAsia="微软雅黑" w:hAnsi="微软雅黑" w:hint="eastAsia"/>
            <w:sz w:val="18"/>
            <w:szCs w:val="18"/>
          </w:rPr>
          <w:t>产品，如：消毒剂</w:t>
        </w:r>
      </w:hyperlink>
      <w:r w:rsidRPr="00B32CCB">
        <w:rPr>
          <w:rFonts w:ascii="微软雅黑" w:eastAsia="微软雅黑" w:hAnsi="微软雅黑" w:hint="eastAsia"/>
          <w:sz w:val="18"/>
          <w:szCs w:val="18"/>
        </w:rPr>
        <w:t>、消毒器械（含生物指示物、化学指示物和灭菌物品包装物）、</w:t>
      </w:r>
      <w:hyperlink r:id="rId12" w:tgtFrame="_blank" w:history="1">
        <w:r w:rsidRPr="00B32CCB">
          <w:rPr>
            <w:rFonts w:ascii="微软雅黑" w:eastAsia="微软雅黑" w:hAnsi="微软雅黑" w:hint="eastAsia"/>
            <w:sz w:val="18"/>
            <w:szCs w:val="18"/>
          </w:rPr>
          <w:t>卫生用品</w:t>
        </w:r>
      </w:hyperlink>
      <w:r w:rsidRPr="00B32CCB">
        <w:rPr>
          <w:rFonts w:ascii="微软雅黑" w:eastAsia="微软雅黑" w:hAnsi="微软雅黑" w:hint="eastAsia"/>
          <w:sz w:val="18"/>
          <w:szCs w:val="18"/>
        </w:rPr>
        <w:t>和一次性使用医疗用品（如：酒精、碘酒、卫生巾、湿纸巾、消毒液等</w:t>
      </w:r>
      <w:r w:rsidRPr="00B32CCB">
        <w:rPr>
          <w:rFonts w:ascii="微软雅黑" w:eastAsia="微软雅黑" w:hAnsi="微软雅黑"/>
          <w:sz w:val="18"/>
          <w:szCs w:val="18"/>
        </w:rPr>
        <w:t>）</w:t>
      </w:r>
      <w:r w:rsidRPr="00B32CCB">
        <w:rPr>
          <w:rFonts w:ascii="微软雅黑" w:eastAsia="微软雅黑" w:hAnsi="微软雅黑" w:hint="eastAsia"/>
          <w:sz w:val="18"/>
          <w:szCs w:val="18"/>
        </w:rPr>
        <w:t>。</w:t>
      </w:r>
    </w:p>
    <w:p w:rsidR="004E0F0C" w:rsidRPr="00B32CCB" w:rsidRDefault="004E0F0C" w:rsidP="004E0F0C">
      <w:pPr>
        <w:pStyle w:val="aa"/>
        <w:numPr>
          <w:ilvl w:val="2"/>
          <w:numId w:val="54"/>
        </w:numPr>
        <w:snapToGrid w:val="0"/>
        <w:ind w:firstLineChars="0"/>
        <w:rPr>
          <w:rFonts w:ascii="微软雅黑" w:eastAsia="微软雅黑" w:hAnsi="微软雅黑"/>
          <w:sz w:val="18"/>
          <w:szCs w:val="18"/>
        </w:rPr>
      </w:pPr>
      <w:r w:rsidRPr="00B32CCB">
        <w:rPr>
          <w:rFonts w:ascii="微软雅黑" w:eastAsia="微软雅黑" w:hAnsi="微软雅黑" w:hint="eastAsia"/>
          <w:sz w:val="18"/>
          <w:szCs w:val="18"/>
        </w:rPr>
        <w:t>场内配资类</w:t>
      </w:r>
      <w:r w:rsidRPr="00B32CCB">
        <w:rPr>
          <w:rFonts w:ascii="微软雅黑" w:eastAsia="微软雅黑" w:hAnsi="微软雅黑"/>
          <w:sz w:val="18"/>
          <w:szCs w:val="18"/>
        </w:rPr>
        <w:t>：</w:t>
      </w:r>
      <w:r w:rsidRPr="00B32CCB">
        <w:rPr>
          <w:rFonts w:ascii="微软雅黑" w:eastAsia="微软雅黑" w:hAnsi="微软雅黑" w:hint="eastAsia"/>
          <w:sz w:val="18"/>
          <w:szCs w:val="18"/>
        </w:rPr>
        <w:t>是指配资公司在客户原有资金的基础上按照一定比例给予资金供使用。（行业特征：网页中有明显的配资业务介绍，包含平台按照本金的若干比例提供配资，出借资金的信息；配资平台不介入操盘；配资操盘通过专业的第三方交易软件，由合法券商对交易进行监管；网页中其他内容的描述与该行业定义不冲突。）</w:t>
      </w:r>
    </w:p>
    <w:p w:rsidR="00734E1D" w:rsidRPr="00B32CCB" w:rsidRDefault="0061688B" w:rsidP="004E0F0C">
      <w:pPr>
        <w:pStyle w:val="aa"/>
        <w:numPr>
          <w:ilvl w:val="2"/>
          <w:numId w:val="54"/>
        </w:numPr>
        <w:snapToGrid w:val="0"/>
        <w:ind w:firstLineChars="0"/>
        <w:rPr>
          <w:rFonts w:ascii="微软雅黑" w:eastAsia="微软雅黑" w:hAnsi="微软雅黑"/>
          <w:sz w:val="18"/>
          <w:szCs w:val="18"/>
        </w:rPr>
      </w:pPr>
      <w:r w:rsidRPr="00B32CCB">
        <w:rPr>
          <w:rFonts w:ascii="微软雅黑" w:eastAsia="微软雅黑" w:hAnsi="微软雅黑" w:hint="eastAsia"/>
          <w:sz w:val="18"/>
          <w:szCs w:val="18"/>
        </w:rPr>
        <w:t>大宗商品交易类：是指可进入流通领域（非零售环节），具有商品属性的、用于工农业生产与消费使用的大批量买卖的物质商品。一般包括能源商品、基础原材料和大宗农产品等类型。如：石油化工、金属（不含贵金属）、煤炭能源（动力煤、原油、焦炭等）、糖、棉花、大豆等（属禁止推广行业类</w:t>
      </w:r>
      <w:r w:rsidRPr="00B32CCB">
        <w:rPr>
          <w:rFonts w:ascii="微软雅黑" w:eastAsia="微软雅黑" w:hAnsi="微软雅黑"/>
          <w:sz w:val="18"/>
          <w:szCs w:val="18"/>
        </w:rPr>
        <w:t>）</w:t>
      </w:r>
      <w:r w:rsidR="00734E1D" w:rsidRPr="00B32CCB">
        <w:rPr>
          <w:rFonts w:ascii="微软雅黑" w:eastAsia="微软雅黑" w:hAnsi="微软雅黑" w:hint="eastAsia"/>
          <w:sz w:val="18"/>
          <w:szCs w:val="18"/>
        </w:rPr>
        <w:t>；</w:t>
      </w:r>
    </w:p>
    <w:p w:rsidR="00734E1D" w:rsidRPr="00B32CCB" w:rsidRDefault="0061688B" w:rsidP="004E0F0C">
      <w:pPr>
        <w:pStyle w:val="aa"/>
        <w:numPr>
          <w:ilvl w:val="2"/>
          <w:numId w:val="54"/>
        </w:numPr>
        <w:snapToGrid w:val="0"/>
        <w:ind w:firstLineChars="0"/>
        <w:rPr>
          <w:rFonts w:ascii="微软雅黑" w:eastAsia="微软雅黑" w:hAnsi="微软雅黑"/>
          <w:sz w:val="18"/>
          <w:szCs w:val="18"/>
        </w:rPr>
      </w:pPr>
      <w:r w:rsidRPr="00B32CCB">
        <w:rPr>
          <w:rFonts w:ascii="微软雅黑" w:eastAsia="微软雅黑" w:hAnsi="微软雅黑" w:hint="eastAsia"/>
          <w:sz w:val="18"/>
          <w:szCs w:val="18"/>
        </w:rPr>
        <w:t>金融直播间类</w:t>
      </w:r>
      <w:r w:rsidRPr="00B32CCB">
        <w:rPr>
          <w:rFonts w:ascii="微软雅黑" w:eastAsia="微软雅黑" w:hAnsi="微软雅黑"/>
          <w:sz w:val="18"/>
          <w:szCs w:val="18"/>
        </w:rPr>
        <w:t>：</w:t>
      </w:r>
      <w:r w:rsidRPr="00B32CCB">
        <w:rPr>
          <w:rFonts w:ascii="微软雅黑" w:eastAsia="微软雅黑" w:hAnsi="微软雅黑" w:hint="eastAsia"/>
          <w:sz w:val="18"/>
          <w:szCs w:val="18"/>
        </w:rPr>
        <w:t>从事以直播间、聊天室的形式对金融类业务如股票等进行讲解、指导、解答等服务业务（属禁止推广行业类</w:t>
      </w:r>
      <w:r w:rsidRPr="00B32CCB">
        <w:rPr>
          <w:rFonts w:ascii="微软雅黑" w:eastAsia="微软雅黑" w:hAnsi="微软雅黑"/>
          <w:sz w:val="18"/>
          <w:szCs w:val="18"/>
        </w:rPr>
        <w:t>）</w:t>
      </w:r>
      <w:r w:rsidR="00734E1D" w:rsidRPr="00B32CCB">
        <w:rPr>
          <w:rFonts w:ascii="微软雅黑" w:eastAsia="微软雅黑" w:hAnsi="微软雅黑" w:hint="eastAsia"/>
          <w:sz w:val="18"/>
          <w:szCs w:val="18"/>
        </w:rPr>
        <w:t>；</w:t>
      </w:r>
    </w:p>
    <w:p w:rsidR="00734E1D" w:rsidRPr="00B32CCB" w:rsidRDefault="00734E1D" w:rsidP="004E0F0C">
      <w:pPr>
        <w:pStyle w:val="aa"/>
        <w:numPr>
          <w:ilvl w:val="2"/>
          <w:numId w:val="54"/>
        </w:numPr>
        <w:snapToGrid w:val="0"/>
        <w:ind w:firstLineChars="0"/>
        <w:rPr>
          <w:rFonts w:ascii="微软雅黑" w:eastAsia="微软雅黑" w:hAnsi="微软雅黑"/>
          <w:sz w:val="18"/>
          <w:szCs w:val="18"/>
        </w:rPr>
      </w:pPr>
      <w:r w:rsidRPr="00B32CCB">
        <w:rPr>
          <w:rFonts w:ascii="微软雅黑" w:eastAsia="微软雅黑" w:hAnsi="微软雅黑" w:hint="eastAsia"/>
          <w:sz w:val="18"/>
          <w:szCs w:val="18"/>
        </w:rPr>
        <w:t>金融征信类</w:t>
      </w:r>
      <w:r w:rsidRPr="00B32CCB">
        <w:rPr>
          <w:rFonts w:ascii="微软雅黑" w:eastAsia="微软雅黑" w:hAnsi="微软雅黑"/>
          <w:sz w:val="18"/>
          <w:szCs w:val="18"/>
        </w:rPr>
        <w:t>：</w:t>
      </w:r>
      <w:r w:rsidRPr="00B32CCB">
        <w:rPr>
          <w:rFonts w:ascii="微软雅黑" w:eastAsia="微软雅黑" w:hAnsi="微软雅黑" w:hint="eastAsia"/>
          <w:sz w:val="18"/>
          <w:szCs w:val="18"/>
        </w:rPr>
        <w:t>是指专业化的、独立的第三方机构为个人或企业建立信用档案，依法采集、客观记录其信用信息，并依法对外提供信用信息服务的一种活动，它为专业化的授信机构提供了一个信用信息共享的平台。即对某类金融行业做排名、查询、排查服务的平台；</w:t>
      </w:r>
    </w:p>
    <w:p w:rsidR="00734E1D" w:rsidRPr="00B32CCB" w:rsidRDefault="00734E1D" w:rsidP="004E0F0C">
      <w:pPr>
        <w:pStyle w:val="aa"/>
        <w:numPr>
          <w:ilvl w:val="2"/>
          <w:numId w:val="54"/>
        </w:numPr>
        <w:snapToGrid w:val="0"/>
        <w:ind w:firstLineChars="0"/>
        <w:rPr>
          <w:rFonts w:ascii="微软雅黑" w:eastAsia="微软雅黑" w:hAnsi="微软雅黑"/>
          <w:sz w:val="18"/>
          <w:szCs w:val="18"/>
        </w:rPr>
      </w:pPr>
      <w:r w:rsidRPr="00B32CCB">
        <w:rPr>
          <w:rFonts w:ascii="微软雅黑" w:eastAsia="微软雅黑" w:hAnsi="微软雅黑" w:hint="eastAsia"/>
          <w:sz w:val="18"/>
          <w:szCs w:val="18"/>
        </w:rPr>
        <w:t>众筹平台类：是指为有筹资需求项目的发起人和支持者提供信息发布、项目评估、交易管理、客户服务等中介性质的服务，并获得服务费的机构</w:t>
      </w:r>
      <w:r w:rsidRPr="00B32CCB">
        <w:rPr>
          <w:rFonts w:ascii="微软雅黑" w:eastAsia="微软雅黑" w:hAnsi="微软雅黑" w:hint="eastAsia"/>
          <w:b/>
          <w:sz w:val="18"/>
          <w:szCs w:val="18"/>
        </w:rPr>
        <w:t>（需</w:t>
      </w:r>
      <w:r w:rsidRPr="00B32CCB">
        <w:rPr>
          <w:rFonts w:ascii="微软雅黑" w:eastAsia="微软雅黑" w:hAnsi="微软雅黑"/>
          <w:b/>
          <w:sz w:val="18"/>
          <w:szCs w:val="18"/>
        </w:rPr>
        <w:t>特批上线）</w:t>
      </w:r>
      <w:r w:rsidRPr="00B32CCB">
        <w:rPr>
          <w:rFonts w:ascii="微软雅黑" w:eastAsia="微软雅黑" w:hAnsi="微软雅黑" w:hint="eastAsia"/>
          <w:b/>
          <w:sz w:val="18"/>
          <w:szCs w:val="18"/>
        </w:rPr>
        <w:t>；</w:t>
      </w:r>
    </w:p>
    <w:p w:rsidR="00734E1D" w:rsidRPr="00B32CCB" w:rsidRDefault="00734E1D" w:rsidP="004E0F0C">
      <w:pPr>
        <w:pStyle w:val="aa"/>
        <w:numPr>
          <w:ilvl w:val="2"/>
          <w:numId w:val="54"/>
        </w:numPr>
        <w:snapToGrid w:val="0"/>
        <w:ind w:firstLineChars="0"/>
        <w:rPr>
          <w:rFonts w:ascii="微软雅黑" w:eastAsia="微软雅黑" w:hAnsi="微软雅黑"/>
          <w:sz w:val="18"/>
          <w:szCs w:val="18"/>
        </w:rPr>
      </w:pPr>
      <w:r w:rsidRPr="00B32CCB">
        <w:rPr>
          <w:rFonts w:ascii="微软雅黑" w:eastAsia="微软雅黑" w:hAnsi="微软雅黑"/>
          <w:sz w:val="18"/>
          <w:szCs w:val="18"/>
        </w:rPr>
        <w:t>P2P</w:t>
      </w:r>
      <w:r w:rsidRPr="00B32CCB">
        <w:rPr>
          <w:rFonts w:ascii="微软雅黑" w:eastAsia="微软雅黑" w:hAnsi="微软雅黑" w:hint="eastAsia"/>
          <w:sz w:val="18"/>
          <w:szCs w:val="18"/>
        </w:rPr>
        <w:t>类：为借款方及贷款方之间的借贷活动提供信息发布、风险评估、信用咨询、交易管理、客户服务等中介性质的服务，并获得服务费的机构，通过APP、微信公众号等形式交易的也需按该行业备案</w:t>
      </w:r>
      <w:r w:rsidRPr="00B32CCB">
        <w:rPr>
          <w:rFonts w:ascii="微软雅黑" w:eastAsia="微软雅黑" w:hAnsi="微软雅黑" w:hint="eastAsia"/>
          <w:b/>
          <w:sz w:val="18"/>
          <w:szCs w:val="18"/>
        </w:rPr>
        <w:t>（需</w:t>
      </w:r>
      <w:r w:rsidRPr="00B32CCB">
        <w:rPr>
          <w:rFonts w:ascii="微软雅黑" w:eastAsia="微软雅黑" w:hAnsi="微软雅黑"/>
          <w:b/>
          <w:sz w:val="18"/>
          <w:szCs w:val="18"/>
        </w:rPr>
        <w:t>特批上线）</w:t>
      </w:r>
      <w:r w:rsidRPr="00B32CCB">
        <w:rPr>
          <w:rFonts w:ascii="微软雅黑" w:eastAsia="微软雅黑" w:hAnsi="微软雅黑" w:hint="eastAsia"/>
          <w:sz w:val="18"/>
          <w:szCs w:val="18"/>
        </w:rPr>
        <w:t>；</w:t>
      </w:r>
    </w:p>
    <w:p w:rsidR="004F4C96" w:rsidRPr="00B32CCB" w:rsidRDefault="004F4C96" w:rsidP="004F4C96">
      <w:pPr>
        <w:pStyle w:val="aa"/>
        <w:numPr>
          <w:ilvl w:val="2"/>
          <w:numId w:val="54"/>
        </w:numPr>
        <w:snapToGrid w:val="0"/>
        <w:ind w:firstLineChars="0"/>
        <w:rPr>
          <w:rFonts w:ascii="微软雅黑" w:eastAsia="微软雅黑" w:hAnsi="微软雅黑"/>
          <w:sz w:val="18"/>
          <w:szCs w:val="18"/>
        </w:rPr>
      </w:pPr>
      <w:r w:rsidRPr="00B32CCB">
        <w:rPr>
          <w:rFonts w:ascii="微软雅黑" w:eastAsia="微软雅黑" w:hAnsi="微软雅黑" w:hint="eastAsia"/>
          <w:sz w:val="18"/>
          <w:szCs w:val="18"/>
        </w:rPr>
        <w:t>网络棋牌游戏类：互联网上的棋盘游戏和牌类游戏，包含单品棋牌游戏和平台棋牌游戏；</w:t>
      </w:r>
    </w:p>
    <w:p w:rsidR="0046224A" w:rsidRPr="00B32CCB" w:rsidRDefault="0046224A" w:rsidP="0046224A">
      <w:pPr>
        <w:pStyle w:val="aa"/>
        <w:numPr>
          <w:ilvl w:val="2"/>
          <w:numId w:val="54"/>
        </w:numPr>
        <w:snapToGrid w:val="0"/>
        <w:ind w:firstLineChars="0"/>
        <w:rPr>
          <w:rFonts w:ascii="微软雅黑" w:eastAsia="微软雅黑" w:hAnsi="微软雅黑"/>
          <w:sz w:val="18"/>
          <w:szCs w:val="18"/>
        </w:rPr>
      </w:pPr>
      <w:r w:rsidRPr="00B32CCB">
        <w:rPr>
          <w:rFonts w:ascii="微软雅黑" w:eastAsia="微软雅黑" w:hAnsi="微软雅黑" w:hint="eastAsia"/>
          <w:sz w:val="18"/>
          <w:szCs w:val="18"/>
        </w:rPr>
        <w:t>期刊类：是指从事论文、期刊、杂志发表或论文、期刊、杂志代发业务的单位的集合（包括期刊、杂志类平台）；</w:t>
      </w:r>
    </w:p>
    <w:p w:rsidR="0086724E" w:rsidRPr="00B32CCB" w:rsidRDefault="0086724E" w:rsidP="0046224A">
      <w:pPr>
        <w:pStyle w:val="aa"/>
        <w:numPr>
          <w:ilvl w:val="2"/>
          <w:numId w:val="54"/>
        </w:numPr>
        <w:snapToGrid w:val="0"/>
        <w:ind w:firstLineChars="0"/>
        <w:rPr>
          <w:rFonts w:ascii="微软雅黑" w:eastAsia="微软雅黑" w:hAnsi="微软雅黑"/>
          <w:sz w:val="18"/>
          <w:szCs w:val="18"/>
        </w:rPr>
      </w:pPr>
      <w:r w:rsidRPr="00B32CCB">
        <w:rPr>
          <w:rFonts w:ascii="微软雅黑" w:eastAsia="微软雅黑" w:hAnsi="微软雅黑" w:hint="eastAsia"/>
          <w:sz w:val="18"/>
          <w:szCs w:val="18"/>
        </w:rPr>
        <w:t>农药类：用于防治及危害农林牧业生产的有害生物（害虫、害螨、线虫、病原菌、</w:t>
      </w:r>
      <w:r w:rsidR="00426C67" w:rsidRPr="00B32CCB">
        <w:rPr>
          <w:rFonts w:ascii="微软雅黑" w:eastAsia="微软雅黑" w:hAnsi="微软雅黑" w:hint="eastAsia"/>
          <w:sz w:val="18"/>
          <w:szCs w:val="18"/>
        </w:rPr>
        <w:t>杂草及鼠</w:t>
      </w:r>
      <w:r w:rsidRPr="00B32CCB">
        <w:rPr>
          <w:rFonts w:ascii="微软雅黑" w:eastAsia="微软雅黑" w:hAnsi="微软雅黑" w:hint="eastAsia"/>
          <w:sz w:val="18"/>
          <w:szCs w:val="18"/>
        </w:rPr>
        <w:t>）和调节植物生长的化学药品和生物药品；</w:t>
      </w:r>
    </w:p>
    <w:p w:rsidR="004F0F42" w:rsidRPr="00B32CCB" w:rsidRDefault="0086724E" w:rsidP="004F0F42">
      <w:pPr>
        <w:pStyle w:val="aa"/>
        <w:numPr>
          <w:ilvl w:val="2"/>
          <w:numId w:val="54"/>
        </w:numPr>
        <w:snapToGrid w:val="0"/>
        <w:ind w:firstLineChars="0"/>
        <w:rPr>
          <w:rFonts w:ascii="微软雅黑" w:eastAsia="微软雅黑" w:hAnsi="微软雅黑"/>
          <w:sz w:val="18"/>
          <w:szCs w:val="18"/>
        </w:rPr>
      </w:pPr>
      <w:r w:rsidRPr="00B32CCB">
        <w:rPr>
          <w:rFonts w:ascii="微软雅黑" w:eastAsia="微软雅黑" w:hAnsi="微软雅黑" w:hint="eastAsia"/>
          <w:sz w:val="18"/>
          <w:szCs w:val="18"/>
        </w:rPr>
        <w:t>体检类：通过医学手段和方法对受检者的身体检查。是医疗的诊断环节，是针对症状或疾病及其相关因素的诊察手段；</w:t>
      </w:r>
    </w:p>
    <w:p w:rsidR="00814F92" w:rsidRPr="00B32CCB" w:rsidRDefault="004F0F42" w:rsidP="004F0F42">
      <w:pPr>
        <w:pStyle w:val="aa"/>
        <w:numPr>
          <w:ilvl w:val="2"/>
          <w:numId w:val="54"/>
        </w:numPr>
        <w:snapToGrid w:val="0"/>
        <w:ind w:firstLineChars="0"/>
        <w:rPr>
          <w:rFonts w:ascii="微软雅黑" w:eastAsia="微软雅黑" w:hAnsi="微软雅黑"/>
          <w:sz w:val="18"/>
          <w:szCs w:val="18"/>
        </w:rPr>
      </w:pPr>
      <w:r w:rsidRPr="00B32CCB">
        <w:rPr>
          <w:rFonts w:ascii="微软雅黑" w:eastAsia="微软雅黑" w:hAnsi="微软雅黑" w:hint="eastAsia"/>
          <w:sz w:val="18"/>
          <w:szCs w:val="18"/>
        </w:rPr>
        <w:t>证照印刷类：从事证件、证照、证书（包括但不限于各类证件、执照、学历证书、荣誉证书等）印刷品的印刷经营活动的集合（包括涉及上述行业的中间商、经销商及平台类客户）；</w:t>
      </w:r>
    </w:p>
    <w:p w:rsidR="00842272" w:rsidRPr="00B32CCB" w:rsidRDefault="00842272" w:rsidP="004F0F42">
      <w:pPr>
        <w:pStyle w:val="aa"/>
        <w:numPr>
          <w:ilvl w:val="2"/>
          <w:numId w:val="54"/>
        </w:numPr>
        <w:snapToGrid w:val="0"/>
        <w:ind w:firstLineChars="0"/>
        <w:rPr>
          <w:rFonts w:ascii="微软雅黑" w:eastAsia="微软雅黑" w:hAnsi="微软雅黑"/>
          <w:sz w:val="18"/>
          <w:szCs w:val="18"/>
        </w:rPr>
      </w:pPr>
      <w:r w:rsidRPr="00B32CCB">
        <w:rPr>
          <w:rFonts w:ascii="微软雅黑" w:eastAsia="微软雅黑" w:hAnsi="微软雅黑" w:hint="eastAsia"/>
          <w:sz w:val="18"/>
          <w:szCs w:val="18"/>
        </w:rPr>
        <w:t>快递运输类：提供兼有邮递功能的门对门物流活动，即指快递公司通过铁路运输、公路运输、空运和航运等交通工具，对客户货物进行快速投递；</w:t>
      </w:r>
    </w:p>
    <w:p w:rsidR="00EF6EB0" w:rsidRPr="00B32CCB" w:rsidRDefault="00EF6EB0" w:rsidP="004F0F42">
      <w:pPr>
        <w:pStyle w:val="aa"/>
        <w:numPr>
          <w:ilvl w:val="2"/>
          <w:numId w:val="54"/>
        </w:numPr>
        <w:snapToGrid w:val="0"/>
        <w:ind w:firstLineChars="0"/>
        <w:rPr>
          <w:rFonts w:ascii="微软雅黑" w:eastAsia="微软雅黑" w:hAnsi="微软雅黑"/>
          <w:sz w:val="18"/>
          <w:szCs w:val="18"/>
        </w:rPr>
      </w:pPr>
      <w:r w:rsidRPr="00B32CCB">
        <w:rPr>
          <w:rFonts w:ascii="微软雅黑" w:eastAsia="微软雅黑" w:hAnsi="微软雅黑" w:hint="eastAsia"/>
          <w:sz w:val="18"/>
          <w:szCs w:val="18"/>
        </w:rPr>
        <w:t>一般化妆品生产类：指生产除特殊化妆品外，以涂擦、喷洒或者其他类似的方法，散布于人体表面任何部位（皮肤、毛发、指甲、口唇等），以达到清洁、消除不良气味、护肤、美容和修饰目的的日用化学工业产品；</w:t>
      </w:r>
    </w:p>
    <w:p w:rsidR="0051580E" w:rsidRPr="00B32CCB" w:rsidRDefault="0051580E" w:rsidP="004F0F42">
      <w:pPr>
        <w:pStyle w:val="aa"/>
        <w:numPr>
          <w:ilvl w:val="2"/>
          <w:numId w:val="54"/>
        </w:numPr>
        <w:snapToGrid w:val="0"/>
        <w:ind w:firstLineChars="0"/>
        <w:rPr>
          <w:rFonts w:ascii="微软雅黑" w:eastAsia="微软雅黑" w:hAnsi="微软雅黑"/>
          <w:sz w:val="18"/>
          <w:szCs w:val="18"/>
        </w:rPr>
      </w:pPr>
      <w:r w:rsidRPr="00B32CCB">
        <w:rPr>
          <w:rFonts w:ascii="微软雅黑" w:eastAsia="微软雅黑" w:hAnsi="微软雅黑" w:hint="eastAsia"/>
          <w:sz w:val="18"/>
          <w:szCs w:val="18"/>
        </w:rPr>
        <w:t>货运代理类：是为运输公司（海、陆、空）代理收运货物、揽货运输，自身没有船、汽车、飞机等的中间商；</w:t>
      </w:r>
    </w:p>
    <w:p w:rsidR="00EA51A7" w:rsidRPr="00B32CCB" w:rsidRDefault="00EA51A7" w:rsidP="00EA51A7">
      <w:pPr>
        <w:pStyle w:val="aa"/>
        <w:numPr>
          <w:ilvl w:val="2"/>
          <w:numId w:val="54"/>
        </w:numPr>
        <w:ind w:firstLineChars="0"/>
        <w:rPr>
          <w:rFonts w:ascii="微软雅黑" w:eastAsia="微软雅黑" w:hAnsi="微软雅黑"/>
          <w:sz w:val="18"/>
          <w:szCs w:val="18"/>
        </w:rPr>
      </w:pPr>
      <w:r w:rsidRPr="00B32CCB">
        <w:rPr>
          <w:rFonts w:ascii="微软雅黑" w:eastAsia="微软雅黑" w:hAnsi="微软雅黑" w:hint="eastAsia"/>
          <w:sz w:val="18"/>
          <w:szCs w:val="18"/>
        </w:rPr>
        <w:t>纪念币销售类：推广、销售纪念币的企业；纪念币是具有特定主题的限量发行的人民币，包括普通纪念币（铜镍合金等材质的普通金属纪念币和纪念钞）和贵金属纪念币（金币、银币）；在我国，纪念币具有货币属性，只能由中国人民银行发行，其他任何机构不得臆造、伪造、变造纪念币，或自主发行纪念币；</w:t>
      </w:r>
    </w:p>
    <w:p w:rsidR="00EA51A7" w:rsidRPr="00B32CCB" w:rsidRDefault="00EA51A7" w:rsidP="00EA51A7">
      <w:pPr>
        <w:pStyle w:val="aa"/>
        <w:snapToGrid w:val="0"/>
        <w:ind w:left="1418" w:firstLineChars="0" w:firstLine="0"/>
        <w:rPr>
          <w:rFonts w:ascii="微软雅黑" w:eastAsia="微软雅黑" w:hAnsi="微软雅黑"/>
          <w:sz w:val="18"/>
          <w:szCs w:val="18"/>
        </w:rPr>
      </w:pPr>
    </w:p>
    <w:p w:rsidR="0082452F" w:rsidRPr="00B32CCB" w:rsidRDefault="0082452F" w:rsidP="00FC7D7B">
      <w:pPr>
        <w:pStyle w:val="aa"/>
        <w:numPr>
          <w:ilvl w:val="0"/>
          <w:numId w:val="14"/>
        </w:numPr>
        <w:ind w:firstLineChars="0"/>
        <w:outlineLvl w:val="1"/>
        <w:rPr>
          <w:rFonts w:ascii="微软雅黑" w:eastAsia="微软雅黑" w:hAnsi="微软雅黑"/>
          <w:b/>
          <w:sz w:val="18"/>
          <w:szCs w:val="18"/>
        </w:rPr>
      </w:pPr>
      <w:bookmarkStart w:id="170" w:name="_Toc285291336"/>
      <w:bookmarkStart w:id="171" w:name="_Toc359592303"/>
      <w:bookmarkStart w:id="172" w:name="_Toc517699267"/>
      <w:r w:rsidRPr="00B32CCB">
        <w:rPr>
          <w:rFonts w:ascii="微软雅黑" w:eastAsia="微软雅黑" w:hAnsi="微软雅黑" w:hint="eastAsia"/>
          <w:b/>
          <w:sz w:val="18"/>
          <w:szCs w:val="18"/>
        </w:rPr>
        <w:t>特殊性资质提交标准</w:t>
      </w:r>
      <w:bookmarkEnd w:id="170"/>
      <w:r w:rsidRPr="00B32CCB">
        <w:rPr>
          <w:rFonts w:ascii="微软雅黑" w:eastAsia="微软雅黑" w:hAnsi="微软雅黑" w:hint="eastAsia"/>
          <w:sz w:val="18"/>
          <w:szCs w:val="18"/>
        </w:rPr>
        <w:t>（分公司性质/同时涉及BC行业/事业单位/协会/基金会等类型</w:t>
      </w:r>
      <w:r w:rsidRPr="00B32CCB">
        <w:rPr>
          <w:rFonts w:ascii="微软雅黑" w:eastAsia="微软雅黑" w:hAnsi="微软雅黑" w:hint="eastAsia"/>
          <w:b/>
          <w:sz w:val="18"/>
          <w:szCs w:val="18"/>
        </w:rPr>
        <w:t>）</w:t>
      </w:r>
      <w:bookmarkEnd w:id="171"/>
      <w:bookmarkEnd w:id="172"/>
    </w:p>
    <w:p w:rsidR="0082452F" w:rsidRPr="00B32CCB" w:rsidRDefault="0082452F" w:rsidP="00FC7D7B">
      <w:pPr>
        <w:pStyle w:val="aa"/>
        <w:numPr>
          <w:ilvl w:val="1"/>
          <w:numId w:val="14"/>
        </w:numPr>
        <w:ind w:firstLineChars="0"/>
        <w:rPr>
          <w:rFonts w:ascii="微软雅黑" w:eastAsia="微软雅黑" w:hAnsi="微软雅黑"/>
          <w:sz w:val="18"/>
          <w:szCs w:val="18"/>
        </w:rPr>
      </w:pPr>
      <w:r w:rsidRPr="00B32CCB">
        <w:rPr>
          <w:rFonts w:ascii="微软雅黑" w:eastAsia="微软雅黑" w:hAnsi="微软雅黑" w:hint="eastAsia"/>
          <w:sz w:val="18"/>
          <w:szCs w:val="18"/>
        </w:rPr>
        <w:t>涉及事业单位、协会、基金会等类型的推广客户，须提供法人登记证，并在当地发证机关可查询；</w:t>
      </w:r>
    </w:p>
    <w:p w:rsidR="0082452F" w:rsidRPr="00B32CCB" w:rsidRDefault="00F55E2A" w:rsidP="00FC7D7B">
      <w:pPr>
        <w:pStyle w:val="aa"/>
        <w:ind w:left="992" w:firstLineChars="0" w:firstLine="0"/>
        <w:rPr>
          <w:rFonts w:ascii="微软雅黑" w:eastAsia="微软雅黑" w:hAnsi="微软雅黑"/>
          <w:sz w:val="18"/>
          <w:szCs w:val="18"/>
        </w:rPr>
      </w:pPr>
      <w:r w:rsidRPr="00B32CCB">
        <w:rPr>
          <w:rFonts w:ascii="微软雅黑" w:eastAsia="微软雅黑" w:hAnsi="微软雅黑" w:hint="eastAsia"/>
          <w:sz w:val="18"/>
          <w:szCs w:val="18"/>
        </w:rPr>
        <w:t>基金会</w:t>
      </w:r>
      <w:r w:rsidR="0082452F" w:rsidRPr="00B32CCB">
        <w:rPr>
          <w:rFonts w:ascii="微软雅黑" w:eastAsia="微软雅黑" w:hAnsi="微软雅黑" w:hint="eastAsia"/>
          <w:sz w:val="18"/>
          <w:szCs w:val="18"/>
        </w:rPr>
        <w:t>法人登记证查询网址：</w:t>
      </w:r>
      <w:hyperlink r:id="rId13" w:history="1">
        <w:r w:rsidR="0082452F" w:rsidRPr="00B32CCB">
          <w:rPr>
            <w:rStyle w:val="a7"/>
            <w:rFonts w:ascii="微软雅黑" w:eastAsia="微软雅黑" w:hAnsi="微软雅黑"/>
            <w:color w:val="auto"/>
            <w:sz w:val="18"/>
            <w:szCs w:val="18"/>
          </w:rPr>
          <w:t>http://www.mca.gov.cn/article/shfw/wmfw_mjzz.shtml</w:t>
        </w:r>
      </w:hyperlink>
      <w:r w:rsidR="0082452F" w:rsidRPr="00B32CCB">
        <w:rPr>
          <w:rFonts w:ascii="微软雅黑" w:eastAsia="微软雅黑" w:hAnsi="微软雅黑" w:hint="eastAsia"/>
          <w:sz w:val="18"/>
          <w:szCs w:val="18"/>
        </w:rPr>
        <w:t>；</w:t>
      </w:r>
    </w:p>
    <w:p w:rsidR="0082452F" w:rsidRPr="00B32CCB" w:rsidRDefault="0082452F" w:rsidP="00FC7D7B">
      <w:pPr>
        <w:pStyle w:val="aa"/>
        <w:ind w:left="992" w:firstLineChars="0" w:firstLine="0"/>
        <w:rPr>
          <w:rFonts w:ascii="微软雅黑" w:eastAsia="微软雅黑" w:hAnsi="微软雅黑"/>
          <w:sz w:val="18"/>
          <w:szCs w:val="18"/>
        </w:rPr>
      </w:pPr>
      <w:r w:rsidRPr="00B32CCB">
        <w:rPr>
          <w:rFonts w:ascii="微软雅黑" w:eastAsia="微软雅黑" w:hAnsi="微软雅黑" w:hint="eastAsia"/>
          <w:sz w:val="18"/>
          <w:szCs w:val="18"/>
        </w:rPr>
        <w:lastRenderedPageBreak/>
        <w:t>基金会法人登记证资质文件编号填写登记证号。</w:t>
      </w:r>
    </w:p>
    <w:p w:rsidR="0082452F" w:rsidRPr="00B32CCB" w:rsidRDefault="0082452F" w:rsidP="00FC7D7B">
      <w:pPr>
        <w:pStyle w:val="aa"/>
        <w:numPr>
          <w:ilvl w:val="1"/>
          <w:numId w:val="14"/>
        </w:numPr>
        <w:ind w:firstLineChars="0"/>
        <w:rPr>
          <w:rFonts w:ascii="微软雅黑" w:eastAsia="微软雅黑" w:hAnsi="微软雅黑"/>
          <w:sz w:val="18"/>
          <w:szCs w:val="18"/>
        </w:rPr>
      </w:pPr>
      <w:r w:rsidRPr="00B32CCB">
        <w:rPr>
          <w:rFonts w:ascii="微软雅黑" w:eastAsia="微软雅黑" w:hAnsi="微软雅黑" w:hint="eastAsia"/>
          <w:sz w:val="18"/>
          <w:szCs w:val="18"/>
        </w:rPr>
        <w:t>涉及分公司性质推广客户，必须提供其总公司营业执照或分公司营业执照。办事处、代表处营业执照不作为有效证明进行资质备案；</w:t>
      </w:r>
    </w:p>
    <w:p w:rsidR="0082452F" w:rsidRPr="00B32CCB" w:rsidRDefault="0082452F" w:rsidP="00FC7D7B">
      <w:pPr>
        <w:pStyle w:val="aa"/>
        <w:numPr>
          <w:ilvl w:val="1"/>
          <w:numId w:val="14"/>
        </w:numPr>
        <w:ind w:firstLineChars="0"/>
        <w:rPr>
          <w:rFonts w:ascii="微软雅黑" w:eastAsia="微软雅黑" w:hAnsi="微软雅黑"/>
          <w:sz w:val="18"/>
          <w:szCs w:val="18"/>
        </w:rPr>
      </w:pPr>
      <w:r w:rsidRPr="00B32CCB">
        <w:rPr>
          <w:rFonts w:ascii="微软雅黑" w:eastAsia="微软雅黑" w:hAnsi="微软雅黑" w:hint="eastAsia"/>
          <w:sz w:val="18"/>
          <w:szCs w:val="18"/>
        </w:rPr>
        <w:t>同时涉及B类行业和C1类行业客户，收取可选资质行业证明文件的同时，核查其涉及C1类行业的营业执照经营范围；</w:t>
      </w:r>
    </w:p>
    <w:p w:rsidR="0082452F" w:rsidRPr="00B32CCB" w:rsidRDefault="0082452F" w:rsidP="00FC7D7B">
      <w:pPr>
        <w:pStyle w:val="aa"/>
        <w:numPr>
          <w:ilvl w:val="1"/>
          <w:numId w:val="14"/>
        </w:numPr>
        <w:ind w:firstLineChars="0"/>
        <w:rPr>
          <w:rFonts w:ascii="微软雅黑" w:eastAsia="微软雅黑" w:hAnsi="微软雅黑"/>
          <w:sz w:val="18"/>
          <w:szCs w:val="18"/>
        </w:rPr>
      </w:pPr>
      <w:r w:rsidRPr="00B32CCB">
        <w:rPr>
          <w:rFonts w:ascii="微软雅黑" w:eastAsia="微软雅黑" w:hAnsi="微软雅黑" w:hint="eastAsia"/>
          <w:sz w:val="18"/>
          <w:szCs w:val="18"/>
        </w:rPr>
        <w:t>机票类资质真实性校验方式：</w:t>
      </w:r>
    </w:p>
    <w:p w:rsidR="0082452F" w:rsidRPr="00B32CCB" w:rsidRDefault="0082452F" w:rsidP="00FC7D7B">
      <w:pPr>
        <w:pStyle w:val="aa"/>
        <w:numPr>
          <w:ilvl w:val="2"/>
          <w:numId w:val="14"/>
        </w:numPr>
        <w:ind w:firstLineChars="0"/>
        <w:rPr>
          <w:rFonts w:ascii="微软雅黑" w:eastAsia="微软雅黑" w:hAnsi="微软雅黑"/>
          <w:sz w:val="18"/>
          <w:szCs w:val="18"/>
        </w:rPr>
      </w:pPr>
      <w:r w:rsidRPr="00B32CCB">
        <w:rPr>
          <w:rFonts w:ascii="微软雅黑" w:eastAsia="微软雅黑" w:hAnsi="微软雅黑" w:hint="eastAsia"/>
          <w:sz w:val="18"/>
          <w:szCs w:val="18"/>
        </w:rPr>
        <w:t>推广客户利用一套证明资质仅可推广一个URL链接；</w:t>
      </w:r>
    </w:p>
    <w:p w:rsidR="0082452F" w:rsidRPr="00B32CCB" w:rsidRDefault="0082452F" w:rsidP="00FC7D7B">
      <w:pPr>
        <w:pStyle w:val="aa"/>
        <w:numPr>
          <w:ilvl w:val="2"/>
          <w:numId w:val="14"/>
        </w:numPr>
        <w:ind w:firstLineChars="0"/>
        <w:rPr>
          <w:rFonts w:ascii="微软雅黑" w:eastAsia="微软雅黑" w:hAnsi="微软雅黑"/>
          <w:sz w:val="18"/>
          <w:szCs w:val="18"/>
        </w:rPr>
      </w:pPr>
      <w:r w:rsidRPr="00B32CCB">
        <w:rPr>
          <w:rFonts w:ascii="微软雅黑" w:eastAsia="微软雅黑" w:hAnsi="微软雅黑" w:hint="eastAsia"/>
          <w:sz w:val="18"/>
          <w:szCs w:val="18"/>
        </w:rPr>
        <w:t>如推广客户必须推广多个账号，必须出示其所有推广账号URL的ICP证明，且须符合一致性原则；</w:t>
      </w:r>
    </w:p>
    <w:p w:rsidR="0082452F" w:rsidRPr="00B32CCB" w:rsidRDefault="0082452F" w:rsidP="00FC7D7B">
      <w:pPr>
        <w:pStyle w:val="aa"/>
        <w:numPr>
          <w:ilvl w:val="2"/>
          <w:numId w:val="14"/>
        </w:numPr>
        <w:ind w:firstLineChars="0"/>
        <w:rPr>
          <w:rFonts w:ascii="微软雅黑" w:eastAsia="微软雅黑" w:hAnsi="微软雅黑"/>
          <w:sz w:val="18"/>
          <w:szCs w:val="18"/>
        </w:rPr>
      </w:pPr>
      <w:r w:rsidRPr="00B32CCB">
        <w:rPr>
          <w:rFonts w:ascii="微软雅黑" w:eastAsia="微软雅黑" w:hAnsi="微软雅黑" w:hint="eastAsia"/>
          <w:sz w:val="18"/>
          <w:szCs w:val="18"/>
        </w:rPr>
        <w:t>ICP证明必须在工信部网站真实可查：</w:t>
      </w:r>
      <w:hyperlink r:id="rId14" w:history="1">
        <w:r w:rsidRPr="00B32CCB">
          <w:rPr>
            <w:rFonts w:ascii="微软雅黑" w:eastAsia="微软雅黑" w:hAnsi="微软雅黑" w:hint="eastAsia"/>
            <w:sz w:val="18"/>
            <w:szCs w:val="18"/>
          </w:rPr>
          <w:t>http://www.miibeian.gov.cn/state/outPortal/loginPortal.action</w:t>
        </w:r>
      </w:hyperlink>
      <w:r w:rsidRPr="00B32CCB">
        <w:rPr>
          <w:rFonts w:ascii="微软雅黑" w:eastAsia="微软雅黑" w:hAnsi="微软雅黑" w:hint="eastAsia"/>
          <w:sz w:val="18"/>
          <w:szCs w:val="18"/>
        </w:rPr>
        <w:t>；</w:t>
      </w:r>
    </w:p>
    <w:p w:rsidR="0082452F" w:rsidRPr="00B32CCB" w:rsidRDefault="0082452F" w:rsidP="00FC7D7B">
      <w:pPr>
        <w:pStyle w:val="aa"/>
        <w:numPr>
          <w:ilvl w:val="2"/>
          <w:numId w:val="14"/>
        </w:numPr>
        <w:ind w:firstLineChars="0"/>
        <w:rPr>
          <w:rFonts w:ascii="微软雅黑" w:eastAsia="微软雅黑" w:hAnsi="微软雅黑"/>
          <w:sz w:val="18"/>
          <w:szCs w:val="18"/>
        </w:rPr>
      </w:pPr>
      <w:r w:rsidRPr="00B32CCB">
        <w:rPr>
          <w:rFonts w:ascii="微软雅黑" w:eastAsia="微软雅黑" w:hAnsi="微软雅黑" w:hint="eastAsia"/>
          <w:sz w:val="18"/>
          <w:szCs w:val="18"/>
        </w:rPr>
        <w:t>推广客户提供的主体经营资质需确保在当地工商管理机构真实、有效、可查；</w:t>
      </w:r>
    </w:p>
    <w:p w:rsidR="0082452F" w:rsidRPr="00B32CCB" w:rsidRDefault="0082452F" w:rsidP="00FC7D7B">
      <w:pPr>
        <w:pStyle w:val="aa"/>
        <w:numPr>
          <w:ilvl w:val="2"/>
          <w:numId w:val="14"/>
        </w:numPr>
        <w:ind w:firstLineChars="0"/>
        <w:rPr>
          <w:rFonts w:ascii="微软雅黑" w:eastAsia="微软雅黑" w:hAnsi="微软雅黑"/>
          <w:sz w:val="18"/>
          <w:szCs w:val="18"/>
        </w:rPr>
      </w:pPr>
      <w:r w:rsidRPr="00B32CCB">
        <w:rPr>
          <w:rFonts w:ascii="微软雅黑" w:eastAsia="微软雅黑" w:hAnsi="微软雅黑" w:hint="eastAsia"/>
          <w:sz w:val="18"/>
          <w:szCs w:val="18"/>
        </w:rPr>
        <w:t>推广客户所有资质证明间需符合一致性原则</w:t>
      </w:r>
    </w:p>
    <w:p w:rsidR="00397D70" w:rsidRPr="00B32CCB" w:rsidRDefault="0082452F" w:rsidP="00397D70">
      <w:pPr>
        <w:pStyle w:val="aa"/>
        <w:numPr>
          <w:ilvl w:val="0"/>
          <w:numId w:val="14"/>
        </w:numPr>
        <w:ind w:firstLineChars="0"/>
        <w:outlineLvl w:val="1"/>
        <w:rPr>
          <w:rFonts w:ascii="微软雅黑" w:eastAsia="微软雅黑" w:hAnsi="微软雅黑"/>
          <w:b/>
          <w:sz w:val="18"/>
          <w:szCs w:val="18"/>
        </w:rPr>
      </w:pPr>
      <w:bookmarkStart w:id="173" w:name="_Toc285291338"/>
      <w:bookmarkStart w:id="174" w:name="_Toc359592304"/>
      <w:bookmarkStart w:id="175" w:name="_Toc231026347"/>
      <w:bookmarkStart w:id="176" w:name="_Toc517699268"/>
      <w:r w:rsidRPr="00B32CCB">
        <w:rPr>
          <w:rFonts w:ascii="微软雅黑" w:eastAsia="微软雅黑" w:hAnsi="微软雅黑" w:hint="eastAsia"/>
          <w:b/>
          <w:sz w:val="18"/>
          <w:szCs w:val="18"/>
        </w:rPr>
        <w:t>主体资质提交标准列表</w:t>
      </w:r>
      <w:bookmarkStart w:id="177" w:name="_Toc285291339"/>
      <w:bookmarkStart w:id="178" w:name="_Toc359592305"/>
      <w:bookmarkEnd w:id="173"/>
      <w:bookmarkEnd w:id="174"/>
      <w:bookmarkEnd w:id="176"/>
    </w:p>
    <w:tbl>
      <w:tblPr>
        <w:tblW w:w="10078" w:type="dxa"/>
        <w:tblInd w:w="95"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3280"/>
        <w:gridCol w:w="4158"/>
      </w:tblGrid>
      <w:tr w:rsidR="00B32CCB" w:rsidRPr="00B32CCB" w:rsidTr="0083001B">
        <w:trPr>
          <w:trHeight w:val="600"/>
        </w:trPr>
        <w:tc>
          <w:tcPr>
            <w:tcW w:w="2640" w:type="dxa"/>
            <w:shd w:val="clear" w:color="000000" w:fill="CCFFCC"/>
            <w:vAlign w:val="center"/>
            <w:hideMark/>
          </w:tcPr>
          <w:p w:rsidR="00397D70" w:rsidRPr="00B32CCB" w:rsidRDefault="00397D70" w:rsidP="0083001B">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主体资质行业划分</w:t>
            </w:r>
          </w:p>
        </w:tc>
        <w:tc>
          <w:tcPr>
            <w:tcW w:w="3280" w:type="dxa"/>
            <w:shd w:val="clear" w:color="000000" w:fill="CCFFCC"/>
            <w:vAlign w:val="center"/>
            <w:hideMark/>
          </w:tcPr>
          <w:p w:rsidR="00397D70" w:rsidRPr="00B32CCB" w:rsidRDefault="00397D70" w:rsidP="0083001B">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所需资质文件</w:t>
            </w:r>
          </w:p>
        </w:tc>
        <w:tc>
          <w:tcPr>
            <w:tcW w:w="4158" w:type="dxa"/>
            <w:shd w:val="clear" w:color="000000" w:fill="CCFFCC"/>
            <w:vAlign w:val="center"/>
            <w:hideMark/>
          </w:tcPr>
          <w:p w:rsidR="00397D70" w:rsidRPr="00B32CCB" w:rsidRDefault="00397D70" w:rsidP="0083001B">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资质相关说明</w:t>
            </w:r>
          </w:p>
        </w:tc>
      </w:tr>
      <w:tr w:rsidR="00B32CCB" w:rsidRPr="00B32CCB" w:rsidTr="0083001B">
        <w:trPr>
          <w:trHeight w:val="600"/>
        </w:trPr>
        <w:tc>
          <w:tcPr>
            <w:tcW w:w="2640" w:type="dxa"/>
            <w:shd w:val="clear" w:color="000000" w:fill="CCFFCC"/>
            <w:vAlign w:val="center"/>
            <w:hideMark/>
          </w:tcPr>
          <w:p w:rsidR="00397D70" w:rsidRPr="00B32CCB" w:rsidRDefault="00397D70" w:rsidP="0083001B">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大陆个体工商户类客户</w:t>
            </w:r>
          </w:p>
        </w:tc>
        <w:tc>
          <w:tcPr>
            <w:tcW w:w="3280" w:type="dxa"/>
            <w:shd w:val="clear" w:color="000000" w:fill="CCFFCC"/>
            <w:vAlign w:val="center"/>
            <w:hideMark/>
          </w:tcPr>
          <w:p w:rsidR="00397D70" w:rsidRPr="00B32CCB" w:rsidRDefault="00397D70" w:rsidP="0083001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个体工商户营业执照原件</w:t>
            </w:r>
          </w:p>
        </w:tc>
        <w:tc>
          <w:tcPr>
            <w:tcW w:w="4158" w:type="dxa"/>
            <w:shd w:val="clear" w:color="000000" w:fill="CCFFCC"/>
            <w:vAlign w:val="center"/>
            <w:hideMark/>
          </w:tcPr>
          <w:p w:rsidR="00397D70" w:rsidRPr="00B32CCB" w:rsidRDefault="00397D70" w:rsidP="0083001B">
            <w:pPr>
              <w:widowControl/>
              <w:rPr>
                <w:rFonts w:ascii="微软雅黑" w:eastAsia="微软雅黑" w:hAnsi="微软雅黑" w:cs="宋体"/>
                <w:kern w:val="0"/>
                <w:sz w:val="18"/>
                <w:szCs w:val="18"/>
              </w:rPr>
            </w:pPr>
          </w:p>
        </w:tc>
      </w:tr>
      <w:tr w:rsidR="00B32CCB" w:rsidRPr="00B32CCB" w:rsidTr="0083001B">
        <w:trPr>
          <w:trHeight w:val="600"/>
        </w:trPr>
        <w:tc>
          <w:tcPr>
            <w:tcW w:w="2640" w:type="dxa"/>
            <w:shd w:val="clear" w:color="000000" w:fill="CCFFCC"/>
            <w:vAlign w:val="center"/>
            <w:hideMark/>
          </w:tcPr>
          <w:p w:rsidR="00397D70" w:rsidRPr="00B32CCB" w:rsidRDefault="00397D70" w:rsidP="0083001B">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大陆企业单位类客户</w:t>
            </w:r>
          </w:p>
        </w:tc>
        <w:tc>
          <w:tcPr>
            <w:tcW w:w="3280" w:type="dxa"/>
            <w:shd w:val="clear" w:color="000000" w:fill="CCFFCC"/>
            <w:vAlign w:val="center"/>
            <w:hideMark/>
          </w:tcPr>
          <w:p w:rsidR="00397D70" w:rsidRPr="00B32CCB" w:rsidRDefault="00397D70" w:rsidP="0083001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企业法人营业执照原件</w:t>
            </w:r>
          </w:p>
        </w:tc>
        <w:tc>
          <w:tcPr>
            <w:tcW w:w="4158" w:type="dxa"/>
            <w:shd w:val="clear" w:color="000000" w:fill="CCFFCC"/>
            <w:vAlign w:val="center"/>
            <w:hideMark/>
          </w:tcPr>
          <w:p w:rsidR="00397D70" w:rsidRPr="00B32CCB" w:rsidRDefault="00397D70" w:rsidP="0083001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 xml:space="preserve">营业执照副本 </w:t>
            </w:r>
          </w:p>
        </w:tc>
      </w:tr>
      <w:tr w:rsidR="00B32CCB" w:rsidRPr="00B32CCB" w:rsidTr="0083001B">
        <w:trPr>
          <w:trHeight w:val="600"/>
        </w:trPr>
        <w:tc>
          <w:tcPr>
            <w:tcW w:w="2640" w:type="dxa"/>
            <w:shd w:val="clear" w:color="000000" w:fill="CCFFCC"/>
            <w:vAlign w:val="center"/>
            <w:hideMark/>
          </w:tcPr>
          <w:p w:rsidR="00397D70" w:rsidRPr="00B32CCB" w:rsidRDefault="00397D70" w:rsidP="0083001B">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大陆事业单位类客户</w:t>
            </w:r>
          </w:p>
        </w:tc>
        <w:tc>
          <w:tcPr>
            <w:tcW w:w="3280" w:type="dxa"/>
            <w:shd w:val="clear" w:color="000000" w:fill="CCFFCC"/>
            <w:vAlign w:val="center"/>
            <w:hideMark/>
          </w:tcPr>
          <w:p w:rsidR="00397D70" w:rsidRPr="00B32CCB" w:rsidRDefault="00397D70" w:rsidP="0083001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事业单位法人登记证原件</w:t>
            </w:r>
          </w:p>
        </w:tc>
        <w:tc>
          <w:tcPr>
            <w:tcW w:w="4158" w:type="dxa"/>
            <w:shd w:val="clear" w:color="000000" w:fill="CCFFCC"/>
            <w:vAlign w:val="center"/>
            <w:hideMark/>
          </w:tcPr>
          <w:p w:rsidR="00397D70" w:rsidRPr="00B32CCB" w:rsidRDefault="00397D70" w:rsidP="0083001B">
            <w:pPr>
              <w:widowControl/>
              <w:rPr>
                <w:rFonts w:ascii="微软雅黑" w:eastAsia="微软雅黑" w:hAnsi="微软雅黑" w:cs="宋体"/>
                <w:kern w:val="0"/>
                <w:sz w:val="18"/>
                <w:szCs w:val="18"/>
              </w:rPr>
            </w:pPr>
          </w:p>
        </w:tc>
      </w:tr>
      <w:tr w:rsidR="00B32CCB" w:rsidRPr="00B32CCB" w:rsidTr="0083001B">
        <w:trPr>
          <w:trHeight w:val="600"/>
        </w:trPr>
        <w:tc>
          <w:tcPr>
            <w:tcW w:w="2640" w:type="dxa"/>
            <w:shd w:val="clear" w:color="000000" w:fill="CCFFCC"/>
            <w:vAlign w:val="center"/>
            <w:hideMark/>
          </w:tcPr>
          <w:p w:rsidR="00397D70" w:rsidRPr="00B32CCB" w:rsidRDefault="00397D70" w:rsidP="0083001B">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民办非企业类客户</w:t>
            </w:r>
          </w:p>
        </w:tc>
        <w:tc>
          <w:tcPr>
            <w:tcW w:w="3280" w:type="dxa"/>
            <w:shd w:val="clear" w:color="000000" w:fill="CCFFCC"/>
            <w:vAlign w:val="center"/>
            <w:hideMark/>
          </w:tcPr>
          <w:p w:rsidR="00397D70" w:rsidRPr="00B32CCB" w:rsidRDefault="00397D70" w:rsidP="0083001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民办非企业单位登记证原件</w:t>
            </w:r>
          </w:p>
        </w:tc>
        <w:tc>
          <w:tcPr>
            <w:tcW w:w="4158" w:type="dxa"/>
            <w:shd w:val="clear" w:color="000000" w:fill="CCFFCC"/>
            <w:vAlign w:val="center"/>
            <w:hideMark/>
          </w:tcPr>
          <w:p w:rsidR="00397D70" w:rsidRPr="00B32CCB" w:rsidRDefault="00397D70" w:rsidP="0083001B">
            <w:pPr>
              <w:widowControl/>
              <w:rPr>
                <w:rFonts w:ascii="微软雅黑" w:eastAsia="微软雅黑" w:hAnsi="微软雅黑" w:cs="宋体"/>
                <w:kern w:val="0"/>
                <w:sz w:val="18"/>
                <w:szCs w:val="18"/>
              </w:rPr>
            </w:pPr>
          </w:p>
        </w:tc>
      </w:tr>
      <w:tr w:rsidR="00B32CCB" w:rsidRPr="00B32CCB" w:rsidTr="0083001B">
        <w:trPr>
          <w:trHeight w:val="600"/>
        </w:trPr>
        <w:tc>
          <w:tcPr>
            <w:tcW w:w="2640" w:type="dxa"/>
            <w:shd w:val="clear" w:color="000000" w:fill="CCFFCC"/>
            <w:vAlign w:val="center"/>
            <w:hideMark/>
          </w:tcPr>
          <w:p w:rsidR="00397D70" w:rsidRPr="00B32CCB" w:rsidRDefault="00397D70" w:rsidP="0083001B">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社会团体类客户</w:t>
            </w:r>
          </w:p>
        </w:tc>
        <w:tc>
          <w:tcPr>
            <w:tcW w:w="3280" w:type="dxa"/>
            <w:shd w:val="clear" w:color="000000" w:fill="CCFFCC"/>
            <w:vAlign w:val="center"/>
            <w:hideMark/>
          </w:tcPr>
          <w:p w:rsidR="00397D70" w:rsidRPr="00B32CCB" w:rsidRDefault="00397D70" w:rsidP="0083001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社会团体法人登记证书原件</w:t>
            </w:r>
          </w:p>
        </w:tc>
        <w:tc>
          <w:tcPr>
            <w:tcW w:w="4158" w:type="dxa"/>
            <w:shd w:val="clear" w:color="000000" w:fill="CCFFCC"/>
            <w:vAlign w:val="center"/>
            <w:hideMark/>
          </w:tcPr>
          <w:p w:rsidR="00397D70" w:rsidRPr="00B32CCB" w:rsidRDefault="00397D70" w:rsidP="0083001B">
            <w:pPr>
              <w:widowControl/>
              <w:rPr>
                <w:rFonts w:ascii="微软雅黑" w:eastAsia="微软雅黑" w:hAnsi="微软雅黑" w:cs="宋体"/>
                <w:kern w:val="0"/>
                <w:sz w:val="18"/>
                <w:szCs w:val="18"/>
              </w:rPr>
            </w:pPr>
          </w:p>
        </w:tc>
      </w:tr>
      <w:tr w:rsidR="00B32CCB" w:rsidRPr="00B32CCB" w:rsidTr="0083001B">
        <w:trPr>
          <w:trHeight w:val="600"/>
        </w:trPr>
        <w:tc>
          <w:tcPr>
            <w:tcW w:w="2640" w:type="dxa"/>
            <w:shd w:val="clear" w:color="000000" w:fill="CCFFCC"/>
            <w:vAlign w:val="center"/>
            <w:hideMark/>
          </w:tcPr>
          <w:p w:rsidR="00397D70" w:rsidRPr="00B32CCB" w:rsidRDefault="00397D70" w:rsidP="0083001B">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学校类客户</w:t>
            </w:r>
          </w:p>
        </w:tc>
        <w:tc>
          <w:tcPr>
            <w:tcW w:w="3280" w:type="dxa"/>
            <w:shd w:val="clear" w:color="000000" w:fill="CCFFCC"/>
            <w:vAlign w:val="center"/>
            <w:hideMark/>
          </w:tcPr>
          <w:p w:rsidR="00397D70" w:rsidRPr="00B32CCB" w:rsidRDefault="00397D70" w:rsidP="0083001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民办学校办学许可证原件</w:t>
            </w:r>
          </w:p>
        </w:tc>
        <w:tc>
          <w:tcPr>
            <w:tcW w:w="4158" w:type="dxa"/>
            <w:shd w:val="clear" w:color="000000" w:fill="CCFFCC"/>
            <w:vAlign w:val="center"/>
            <w:hideMark/>
          </w:tcPr>
          <w:p w:rsidR="00397D70" w:rsidRPr="00B32CCB" w:rsidRDefault="00397D70" w:rsidP="0083001B">
            <w:pPr>
              <w:widowControl/>
              <w:rPr>
                <w:rFonts w:ascii="微软雅黑" w:eastAsia="微软雅黑" w:hAnsi="微软雅黑" w:cs="宋体"/>
                <w:kern w:val="0"/>
                <w:sz w:val="18"/>
                <w:szCs w:val="18"/>
              </w:rPr>
            </w:pPr>
          </w:p>
        </w:tc>
      </w:tr>
      <w:tr w:rsidR="00B32CCB" w:rsidRPr="00B32CCB" w:rsidTr="0083001B">
        <w:trPr>
          <w:trHeight w:val="600"/>
        </w:trPr>
        <w:tc>
          <w:tcPr>
            <w:tcW w:w="2640" w:type="dxa"/>
            <w:shd w:val="clear" w:color="000000" w:fill="CCFFCC"/>
            <w:vAlign w:val="center"/>
            <w:hideMark/>
          </w:tcPr>
          <w:p w:rsidR="00397D70" w:rsidRPr="00B32CCB" w:rsidRDefault="00397D70" w:rsidP="0083001B">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特殊主体类客户</w:t>
            </w:r>
          </w:p>
        </w:tc>
        <w:tc>
          <w:tcPr>
            <w:tcW w:w="3280" w:type="dxa"/>
            <w:shd w:val="clear" w:color="000000" w:fill="CCFFCC"/>
            <w:vAlign w:val="center"/>
            <w:hideMark/>
          </w:tcPr>
          <w:p w:rsidR="00397D70" w:rsidRPr="00B32CCB" w:rsidRDefault="00397D70" w:rsidP="0083001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同等效力主体资质原件</w:t>
            </w:r>
          </w:p>
        </w:tc>
        <w:tc>
          <w:tcPr>
            <w:tcW w:w="4158" w:type="dxa"/>
            <w:shd w:val="clear" w:color="000000" w:fill="CCFFCC"/>
            <w:vAlign w:val="center"/>
            <w:hideMark/>
          </w:tcPr>
          <w:p w:rsidR="00397D70" w:rsidRPr="00B32CCB" w:rsidRDefault="00397D70" w:rsidP="0083001B">
            <w:pPr>
              <w:widowControl/>
              <w:rPr>
                <w:rFonts w:ascii="微软雅黑" w:eastAsia="微软雅黑" w:hAnsi="微软雅黑" w:cs="宋体"/>
                <w:kern w:val="0"/>
                <w:sz w:val="18"/>
                <w:szCs w:val="18"/>
              </w:rPr>
            </w:pPr>
            <w:r w:rsidRPr="00B32CCB">
              <w:rPr>
                <w:rFonts w:ascii="微软雅黑" w:eastAsia="微软雅黑" w:hAnsi="微软雅黑" w:hint="eastAsia"/>
                <w:sz w:val="18"/>
                <w:szCs w:val="18"/>
              </w:rPr>
              <w:t>如用户无法提供上述主体资质，但可以提供具备同等效力的其他类型主体资质，可以选择该行业</w:t>
            </w:r>
          </w:p>
        </w:tc>
      </w:tr>
    </w:tbl>
    <w:p w:rsidR="00397D70" w:rsidRPr="00B32CCB" w:rsidRDefault="00397D70" w:rsidP="00397D70">
      <w:pPr>
        <w:rPr>
          <w:rFonts w:ascii="微软雅黑" w:eastAsia="微软雅黑" w:hAnsi="微软雅黑"/>
          <w:b/>
          <w:sz w:val="18"/>
          <w:szCs w:val="18"/>
        </w:rPr>
      </w:pPr>
    </w:p>
    <w:p w:rsidR="00444DB4" w:rsidRPr="00B32CCB" w:rsidRDefault="00444DB4" w:rsidP="00444DB4">
      <w:pPr>
        <w:pStyle w:val="aa"/>
        <w:numPr>
          <w:ilvl w:val="0"/>
          <w:numId w:val="14"/>
        </w:numPr>
        <w:ind w:firstLineChars="0"/>
        <w:outlineLvl w:val="1"/>
        <w:rPr>
          <w:rFonts w:ascii="微软雅黑" w:eastAsia="微软雅黑" w:hAnsi="微软雅黑"/>
          <w:b/>
          <w:sz w:val="18"/>
          <w:szCs w:val="18"/>
        </w:rPr>
      </w:pPr>
      <w:bookmarkStart w:id="179" w:name="_Toc517699269"/>
      <w:r w:rsidRPr="00B32CCB">
        <w:rPr>
          <w:rFonts w:ascii="微软雅黑" w:eastAsia="微软雅黑" w:hAnsi="微软雅黑" w:hint="eastAsia"/>
          <w:b/>
          <w:sz w:val="18"/>
          <w:szCs w:val="18"/>
        </w:rPr>
        <w:t>真实性验证提交标准</w:t>
      </w:r>
      <w:bookmarkEnd w:id="179"/>
    </w:p>
    <w:tbl>
      <w:tblPr>
        <w:tblW w:w="10080" w:type="dxa"/>
        <w:tblInd w:w="-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CC"/>
        <w:tblLook w:val="04A0" w:firstRow="1" w:lastRow="0" w:firstColumn="1" w:lastColumn="0" w:noHBand="0" w:noVBand="1"/>
      </w:tblPr>
      <w:tblGrid>
        <w:gridCol w:w="1976"/>
        <w:gridCol w:w="5694"/>
        <w:gridCol w:w="2410"/>
      </w:tblGrid>
      <w:tr w:rsidR="00B32CCB" w:rsidRPr="00B32CCB" w:rsidTr="0083001B">
        <w:trPr>
          <w:trHeight w:val="300"/>
        </w:trPr>
        <w:tc>
          <w:tcPr>
            <w:tcW w:w="1976" w:type="dxa"/>
            <w:tcBorders>
              <w:bottom w:val="single" w:sz="4" w:space="0" w:color="auto"/>
            </w:tcBorders>
            <w:shd w:val="clear" w:color="auto" w:fill="CCFFCC"/>
            <w:noWrap/>
            <w:vAlign w:val="center"/>
            <w:hideMark/>
          </w:tcPr>
          <w:p w:rsidR="00444DB4" w:rsidRPr="00B32CCB" w:rsidRDefault="00444DB4" w:rsidP="0083001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客户类型</w:t>
            </w:r>
          </w:p>
        </w:tc>
        <w:tc>
          <w:tcPr>
            <w:tcW w:w="5694" w:type="dxa"/>
            <w:shd w:val="clear" w:color="auto" w:fill="CCFFCC"/>
            <w:noWrap/>
            <w:vAlign w:val="center"/>
            <w:hideMark/>
          </w:tcPr>
          <w:p w:rsidR="00444DB4" w:rsidRPr="00B32CCB" w:rsidRDefault="00444DB4" w:rsidP="0083001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真实性校验标准组合</w:t>
            </w:r>
          </w:p>
        </w:tc>
        <w:tc>
          <w:tcPr>
            <w:tcW w:w="2410" w:type="dxa"/>
            <w:shd w:val="clear" w:color="auto" w:fill="CCFFCC"/>
            <w:noWrap/>
            <w:vAlign w:val="center"/>
            <w:hideMark/>
          </w:tcPr>
          <w:p w:rsidR="00444DB4" w:rsidRPr="00B32CCB" w:rsidRDefault="00444DB4" w:rsidP="0083001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备注</w:t>
            </w:r>
          </w:p>
        </w:tc>
      </w:tr>
      <w:tr w:rsidR="00B32CCB" w:rsidRPr="00B32CCB" w:rsidTr="0083001B">
        <w:trPr>
          <w:trHeight w:val="300"/>
        </w:trPr>
        <w:tc>
          <w:tcPr>
            <w:tcW w:w="1976" w:type="dxa"/>
            <w:tcBorders>
              <w:top w:val="single" w:sz="8" w:space="0" w:color="auto"/>
              <w:left w:val="single" w:sz="8" w:space="0" w:color="auto"/>
              <w:right w:val="single" w:sz="8" w:space="0" w:color="auto"/>
            </w:tcBorders>
            <w:shd w:val="clear" w:color="auto" w:fill="CCFFCC"/>
            <w:noWrap/>
            <w:vAlign w:val="center"/>
            <w:hideMark/>
          </w:tcPr>
          <w:p w:rsidR="00444DB4" w:rsidRPr="00B32CCB" w:rsidRDefault="00444DB4" w:rsidP="0083001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大陆企业单位类客户</w:t>
            </w:r>
          </w:p>
        </w:tc>
        <w:tc>
          <w:tcPr>
            <w:tcW w:w="5694" w:type="dxa"/>
            <w:tcBorders>
              <w:top w:val="single" w:sz="8" w:space="0" w:color="auto"/>
              <w:left w:val="single" w:sz="8" w:space="0" w:color="auto"/>
              <w:bottom w:val="single" w:sz="8" w:space="0" w:color="auto"/>
              <w:right w:val="single" w:sz="8" w:space="0" w:color="auto"/>
            </w:tcBorders>
            <w:shd w:val="clear" w:color="auto" w:fill="CCFFCC"/>
            <w:noWrap/>
            <w:vAlign w:val="center"/>
            <w:hideMark/>
          </w:tcPr>
          <w:p w:rsidR="00444DB4" w:rsidRPr="00B32CCB" w:rsidRDefault="00444DB4" w:rsidP="0083001B">
            <w:pPr>
              <w:widowControl/>
              <w:jc w:val="left"/>
              <w:rPr>
                <w:rFonts w:ascii="微软雅黑" w:eastAsia="微软雅黑" w:hAnsi="微软雅黑" w:cs="宋体"/>
                <w:bCs/>
                <w:kern w:val="0"/>
                <w:sz w:val="18"/>
                <w:szCs w:val="18"/>
              </w:rPr>
            </w:pPr>
            <w:r w:rsidRPr="00B32CCB">
              <w:rPr>
                <w:rFonts w:ascii="微软雅黑" w:eastAsia="微软雅黑" w:hAnsi="微软雅黑" w:cs="宋体" w:hint="eastAsia"/>
                <w:bCs/>
                <w:kern w:val="0"/>
                <w:sz w:val="18"/>
                <w:szCs w:val="18"/>
              </w:rPr>
              <w:t>C) 对公账户验证</w:t>
            </w:r>
          </w:p>
        </w:tc>
        <w:tc>
          <w:tcPr>
            <w:tcW w:w="2410" w:type="dxa"/>
            <w:vMerge w:val="restart"/>
            <w:tcBorders>
              <w:top w:val="single" w:sz="8" w:space="0" w:color="auto"/>
              <w:left w:val="single" w:sz="8" w:space="0" w:color="auto"/>
              <w:right w:val="single" w:sz="8" w:space="0" w:color="auto"/>
            </w:tcBorders>
            <w:shd w:val="clear" w:color="auto" w:fill="CCFFCC"/>
            <w:noWrap/>
            <w:vAlign w:val="center"/>
            <w:hideMark/>
          </w:tcPr>
          <w:p w:rsidR="00444DB4" w:rsidRPr="00B32CCB" w:rsidRDefault="00444DB4" w:rsidP="0083001B">
            <w:pPr>
              <w:widowControl/>
              <w:jc w:val="left"/>
              <w:rPr>
                <w:rFonts w:ascii="微软雅黑" w:eastAsia="微软雅黑" w:hAnsi="微软雅黑" w:cs="宋体"/>
                <w:bCs/>
                <w:kern w:val="0"/>
                <w:sz w:val="18"/>
                <w:szCs w:val="18"/>
              </w:rPr>
            </w:pPr>
            <w:r w:rsidRPr="00B32CCB">
              <w:rPr>
                <w:rFonts w:ascii="微软雅黑" w:eastAsia="微软雅黑" w:hAnsi="微软雅黑" w:cs="宋体" w:hint="eastAsia"/>
                <w:bCs/>
                <w:kern w:val="0"/>
                <w:sz w:val="18"/>
                <w:szCs w:val="18"/>
              </w:rPr>
              <w:t>如客户</w:t>
            </w:r>
            <w:r w:rsidRPr="00B32CCB">
              <w:rPr>
                <w:rFonts w:ascii="微软雅黑" w:eastAsia="微软雅黑" w:hAnsi="微软雅黑" w:cs="宋体"/>
                <w:bCs/>
                <w:kern w:val="0"/>
                <w:sz w:val="18"/>
                <w:szCs w:val="18"/>
              </w:rPr>
              <w:t>为大陆事业单位，或政府机构（</w:t>
            </w:r>
            <w:r w:rsidRPr="00B32CCB">
              <w:rPr>
                <w:rFonts w:ascii="微软雅黑" w:eastAsia="微软雅黑" w:hAnsi="微软雅黑" w:cs="宋体" w:hint="eastAsia"/>
                <w:bCs/>
                <w:kern w:val="0"/>
                <w:sz w:val="18"/>
                <w:szCs w:val="18"/>
              </w:rPr>
              <w:t>政府</w:t>
            </w:r>
            <w:r w:rsidRPr="00B32CCB">
              <w:rPr>
                <w:rFonts w:ascii="微软雅黑" w:eastAsia="微软雅黑" w:hAnsi="微软雅黑" w:cs="宋体"/>
                <w:bCs/>
                <w:kern w:val="0"/>
                <w:sz w:val="18"/>
                <w:szCs w:val="18"/>
              </w:rPr>
              <w:t>机构</w:t>
            </w:r>
            <w:r w:rsidRPr="00B32CCB">
              <w:rPr>
                <w:rFonts w:ascii="微软雅黑" w:eastAsia="微软雅黑" w:hAnsi="微软雅黑" w:cs="宋体" w:hint="eastAsia"/>
                <w:bCs/>
                <w:kern w:val="0"/>
                <w:sz w:val="18"/>
                <w:szCs w:val="18"/>
              </w:rPr>
              <w:t>需同时</w:t>
            </w:r>
            <w:r w:rsidRPr="00B32CCB">
              <w:rPr>
                <w:rFonts w:ascii="微软雅黑" w:eastAsia="微软雅黑" w:hAnsi="微软雅黑" w:cs="宋体"/>
                <w:bCs/>
                <w:kern w:val="0"/>
                <w:sz w:val="18"/>
                <w:szCs w:val="18"/>
              </w:rPr>
              <w:t>满足：</w:t>
            </w:r>
            <w:r w:rsidRPr="00B32CCB">
              <w:rPr>
                <w:rFonts w:ascii="微软雅黑" w:eastAsia="微软雅黑" w:hAnsi="微软雅黑" w:cs="宋体" w:hint="eastAsia"/>
                <w:bCs/>
                <w:kern w:val="0"/>
                <w:sz w:val="18"/>
                <w:szCs w:val="18"/>
              </w:rPr>
              <w:t>组织机构代码证</w:t>
            </w:r>
            <w:r w:rsidRPr="00B32CCB">
              <w:rPr>
                <w:rFonts w:ascii="微软雅黑" w:eastAsia="微软雅黑" w:hAnsi="微软雅黑" w:cs="宋体"/>
                <w:bCs/>
                <w:kern w:val="0"/>
                <w:sz w:val="18"/>
                <w:szCs w:val="18"/>
              </w:rPr>
              <w:t>机构类型为机关</w:t>
            </w:r>
            <w:r w:rsidRPr="00B32CCB">
              <w:rPr>
                <w:rFonts w:ascii="微软雅黑" w:eastAsia="微软雅黑" w:hAnsi="微软雅黑" w:cs="宋体" w:hint="eastAsia"/>
                <w:bCs/>
                <w:kern w:val="0"/>
                <w:sz w:val="18"/>
                <w:szCs w:val="18"/>
              </w:rPr>
              <w:t>+推广</w:t>
            </w:r>
            <w:r w:rsidRPr="00B32CCB">
              <w:rPr>
                <w:rFonts w:ascii="微软雅黑" w:eastAsia="微软雅黑" w:hAnsi="微软雅黑" w:cs="宋体"/>
                <w:bCs/>
                <w:kern w:val="0"/>
                <w:sz w:val="18"/>
                <w:szCs w:val="18"/>
              </w:rPr>
              <w:t>URL</w:t>
            </w:r>
            <w:r w:rsidRPr="00B32CCB">
              <w:rPr>
                <w:rFonts w:ascii="微软雅黑" w:eastAsia="微软雅黑" w:hAnsi="微软雅黑" w:cs="宋体" w:hint="eastAsia"/>
                <w:bCs/>
                <w:kern w:val="0"/>
                <w:sz w:val="18"/>
                <w:szCs w:val="18"/>
              </w:rPr>
              <w:t>域名</w:t>
            </w:r>
            <w:r w:rsidRPr="00B32CCB">
              <w:rPr>
                <w:rFonts w:ascii="微软雅黑" w:eastAsia="微软雅黑" w:hAnsi="微软雅黑" w:cs="宋体"/>
                <w:bCs/>
                <w:kern w:val="0"/>
                <w:sz w:val="18"/>
                <w:szCs w:val="18"/>
              </w:rPr>
              <w:t>为</w:t>
            </w:r>
            <w:r w:rsidRPr="00B32CCB">
              <w:rPr>
                <w:rFonts w:ascii="微软雅黑" w:eastAsia="微软雅黑" w:hAnsi="微软雅黑" w:cs="宋体" w:hint="eastAsia"/>
                <w:bCs/>
                <w:kern w:val="0"/>
                <w:sz w:val="18"/>
                <w:szCs w:val="18"/>
              </w:rPr>
              <w:t>gov.cn</w:t>
            </w:r>
            <w:r w:rsidRPr="00B32CCB">
              <w:rPr>
                <w:rFonts w:ascii="微软雅黑" w:eastAsia="微软雅黑" w:hAnsi="微软雅黑" w:cs="宋体"/>
                <w:bCs/>
                <w:kern w:val="0"/>
                <w:sz w:val="18"/>
                <w:szCs w:val="18"/>
              </w:rPr>
              <w:t>）</w:t>
            </w:r>
            <w:r w:rsidRPr="00B32CCB">
              <w:rPr>
                <w:rFonts w:ascii="微软雅黑" w:eastAsia="微软雅黑" w:hAnsi="微软雅黑" w:cs="宋体" w:hint="eastAsia"/>
                <w:bCs/>
                <w:kern w:val="0"/>
                <w:sz w:val="18"/>
                <w:szCs w:val="18"/>
              </w:rPr>
              <w:t>，如</w:t>
            </w:r>
            <w:r w:rsidRPr="00B32CCB">
              <w:rPr>
                <w:rFonts w:ascii="微软雅黑" w:eastAsia="微软雅黑" w:hAnsi="微软雅黑" w:cs="宋体"/>
                <w:bCs/>
                <w:kern w:val="0"/>
                <w:sz w:val="18"/>
                <w:szCs w:val="18"/>
              </w:rPr>
              <w:t>无法完成对公验证，</w:t>
            </w:r>
            <w:r w:rsidRPr="00B32CCB">
              <w:rPr>
                <w:rFonts w:ascii="微软雅黑" w:eastAsia="微软雅黑" w:hAnsi="微软雅黑" w:cs="宋体" w:hint="eastAsia"/>
                <w:bCs/>
                <w:kern w:val="0"/>
                <w:sz w:val="18"/>
                <w:szCs w:val="18"/>
              </w:rPr>
              <w:t>开户</w:t>
            </w:r>
            <w:r w:rsidRPr="00B32CCB">
              <w:rPr>
                <w:rFonts w:ascii="微软雅黑" w:eastAsia="微软雅黑" w:hAnsi="微软雅黑" w:cs="宋体"/>
                <w:bCs/>
                <w:kern w:val="0"/>
                <w:sz w:val="18"/>
                <w:szCs w:val="18"/>
              </w:rPr>
              <w:t>后可通过回声反馈指定</w:t>
            </w:r>
            <w:r w:rsidRPr="00B32CCB">
              <w:rPr>
                <w:rFonts w:ascii="微软雅黑" w:eastAsia="微软雅黑" w:hAnsi="微软雅黑" w:cs="宋体" w:hint="eastAsia"/>
                <w:bCs/>
                <w:kern w:val="0"/>
                <w:sz w:val="18"/>
                <w:szCs w:val="18"/>
              </w:rPr>
              <w:t>UI验证替代</w:t>
            </w:r>
            <w:r w:rsidRPr="00B32CCB">
              <w:rPr>
                <w:rFonts w:ascii="微软雅黑" w:eastAsia="微软雅黑" w:hAnsi="微软雅黑" w:cs="宋体"/>
                <w:bCs/>
                <w:kern w:val="0"/>
                <w:sz w:val="18"/>
                <w:szCs w:val="18"/>
              </w:rPr>
              <w:t>对公</w:t>
            </w:r>
          </w:p>
        </w:tc>
      </w:tr>
      <w:tr w:rsidR="00B32CCB" w:rsidRPr="00B32CCB" w:rsidTr="0083001B">
        <w:trPr>
          <w:trHeight w:val="300"/>
        </w:trPr>
        <w:tc>
          <w:tcPr>
            <w:tcW w:w="1976" w:type="dxa"/>
            <w:tcBorders>
              <w:top w:val="single" w:sz="8" w:space="0" w:color="auto"/>
              <w:left w:val="single" w:sz="8" w:space="0" w:color="auto"/>
              <w:right w:val="single" w:sz="8" w:space="0" w:color="auto"/>
            </w:tcBorders>
            <w:shd w:val="clear" w:color="auto" w:fill="CCFFCC"/>
            <w:noWrap/>
            <w:vAlign w:val="center"/>
          </w:tcPr>
          <w:p w:rsidR="00444DB4" w:rsidRPr="00B32CCB" w:rsidRDefault="00444DB4" w:rsidP="0083001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大陆个体工商类客户</w:t>
            </w:r>
          </w:p>
        </w:tc>
        <w:tc>
          <w:tcPr>
            <w:tcW w:w="5694" w:type="dxa"/>
            <w:tcBorders>
              <w:top w:val="single" w:sz="8" w:space="0" w:color="auto"/>
              <w:left w:val="single" w:sz="8" w:space="0" w:color="auto"/>
              <w:bottom w:val="single" w:sz="8" w:space="0" w:color="auto"/>
              <w:right w:val="single" w:sz="8" w:space="0" w:color="auto"/>
            </w:tcBorders>
            <w:shd w:val="clear" w:color="auto" w:fill="CCFFCC"/>
            <w:noWrap/>
            <w:vAlign w:val="center"/>
          </w:tcPr>
          <w:p w:rsidR="00444DB4" w:rsidRPr="00B32CCB" w:rsidRDefault="00444DB4" w:rsidP="0083001B">
            <w:pPr>
              <w:widowControl/>
              <w:jc w:val="left"/>
              <w:rPr>
                <w:rFonts w:ascii="微软雅黑" w:eastAsia="微软雅黑" w:hAnsi="微软雅黑" w:cs="宋体"/>
                <w:bCs/>
                <w:kern w:val="0"/>
                <w:sz w:val="18"/>
                <w:szCs w:val="18"/>
              </w:rPr>
            </w:pPr>
            <w:r w:rsidRPr="00B32CCB">
              <w:rPr>
                <w:rFonts w:ascii="微软雅黑" w:eastAsia="微软雅黑" w:hAnsi="微软雅黑" w:cs="宋体" w:hint="eastAsia"/>
                <w:bCs/>
                <w:kern w:val="0"/>
                <w:sz w:val="18"/>
                <w:szCs w:val="18"/>
              </w:rPr>
              <w:t xml:space="preserve">C) 对公账户验证 </w:t>
            </w:r>
          </w:p>
        </w:tc>
        <w:tc>
          <w:tcPr>
            <w:tcW w:w="2410" w:type="dxa"/>
            <w:vMerge/>
            <w:tcBorders>
              <w:left w:val="single" w:sz="8" w:space="0" w:color="auto"/>
              <w:right w:val="single" w:sz="8" w:space="0" w:color="auto"/>
            </w:tcBorders>
            <w:shd w:val="clear" w:color="auto" w:fill="CCFFCC"/>
            <w:noWrap/>
            <w:vAlign w:val="center"/>
          </w:tcPr>
          <w:p w:rsidR="00444DB4" w:rsidRPr="00B32CCB" w:rsidRDefault="00444DB4" w:rsidP="0083001B">
            <w:pPr>
              <w:widowControl/>
              <w:jc w:val="center"/>
              <w:rPr>
                <w:rFonts w:ascii="微软雅黑" w:eastAsia="微软雅黑" w:hAnsi="微软雅黑" w:cs="宋体"/>
                <w:b/>
                <w:bCs/>
                <w:kern w:val="0"/>
                <w:sz w:val="18"/>
                <w:szCs w:val="18"/>
              </w:rPr>
            </w:pPr>
          </w:p>
        </w:tc>
      </w:tr>
      <w:tr w:rsidR="00B32CCB" w:rsidRPr="00B32CCB" w:rsidTr="0083001B">
        <w:trPr>
          <w:trHeight w:val="300"/>
        </w:trPr>
        <w:tc>
          <w:tcPr>
            <w:tcW w:w="1976" w:type="dxa"/>
            <w:vMerge w:val="restart"/>
            <w:tcBorders>
              <w:left w:val="single" w:sz="8" w:space="0" w:color="auto"/>
              <w:right w:val="single" w:sz="8" w:space="0" w:color="auto"/>
            </w:tcBorders>
            <w:shd w:val="clear" w:color="auto" w:fill="CCFFCC"/>
            <w:noWrap/>
            <w:vAlign w:val="center"/>
          </w:tcPr>
          <w:p w:rsidR="00444DB4" w:rsidRPr="00B32CCB" w:rsidRDefault="00444DB4" w:rsidP="0083001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大陆事业单位类客户</w:t>
            </w:r>
          </w:p>
        </w:tc>
        <w:tc>
          <w:tcPr>
            <w:tcW w:w="5694" w:type="dxa"/>
            <w:tcBorders>
              <w:top w:val="single" w:sz="8" w:space="0" w:color="auto"/>
              <w:left w:val="single" w:sz="8" w:space="0" w:color="auto"/>
              <w:bottom w:val="single" w:sz="8" w:space="0" w:color="auto"/>
              <w:right w:val="single" w:sz="8" w:space="0" w:color="auto"/>
            </w:tcBorders>
            <w:shd w:val="clear" w:color="auto" w:fill="CCFFCC"/>
            <w:noWrap/>
            <w:vAlign w:val="center"/>
          </w:tcPr>
          <w:p w:rsidR="00444DB4" w:rsidRPr="00B32CCB" w:rsidRDefault="00444DB4" w:rsidP="0083001B">
            <w:pPr>
              <w:widowControl/>
              <w:jc w:val="left"/>
              <w:rPr>
                <w:rFonts w:ascii="微软雅黑" w:eastAsia="微软雅黑" w:hAnsi="微软雅黑" w:cs="宋体"/>
                <w:bCs/>
                <w:kern w:val="0"/>
                <w:sz w:val="18"/>
                <w:szCs w:val="18"/>
              </w:rPr>
            </w:pPr>
            <w:r w:rsidRPr="00B32CCB">
              <w:rPr>
                <w:rFonts w:ascii="微软雅黑" w:eastAsia="微软雅黑" w:hAnsi="微软雅黑" w:cs="宋体" w:hint="eastAsia"/>
                <w:bCs/>
                <w:kern w:val="0"/>
                <w:sz w:val="18"/>
                <w:szCs w:val="18"/>
              </w:rPr>
              <w:t xml:space="preserve">C) 对公账户验证 </w:t>
            </w:r>
          </w:p>
        </w:tc>
        <w:tc>
          <w:tcPr>
            <w:tcW w:w="2410" w:type="dxa"/>
            <w:vMerge/>
            <w:tcBorders>
              <w:left w:val="single" w:sz="8" w:space="0" w:color="auto"/>
              <w:right w:val="single" w:sz="8" w:space="0" w:color="auto"/>
            </w:tcBorders>
            <w:shd w:val="clear" w:color="auto" w:fill="CCFFCC"/>
            <w:noWrap/>
            <w:vAlign w:val="center"/>
          </w:tcPr>
          <w:p w:rsidR="00444DB4" w:rsidRPr="00B32CCB" w:rsidRDefault="00444DB4" w:rsidP="0083001B">
            <w:pPr>
              <w:widowControl/>
              <w:jc w:val="center"/>
              <w:rPr>
                <w:rFonts w:ascii="微软雅黑" w:eastAsia="微软雅黑" w:hAnsi="微软雅黑" w:cs="宋体"/>
                <w:b/>
                <w:bCs/>
                <w:kern w:val="0"/>
                <w:sz w:val="18"/>
                <w:szCs w:val="18"/>
              </w:rPr>
            </w:pPr>
          </w:p>
        </w:tc>
      </w:tr>
      <w:tr w:rsidR="00B32CCB" w:rsidRPr="00B32CCB" w:rsidTr="0083001B">
        <w:trPr>
          <w:trHeight w:val="300"/>
        </w:trPr>
        <w:tc>
          <w:tcPr>
            <w:tcW w:w="1976" w:type="dxa"/>
            <w:vMerge/>
            <w:tcBorders>
              <w:left w:val="single" w:sz="8" w:space="0" w:color="auto"/>
              <w:bottom w:val="single" w:sz="4" w:space="0" w:color="auto"/>
              <w:right w:val="single" w:sz="8" w:space="0" w:color="auto"/>
            </w:tcBorders>
            <w:shd w:val="clear" w:color="auto" w:fill="CCFFCC"/>
            <w:noWrap/>
            <w:vAlign w:val="center"/>
          </w:tcPr>
          <w:p w:rsidR="00444DB4" w:rsidRPr="00B32CCB" w:rsidRDefault="00444DB4" w:rsidP="0083001B">
            <w:pPr>
              <w:widowControl/>
              <w:jc w:val="center"/>
              <w:rPr>
                <w:rFonts w:ascii="微软雅黑" w:eastAsia="微软雅黑" w:hAnsi="微软雅黑" w:cs="宋体"/>
                <w:b/>
                <w:bCs/>
                <w:kern w:val="0"/>
                <w:sz w:val="18"/>
                <w:szCs w:val="18"/>
              </w:rPr>
            </w:pPr>
          </w:p>
        </w:tc>
        <w:tc>
          <w:tcPr>
            <w:tcW w:w="5694" w:type="dxa"/>
            <w:tcBorders>
              <w:top w:val="single" w:sz="8" w:space="0" w:color="auto"/>
              <w:left w:val="single" w:sz="8" w:space="0" w:color="auto"/>
              <w:bottom w:val="single" w:sz="8" w:space="0" w:color="auto"/>
              <w:right w:val="single" w:sz="8" w:space="0" w:color="auto"/>
            </w:tcBorders>
            <w:shd w:val="clear" w:color="auto" w:fill="CCFFCC"/>
            <w:noWrap/>
            <w:vAlign w:val="center"/>
          </w:tcPr>
          <w:p w:rsidR="00444DB4" w:rsidRPr="00B32CCB" w:rsidRDefault="00444DB4" w:rsidP="0083001B">
            <w:pPr>
              <w:widowControl/>
              <w:jc w:val="left"/>
              <w:rPr>
                <w:rFonts w:ascii="微软雅黑" w:eastAsia="微软雅黑" w:hAnsi="微软雅黑" w:cs="宋体"/>
                <w:bCs/>
                <w:kern w:val="0"/>
                <w:sz w:val="18"/>
                <w:szCs w:val="18"/>
              </w:rPr>
            </w:pPr>
            <w:r w:rsidRPr="00B32CCB">
              <w:rPr>
                <w:rFonts w:ascii="微软雅黑" w:eastAsia="微软雅黑" w:hAnsi="微软雅黑" w:cs="宋体" w:hint="eastAsia"/>
                <w:bCs/>
                <w:kern w:val="0"/>
                <w:sz w:val="18"/>
                <w:szCs w:val="18"/>
              </w:rPr>
              <w:t>UI) 组织机构代码证原件照片+法人或负责人身份证原件照片</w:t>
            </w:r>
          </w:p>
        </w:tc>
        <w:tc>
          <w:tcPr>
            <w:tcW w:w="2410" w:type="dxa"/>
            <w:vMerge/>
            <w:tcBorders>
              <w:left w:val="single" w:sz="8" w:space="0" w:color="auto"/>
              <w:right w:val="single" w:sz="8" w:space="0" w:color="auto"/>
            </w:tcBorders>
            <w:shd w:val="clear" w:color="auto" w:fill="CCFFCC"/>
            <w:noWrap/>
            <w:vAlign w:val="center"/>
          </w:tcPr>
          <w:p w:rsidR="00444DB4" w:rsidRPr="00B32CCB" w:rsidRDefault="00444DB4" w:rsidP="0083001B">
            <w:pPr>
              <w:widowControl/>
              <w:jc w:val="center"/>
              <w:rPr>
                <w:rFonts w:ascii="微软雅黑" w:eastAsia="微软雅黑" w:hAnsi="微软雅黑" w:cs="宋体"/>
                <w:b/>
                <w:bCs/>
                <w:kern w:val="0"/>
                <w:sz w:val="18"/>
                <w:szCs w:val="18"/>
              </w:rPr>
            </w:pPr>
          </w:p>
        </w:tc>
      </w:tr>
      <w:tr w:rsidR="00B32CCB" w:rsidRPr="00B32CCB" w:rsidTr="0083001B">
        <w:trPr>
          <w:trHeight w:val="300"/>
        </w:trPr>
        <w:tc>
          <w:tcPr>
            <w:tcW w:w="1976" w:type="dxa"/>
            <w:tcBorders>
              <w:left w:val="single" w:sz="8" w:space="0" w:color="auto"/>
              <w:right w:val="single" w:sz="8" w:space="0" w:color="auto"/>
            </w:tcBorders>
            <w:shd w:val="clear" w:color="auto" w:fill="CCFFCC"/>
            <w:noWrap/>
            <w:vAlign w:val="center"/>
          </w:tcPr>
          <w:p w:rsidR="00444DB4" w:rsidRPr="00B32CCB" w:rsidRDefault="00444DB4" w:rsidP="0083001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学校类客户</w:t>
            </w:r>
          </w:p>
        </w:tc>
        <w:tc>
          <w:tcPr>
            <w:tcW w:w="5694" w:type="dxa"/>
            <w:tcBorders>
              <w:top w:val="single" w:sz="8" w:space="0" w:color="auto"/>
              <w:left w:val="single" w:sz="8" w:space="0" w:color="auto"/>
              <w:bottom w:val="single" w:sz="8" w:space="0" w:color="auto"/>
              <w:right w:val="single" w:sz="8" w:space="0" w:color="auto"/>
            </w:tcBorders>
            <w:shd w:val="clear" w:color="auto" w:fill="CCFFCC"/>
            <w:noWrap/>
            <w:vAlign w:val="center"/>
          </w:tcPr>
          <w:p w:rsidR="00444DB4" w:rsidRPr="00B32CCB" w:rsidRDefault="00444DB4" w:rsidP="0083001B">
            <w:pPr>
              <w:widowControl/>
              <w:jc w:val="left"/>
              <w:rPr>
                <w:rFonts w:ascii="微软雅黑" w:eastAsia="微软雅黑" w:hAnsi="微软雅黑" w:cs="宋体"/>
                <w:bCs/>
                <w:kern w:val="0"/>
                <w:sz w:val="18"/>
                <w:szCs w:val="18"/>
              </w:rPr>
            </w:pPr>
            <w:r w:rsidRPr="00B32CCB">
              <w:rPr>
                <w:rFonts w:ascii="微软雅黑" w:eastAsia="微软雅黑" w:hAnsi="微软雅黑" w:cs="宋体" w:hint="eastAsia"/>
                <w:bCs/>
                <w:kern w:val="0"/>
                <w:sz w:val="18"/>
                <w:szCs w:val="18"/>
              </w:rPr>
              <w:t xml:space="preserve">C) 对公账户验证 </w:t>
            </w:r>
          </w:p>
        </w:tc>
        <w:tc>
          <w:tcPr>
            <w:tcW w:w="2410" w:type="dxa"/>
            <w:vMerge/>
            <w:tcBorders>
              <w:left w:val="single" w:sz="8" w:space="0" w:color="auto"/>
              <w:right w:val="single" w:sz="8" w:space="0" w:color="auto"/>
            </w:tcBorders>
            <w:shd w:val="clear" w:color="auto" w:fill="CCFFCC"/>
            <w:noWrap/>
            <w:vAlign w:val="center"/>
          </w:tcPr>
          <w:p w:rsidR="00444DB4" w:rsidRPr="00B32CCB" w:rsidRDefault="00444DB4" w:rsidP="0083001B">
            <w:pPr>
              <w:widowControl/>
              <w:jc w:val="center"/>
              <w:rPr>
                <w:rFonts w:ascii="微软雅黑" w:eastAsia="微软雅黑" w:hAnsi="微软雅黑" w:cs="宋体"/>
                <w:b/>
                <w:bCs/>
                <w:kern w:val="0"/>
                <w:sz w:val="18"/>
                <w:szCs w:val="18"/>
              </w:rPr>
            </w:pPr>
          </w:p>
        </w:tc>
      </w:tr>
      <w:tr w:rsidR="00B32CCB" w:rsidRPr="00B32CCB" w:rsidTr="0083001B">
        <w:trPr>
          <w:trHeight w:val="300"/>
        </w:trPr>
        <w:tc>
          <w:tcPr>
            <w:tcW w:w="1976" w:type="dxa"/>
            <w:tcBorders>
              <w:top w:val="single" w:sz="8" w:space="0" w:color="auto"/>
              <w:left w:val="single" w:sz="8" w:space="0" w:color="auto"/>
              <w:right w:val="single" w:sz="8" w:space="0" w:color="auto"/>
            </w:tcBorders>
            <w:shd w:val="clear" w:color="auto" w:fill="CCFFCC"/>
            <w:noWrap/>
            <w:vAlign w:val="center"/>
          </w:tcPr>
          <w:p w:rsidR="00444DB4" w:rsidRPr="00B32CCB" w:rsidRDefault="00444DB4" w:rsidP="0083001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特殊主体类客户</w:t>
            </w:r>
          </w:p>
        </w:tc>
        <w:tc>
          <w:tcPr>
            <w:tcW w:w="5694" w:type="dxa"/>
            <w:tcBorders>
              <w:top w:val="single" w:sz="8" w:space="0" w:color="auto"/>
              <w:left w:val="single" w:sz="8" w:space="0" w:color="auto"/>
              <w:bottom w:val="single" w:sz="8" w:space="0" w:color="auto"/>
              <w:right w:val="single" w:sz="8" w:space="0" w:color="auto"/>
            </w:tcBorders>
            <w:shd w:val="clear" w:color="auto" w:fill="CCFFCC"/>
            <w:noWrap/>
            <w:vAlign w:val="center"/>
          </w:tcPr>
          <w:p w:rsidR="00444DB4" w:rsidRPr="00B32CCB" w:rsidRDefault="00444DB4" w:rsidP="0083001B">
            <w:pPr>
              <w:widowControl/>
              <w:jc w:val="left"/>
              <w:rPr>
                <w:rFonts w:ascii="微软雅黑" w:eastAsia="微软雅黑" w:hAnsi="微软雅黑" w:cs="宋体"/>
                <w:bCs/>
                <w:kern w:val="0"/>
                <w:sz w:val="18"/>
                <w:szCs w:val="18"/>
              </w:rPr>
            </w:pPr>
            <w:r w:rsidRPr="00B32CCB">
              <w:rPr>
                <w:rFonts w:ascii="微软雅黑" w:eastAsia="微软雅黑" w:hAnsi="微软雅黑" w:cs="宋体" w:hint="eastAsia"/>
                <w:bCs/>
                <w:kern w:val="0"/>
                <w:sz w:val="18"/>
                <w:szCs w:val="18"/>
              </w:rPr>
              <w:t xml:space="preserve">C) 对公账户验证 </w:t>
            </w:r>
          </w:p>
        </w:tc>
        <w:tc>
          <w:tcPr>
            <w:tcW w:w="2410" w:type="dxa"/>
            <w:vMerge/>
            <w:tcBorders>
              <w:left w:val="single" w:sz="8" w:space="0" w:color="auto"/>
              <w:right w:val="single" w:sz="8" w:space="0" w:color="auto"/>
            </w:tcBorders>
            <w:shd w:val="clear" w:color="auto" w:fill="CCFFCC"/>
            <w:noWrap/>
            <w:vAlign w:val="center"/>
          </w:tcPr>
          <w:p w:rsidR="00444DB4" w:rsidRPr="00B32CCB" w:rsidRDefault="00444DB4" w:rsidP="0083001B">
            <w:pPr>
              <w:widowControl/>
              <w:jc w:val="center"/>
              <w:rPr>
                <w:rFonts w:ascii="微软雅黑" w:eastAsia="微软雅黑" w:hAnsi="微软雅黑" w:cs="宋体"/>
                <w:b/>
                <w:bCs/>
                <w:kern w:val="0"/>
                <w:sz w:val="18"/>
                <w:szCs w:val="18"/>
              </w:rPr>
            </w:pPr>
          </w:p>
        </w:tc>
      </w:tr>
      <w:tr w:rsidR="00B32CCB" w:rsidRPr="00B32CCB" w:rsidTr="0083001B">
        <w:trPr>
          <w:trHeight w:val="300"/>
        </w:trPr>
        <w:tc>
          <w:tcPr>
            <w:tcW w:w="1976" w:type="dxa"/>
            <w:tcBorders>
              <w:left w:val="single" w:sz="8" w:space="0" w:color="auto"/>
              <w:right w:val="single" w:sz="8" w:space="0" w:color="auto"/>
            </w:tcBorders>
            <w:shd w:val="clear" w:color="auto" w:fill="CCFFCC"/>
            <w:noWrap/>
            <w:vAlign w:val="center"/>
          </w:tcPr>
          <w:p w:rsidR="00444DB4" w:rsidRPr="00B32CCB" w:rsidRDefault="00444DB4" w:rsidP="0083001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民办非企业类客户</w:t>
            </w:r>
          </w:p>
        </w:tc>
        <w:tc>
          <w:tcPr>
            <w:tcW w:w="5694" w:type="dxa"/>
            <w:tcBorders>
              <w:top w:val="single" w:sz="8" w:space="0" w:color="auto"/>
              <w:left w:val="single" w:sz="8" w:space="0" w:color="auto"/>
              <w:bottom w:val="single" w:sz="8" w:space="0" w:color="auto"/>
              <w:right w:val="single" w:sz="8" w:space="0" w:color="auto"/>
            </w:tcBorders>
            <w:shd w:val="clear" w:color="auto" w:fill="CCFFCC"/>
            <w:noWrap/>
            <w:vAlign w:val="center"/>
          </w:tcPr>
          <w:p w:rsidR="00444DB4" w:rsidRPr="00B32CCB" w:rsidRDefault="00444DB4" w:rsidP="0083001B">
            <w:pPr>
              <w:widowControl/>
              <w:jc w:val="left"/>
              <w:rPr>
                <w:rFonts w:ascii="微软雅黑" w:eastAsia="微软雅黑" w:hAnsi="微软雅黑" w:cs="宋体"/>
                <w:bCs/>
                <w:kern w:val="0"/>
                <w:sz w:val="18"/>
                <w:szCs w:val="18"/>
              </w:rPr>
            </w:pPr>
            <w:r w:rsidRPr="00B32CCB">
              <w:rPr>
                <w:rFonts w:ascii="微软雅黑" w:eastAsia="微软雅黑" w:hAnsi="微软雅黑" w:cs="宋体" w:hint="eastAsia"/>
                <w:bCs/>
                <w:kern w:val="0"/>
                <w:sz w:val="18"/>
                <w:szCs w:val="18"/>
              </w:rPr>
              <w:t xml:space="preserve">C) 对公账户验证 </w:t>
            </w:r>
          </w:p>
        </w:tc>
        <w:tc>
          <w:tcPr>
            <w:tcW w:w="2410" w:type="dxa"/>
            <w:vMerge/>
            <w:tcBorders>
              <w:left w:val="single" w:sz="8" w:space="0" w:color="auto"/>
              <w:right w:val="single" w:sz="8" w:space="0" w:color="auto"/>
            </w:tcBorders>
            <w:shd w:val="clear" w:color="auto" w:fill="CCFFCC"/>
            <w:noWrap/>
            <w:vAlign w:val="center"/>
          </w:tcPr>
          <w:p w:rsidR="00444DB4" w:rsidRPr="00B32CCB" w:rsidRDefault="00444DB4" w:rsidP="0083001B">
            <w:pPr>
              <w:widowControl/>
              <w:jc w:val="center"/>
              <w:rPr>
                <w:rFonts w:ascii="微软雅黑" w:eastAsia="微软雅黑" w:hAnsi="微软雅黑" w:cs="宋体"/>
                <w:b/>
                <w:bCs/>
                <w:kern w:val="0"/>
                <w:sz w:val="18"/>
                <w:szCs w:val="18"/>
              </w:rPr>
            </w:pPr>
          </w:p>
        </w:tc>
      </w:tr>
      <w:tr w:rsidR="00B32CCB" w:rsidRPr="00B32CCB" w:rsidTr="0083001B">
        <w:trPr>
          <w:trHeight w:val="391"/>
        </w:trPr>
        <w:tc>
          <w:tcPr>
            <w:tcW w:w="1976" w:type="dxa"/>
            <w:tcBorders>
              <w:left w:val="single" w:sz="8" w:space="0" w:color="auto"/>
              <w:right w:val="single" w:sz="8" w:space="0" w:color="auto"/>
            </w:tcBorders>
            <w:shd w:val="clear" w:color="auto" w:fill="CCFFCC"/>
            <w:noWrap/>
            <w:vAlign w:val="center"/>
          </w:tcPr>
          <w:p w:rsidR="00444DB4" w:rsidRPr="00B32CCB" w:rsidRDefault="00444DB4" w:rsidP="0083001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社会团体类客户</w:t>
            </w:r>
          </w:p>
        </w:tc>
        <w:tc>
          <w:tcPr>
            <w:tcW w:w="5694" w:type="dxa"/>
            <w:tcBorders>
              <w:top w:val="single" w:sz="8" w:space="0" w:color="auto"/>
              <w:left w:val="single" w:sz="8" w:space="0" w:color="auto"/>
              <w:bottom w:val="single" w:sz="8" w:space="0" w:color="auto"/>
              <w:right w:val="single" w:sz="8" w:space="0" w:color="auto"/>
            </w:tcBorders>
            <w:shd w:val="clear" w:color="auto" w:fill="CCFFCC"/>
            <w:noWrap/>
            <w:vAlign w:val="center"/>
          </w:tcPr>
          <w:p w:rsidR="00444DB4" w:rsidRPr="00B32CCB" w:rsidRDefault="00444DB4" w:rsidP="0083001B">
            <w:pPr>
              <w:widowControl/>
              <w:jc w:val="left"/>
              <w:rPr>
                <w:rFonts w:ascii="微软雅黑" w:eastAsia="微软雅黑" w:hAnsi="微软雅黑" w:cs="宋体"/>
                <w:bCs/>
                <w:kern w:val="0"/>
                <w:sz w:val="18"/>
                <w:szCs w:val="18"/>
              </w:rPr>
            </w:pPr>
            <w:r w:rsidRPr="00B32CCB">
              <w:rPr>
                <w:rFonts w:ascii="微软雅黑" w:eastAsia="微软雅黑" w:hAnsi="微软雅黑" w:cs="宋体" w:hint="eastAsia"/>
                <w:bCs/>
                <w:kern w:val="0"/>
                <w:sz w:val="18"/>
                <w:szCs w:val="18"/>
              </w:rPr>
              <w:t xml:space="preserve">C) 对公账户验证 </w:t>
            </w:r>
          </w:p>
        </w:tc>
        <w:tc>
          <w:tcPr>
            <w:tcW w:w="2410" w:type="dxa"/>
            <w:vMerge/>
            <w:tcBorders>
              <w:left w:val="single" w:sz="8" w:space="0" w:color="auto"/>
              <w:right w:val="single" w:sz="8" w:space="0" w:color="auto"/>
            </w:tcBorders>
            <w:shd w:val="clear" w:color="auto" w:fill="CCFFCC"/>
            <w:noWrap/>
            <w:vAlign w:val="center"/>
          </w:tcPr>
          <w:p w:rsidR="00444DB4" w:rsidRPr="00B32CCB" w:rsidRDefault="00444DB4" w:rsidP="0083001B">
            <w:pPr>
              <w:widowControl/>
              <w:jc w:val="center"/>
              <w:rPr>
                <w:rFonts w:ascii="微软雅黑" w:eastAsia="微软雅黑" w:hAnsi="微软雅黑" w:cs="宋体"/>
                <w:b/>
                <w:bCs/>
                <w:kern w:val="0"/>
                <w:sz w:val="18"/>
                <w:szCs w:val="18"/>
              </w:rPr>
            </w:pPr>
          </w:p>
        </w:tc>
      </w:tr>
    </w:tbl>
    <w:p w:rsidR="00444DB4" w:rsidRPr="00B32CCB" w:rsidRDefault="00444DB4" w:rsidP="00444DB4">
      <w:pPr>
        <w:rPr>
          <w:rFonts w:ascii="微软雅黑" w:eastAsia="微软雅黑" w:hAnsi="微软雅黑"/>
          <w:sz w:val="18"/>
          <w:szCs w:val="18"/>
        </w:rPr>
      </w:pPr>
    </w:p>
    <w:p w:rsidR="0082452F" w:rsidRPr="00B32CCB" w:rsidRDefault="0082452F" w:rsidP="00FC7D7B">
      <w:pPr>
        <w:pStyle w:val="aa"/>
        <w:numPr>
          <w:ilvl w:val="0"/>
          <w:numId w:val="14"/>
        </w:numPr>
        <w:ind w:firstLineChars="0"/>
        <w:outlineLvl w:val="1"/>
        <w:rPr>
          <w:rFonts w:ascii="微软雅黑" w:eastAsia="微软雅黑" w:hAnsi="微软雅黑"/>
          <w:b/>
          <w:sz w:val="18"/>
          <w:szCs w:val="18"/>
        </w:rPr>
      </w:pPr>
      <w:bookmarkStart w:id="180" w:name="_Toc517699270"/>
      <w:r w:rsidRPr="00B32CCB">
        <w:rPr>
          <w:rFonts w:ascii="微软雅黑" w:eastAsia="微软雅黑" w:hAnsi="微软雅黑" w:hint="eastAsia"/>
          <w:b/>
          <w:sz w:val="18"/>
          <w:szCs w:val="18"/>
        </w:rPr>
        <w:t>可选资质行业提交标准列表</w:t>
      </w:r>
      <w:bookmarkEnd w:id="175"/>
      <w:bookmarkEnd w:id="177"/>
      <w:bookmarkEnd w:id="178"/>
      <w:bookmarkEnd w:id="180"/>
    </w:p>
    <w:tbl>
      <w:tblPr>
        <w:tblW w:w="10642" w:type="dxa"/>
        <w:tblInd w:w="98" w:type="dxa"/>
        <w:tblLayout w:type="fixed"/>
        <w:tblLook w:val="04A0" w:firstRow="1" w:lastRow="0" w:firstColumn="1" w:lastColumn="0" w:noHBand="0" w:noVBand="1"/>
      </w:tblPr>
      <w:tblGrid>
        <w:gridCol w:w="861"/>
        <w:gridCol w:w="709"/>
        <w:gridCol w:w="1842"/>
        <w:gridCol w:w="2835"/>
        <w:gridCol w:w="4395"/>
      </w:tblGrid>
      <w:tr w:rsidR="00B32CCB" w:rsidRPr="00B32CCB" w:rsidTr="00F6672E">
        <w:trPr>
          <w:trHeight w:val="60"/>
        </w:trPr>
        <w:tc>
          <w:tcPr>
            <w:tcW w:w="3412" w:type="dxa"/>
            <w:gridSpan w:val="3"/>
            <w:tcBorders>
              <w:top w:val="single" w:sz="8" w:space="0" w:color="auto"/>
              <w:left w:val="single" w:sz="8" w:space="0" w:color="auto"/>
              <w:bottom w:val="single" w:sz="8" w:space="0" w:color="auto"/>
              <w:right w:val="single" w:sz="8" w:space="0" w:color="000000"/>
            </w:tcBorders>
            <w:shd w:val="clear" w:color="000000" w:fill="CCFFCC"/>
            <w:vAlign w:val="center"/>
            <w:hideMark/>
          </w:tcPr>
          <w:p w:rsidR="0082452F" w:rsidRPr="00B32CCB" w:rsidRDefault="0082452F" w:rsidP="00FC7D7B">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可选资质行业划分</w:t>
            </w:r>
          </w:p>
        </w:tc>
        <w:tc>
          <w:tcPr>
            <w:tcW w:w="2835" w:type="dxa"/>
            <w:tcBorders>
              <w:top w:val="single" w:sz="8" w:space="0" w:color="auto"/>
              <w:left w:val="nil"/>
              <w:bottom w:val="single" w:sz="8" w:space="0" w:color="auto"/>
              <w:right w:val="single" w:sz="8" w:space="0" w:color="auto"/>
            </w:tcBorders>
            <w:shd w:val="clear" w:color="000000" w:fill="CCFFCC"/>
            <w:vAlign w:val="center"/>
            <w:hideMark/>
          </w:tcPr>
          <w:p w:rsidR="0082452F" w:rsidRPr="00B32CCB" w:rsidRDefault="0082452F" w:rsidP="00FC7D7B">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可选资质文件</w:t>
            </w:r>
          </w:p>
        </w:tc>
        <w:tc>
          <w:tcPr>
            <w:tcW w:w="4395" w:type="dxa"/>
            <w:tcBorders>
              <w:top w:val="single" w:sz="8" w:space="0" w:color="auto"/>
              <w:left w:val="nil"/>
              <w:bottom w:val="single" w:sz="8" w:space="0" w:color="auto"/>
              <w:right w:val="single" w:sz="8" w:space="0" w:color="auto"/>
            </w:tcBorders>
            <w:shd w:val="clear" w:color="000000" w:fill="CCFFCC"/>
            <w:vAlign w:val="center"/>
            <w:hideMark/>
          </w:tcPr>
          <w:p w:rsidR="0082452F" w:rsidRPr="00B32CCB" w:rsidRDefault="0082452F" w:rsidP="00FC7D7B">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资质相关说明</w:t>
            </w:r>
          </w:p>
        </w:tc>
      </w:tr>
      <w:tr w:rsidR="00B32CCB" w:rsidRPr="00B32CCB" w:rsidTr="00F6672E">
        <w:trPr>
          <w:trHeight w:val="60"/>
        </w:trPr>
        <w:tc>
          <w:tcPr>
            <w:tcW w:w="861" w:type="dxa"/>
            <w:vMerge w:val="restart"/>
            <w:tcBorders>
              <w:top w:val="nil"/>
              <w:left w:val="single" w:sz="8" w:space="0" w:color="auto"/>
              <w:bottom w:val="single" w:sz="8" w:space="0" w:color="000000"/>
              <w:right w:val="single" w:sz="8" w:space="0" w:color="auto"/>
            </w:tcBorders>
            <w:shd w:val="clear" w:color="000000" w:fill="CCFFCC"/>
            <w:vAlign w:val="center"/>
            <w:hideMark/>
          </w:tcPr>
          <w:p w:rsidR="0082452F" w:rsidRPr="00B32CCB" w:rsidRDefault="0082452F" w:rsidP="00FC7D7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 xml:space="preserve">　</w:t>
            </w: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82452F" w:rsidRPr="00B32CCB" w:rsidRDefault="0082452F" w:rsidP="00FC7D7B">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医疗药品销售（包括各类经营销售方式）</w:t>
            </w:r>
          </w:p>
        </w:tc>
        <w:tc>
          <w:tcPr>
            <w:tcW w:w="2835" w:type="dxa"/>
            <w:tcBorders>
              <w:top w:val="nil"/>
              <w:left w:val="nil"/>
              <w:bottom w:val="single" w:sz="8" w:space="0" w:color="auto"/>
              <w:right w:val="single" w:sz="8" w:space="0" w:color="auto"/>
            </w:tcBorders>
            <w:shd w:val="clear" w:color="000000" w:fill="CCFFCC"/>
            <w:vAlign w:val="center"/>
            <w:hideMark/>
          </w:tcPr>
          <w:p w:rsidR="0082452F" w:rsidRPr="00B32CCB" w:rsidRDefault="0082452F"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《互联网药品交易服务资格证书》</w:t>
            </w:r>
          </w:p>
        </w:tc>
        <w:tc>
          <w:tcPr>
            <w:tcW w:w="4395" w:type="dxa"/>
            <w:tcBorders>
              <w:top w:val="nil"/>
              <w:left w:val="nil"/>
              <w:bottom w:val="single" w:sz="8" w:space="0" w:color="auto"/>
              <w:right w:val="single" w:sz="8" w:space="0" w:color="auto"/>
            </w:tcBorders>
            <w:shd w:val="clear" w:color="000000" w:fill="CCFFCC"/>
            <w:vAlign w:val="center"/>
            <w:hideMark/>
          </w:tcPr>
          <w:p w:rsidR="006E45E7"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涉及药品销售类用户，按此行业提交</w:t>
            </w:r>
          </w:p>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F6672E">
        <w:trPr>
          <w:trHeight w:val="60"/>
        </w:trPr>
        <w:tc>
          <w:tcPr>
            <w:tcW w:w="861" w:type="dxa"/>
            <w:vMerge/>
            <w:tcBorders>
              <w:top w:val="nil"/>
              <w:left w:val="single" w:sz="8" w:space="0" w:color="auto"/>
              <w:bottom w:val="single" w:sz="8" w:space="0" w:color="000000"/>
              <w:right w:val="single" w:sz="8" w:space="0" w:color="auto"/>
            </w:tcBorders>
            <w:vAlign w:val="center"/>
            <w:hideMark/>
          </w:tcPr>
          <w:p w:rsidR="0082452F" w:rsidRPr="00B32CCB" w:rsidRDefault="0082452F" w:rsidP="00FC7D7B">
            <w:pPr>
              <w:widowControl/>
              <w:jc w:val="left"/>
              <w:rPr>
                <w:rFonts w:ascii="微软雅黑" w:eastAsia="微软雅黑" w:hAnsi="微软雅黑" w:cs="宋体"/>
                <w:b/>
                <w:bCs/>
                <w:kern w:val="0"/>
                <w:sz w:val="18"/>
                <w:szCs w:val="18"/>
              </w:rPr>
            </w:pPr>
          </w:p>
        </w:tc>
        <w:tc>
          <w:tcPr>
            <w:tcW w:w="2551" w:type="dxa"/>
            <w:gridSpan w:val="2"/>
            <w:vMerge w:val="restart"/>
            <w:tcBorders>
              <w:top w:val="single" w:sz="8" w:space="0" w:color="auto"/>
              <w:left w:val="single" w:sz="8" w:space="0" w:color="auto"/>
              <w:bottom w:val="single" w:sz="8" w:space="0" w:color="000000"/>
              <w:right w:val="single" w:sz="8" w:space="0" w:color="000000"/>
            </w:tcBorders>
            <w:shd w:val="clear" w:color="000000" w:fill="CCFFCC"/>
            <w:vAlign w:val="center"/>
            <w:hideMark/>
          </w:tcPr>
          <w:p w:rsidR="0082452F" w:rsidRPr="00B32CCB" w:rsidRDefault="0082452F" w:rsidP="00FC7D7B">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医药研究、药品研发类用户</w:t>
            </w:r>
          </w:p>
        </w:tc>
        <w:tc>
          <w:tcPr>
            <w:tcW w:w="2835" w:type="dxa"/>
            <w:tcBorders>
              <w:top w:val="nil"/>
              <w:left w:val="nil"/>
              <w:bottom w:val="single" w:sz="8" w:space="0" w:color="auto"/>
              <w:right w:val="single" w:sz="8" w:space="0" w:color="auto"/>
            </w:tcBorders>
            <w:shd w:val="clear" w:color="000000" w:fill="CCFFCC"/>
            <w:vAlign w:val="center"/>
            <w:hideMark/>
          </w:tcPr>
          <w:p w:rsidR="0082452F" w:rsidRPr="00B32CCB" w:rsidRDefault="0082452F"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《药品生产许可证》</w:t>
            </w:r>
          </w:p>
        </w:tc>
        <w:tc>
          <w:tcPr>
            <w:tcW w:w="4395" w:type="dxa"/>
            <w:vMerge w:val="restart"/>
            <w:tcBorders>
              <w:top w:val="nil"/>
              <w:left w:val="single" w:sz="8" w:space="0" w:color="auto"/>
              <w:bottom w:val="single" w:sz="8" w:space="0" w:color="000000"/>
              <w:right w:val="single" w:sz="8" w:space="0" w:color="auto"/>
            </w:tcBorders>
            <w:shd w:val="clear" w:color="000000" w:fill="CCFFCC"/>
            <w:vAlign w:val="center"/>
            <w:hideMark/>
          </w:tcPr>
          <w:p w:rsidR="006E45E7"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涉及各种新药研发用户，按此行业提交</w:t>
            </w:r>
          </w:p>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F6672E">
        <w:trPr>
          <w:trHeight w:val="60"/>
        </w:trPr>
        <w:tc>
          <w:tcPr>
            <w:tcW w:w="861" w:type="dxa"/>
            <w:vMerge/>
            <w:tcBorders>
              <w:top w:val="nil"/>
              <w:left w:val="single" w:sz="8" w:space="0" w:color="auto"/>
              <w:bottom w:val="single" w:sz="8" w:space="0" w:color="000000"/>
              <w:right w:val="single" w:sz="8" w:space="0" w:color="auto"/>
            </w:tcBorders>
            <w:vAlign w:val="center"/>
            <w:hideMark/>
          </w:tcPr>
          <w:p w:rsidR="0082452F" w:rsidRPr="00B32CCB" w:rsidRDefault="0082452F" w:rsidP="00FC7D7B">
            <w:pPr>
              <w:widowControl/>
              <w:jc w:val="left"/>
              <w:rPr>
                <w:rFonts w:ascii="微软雅黑" w:eastAsia="微软雅黑" w:hAnsi="微软雅黑" w:cs="宋体"/>
                <w:b/>
                <w:bCs/>
                <w:kern w:val="0"/>
                <w:sz w:val="18"/>
                <w:szCs w:val="18"/>
              </w:rPr>
            </w:pPr>
          </w:p>
        </w:tc>
        <w:tc>
          <w:tcPr>
            <w:tcW w:w="2551" w:type="dxa"/>
            <w:gridSpan w:val="2"/>
            <w:vMerge/>
            <w:tcBorders>
              <w:top w:val="single" w:sz="8" w:space="0" w:color="auto"/>
              <w:left w:val="single" w:sz="8" w:space="0" w:color="auto"/>
              <w:bottom w:val="single" w:sz="8" w:space="0" w:color="000000"/>
              <w:right w:val="single" w:sz="8" w:space="0" w:color="000000"/>
            </w:tcBorders>
            <w:vAlign w:val="center"/>
            <w:hideMark/>
          </w:tcPr>
          <w:p w:rsidR="0082452F" w:rsidRPr="00B32CCB" w:rsidRDefault="0082452F" w:rsidP="00FC7D7B">
            <w:pPr>
              <w:widowControl/>
              <w:jc w:val="left"/>
              <w:rPr>
                <w:rFonts w:ascii="微软雅黑" w:eastAsia="微软雅黑" w:hAnsi="微软雅黑" w:cs="宋体"/>
                <w:b/>
                <w:bCs/>
                <w:kern w:val="0"/>
                <w:sz w:val="18"/>
                <w:szCs w:val="18"/>
              </w:rPr>
            </w:pPr>
          </w:p>
        </w:tc>
        <w:tc>
          <w:tcPr>
            <w:tcW w:w="2835" w:type="dxa"/>
            <w:tcBorders>
              <w:top w:val="nil"/>
              <w:left w:val="nil"/>
              <w:bottom w:val="single" w:sz="8" w:space="0" w:color="auto"/>
              <w:right w:val="single" w:sz="8" w:space="0" w:color="auto"/>
            </w:tcBorders>
            <w:shd w:val="clear" w:color="000000" w:fill="CCFFCC"/>
            <w:vAlign w:val="center"/>
            <w:hideMark/>
          </w:tcPr>
          <w:p w:rsidR="0082452F" w:rsidRPr="00B32CCB" w:rsidRDefault="0082452F"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临床实验的证明文件</w:t>
            </w:r>
          </w:p>
        </w:tc>
        <w:tc>
          <w:tcPr>
            <w:tcW w:w="4395" w:type="dxa"/>
            <w:vMerge/>
            <w:tcBorders>
              <w:top w:val="nil"/>
              <w:left w:val="single" w:sz="8" w:space="0" w:color="auto"/>
              <w:bottom w:val="single" w:sz="8" w:space="0" w:color="000000"/>
              <w:right w:val="single" w:sz="8" w:space="0" w:color="auto"/>
            </w:tcBorders>
            <w:vAlign w:val="center"/>
            <w:hideMark/>
          </w:tcPr>
          <w:p w:rsidR="0082452F" w:rsidRPr="00B32CCB" w:rsidRDefault="0082452F" w:rsidP="00FC7D7B">
            <w:pPr>
              <w:widowControl/>
              <w:jc w:val="left"/>
              <w:rPr>
                <w:rFonts w:ascii="微软雅黑" w:eastAsia="微软雅黑" w:hAnsi="微软雅黑" w:cs="宋体"/>
                <w:kern w:val="0"/>
                <w:sz w:val="18"/>
                <w:szCs w:val="18"/>
              </w:rPr>
            </w:pPr>
          </w:p>
        </w:tc>
      </w:tr>
      <w:tr w:rsidR="00B32CCB" w:rsidRPr="00B32CCB" w:rsidTr="00F6672E">
        <w:trPr>
          <w:trHeight w:val="60"/>
        </w:trPr>
        <w:tc>
          <w:tcPr>
            <w:tcW w:w="861" w:type="dxa"/>
            <w:vMerge/>
            <w:tcBorders>
              <w:top w:val="nil"/>
              <w:left w:val="single" w:sz="8" w:space="0" w:color="auto"/>
              <w:bottom w:val="single" w:sz="8" w:space="0" w:color="000000"/>
              <w:right w:val="single" w:sz="8" w:space="0" w:color="auto"/>
            </w:tcBorders>
            <w:vAlign w:val="center"/>
            <w:hideMark/>
          </w:tcPr>
          <w:p w:rsidR="0082452F" w:rsidRPr="00B32CCB" w:rsidRDefault="0082452F" w:rsidP="00FC7D7B">
            <w:pPr>
              <w:widowControl/>
              <w:jc w:val="left"/>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82452F" w:rsidRPr="00B32CCB" w:rsidRDefault="0082452F" w:rsidP="00FC7D7B">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药品信息类</w:t>
            </w:r>
          </w:p>
        </w:tc>
        <w:tc>
          <w:tcPr>
            <w:tcW w:w="2835" w:type="dxa"/>
            <w:tcBorders>
              <w:top w:val="nil"/>
              <w:left w:val="nil"/>
              <w:bottom w:val="single" w:sz="8" w:space="0" w:color="auto"/>
              <w:right w:val="single" w:sz="8" w:space="0" w:color="auto"/>
            </w:tcBorders>
            <w:shd w:val="clear" w:color="000000" w:fill="CCFFCC"/>
            <w:vAlign w:val="center"/>
            <w:hideMark/>
          </w:tcPr>
          <w:p w:rsidR="0082452F" w:rsidRPr="00B32CCB" w:rsidRDefault="0082452F"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《互联网药品交易服务资格证书》或《互联网药品信息服务资格证</w:t>
            </w:r>
            <w:r w:rsidRPr="00B32CCB">
              <w:rPr>
                <w:rFonts w:ascii="微软雅黑" w:eastAsia="微软雅黑" w:hAnsi="微软雅黑" w:cs="宋体" w:hint="eastAsia"/>
                <w:kern w:val="0"/>
                <w:sz w:val="18"/>
                <w:szCs w:val="18"/>
              </w:rPr>
              <w:lastRenderedPageBreak/>
              <w:t>书》</w:t>
            </w:r>
          </w:p>
        </w:tc>
        <w:tc>
          <w:tcPr>
            <w:tcW w:w="4395" w:type="dxa"/>
            <w:tcBorders>
              <w:top w:val="nil"/>
              <w:left w:val="nil"/>
              <w:bottom w:val="single" w:sz="8" w:space="0" w:color="auto"/>
              <w:right w:val="single" w:sz="8" w:space="0" w:color="auto"/>
            </w:tcBorders>
            <w:shd w:val="clear" w:color="000000" w:fill="CCFFCC"/>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lastRenderedPageBreak/>
              <w:t xml:space="preserve">　涉及各种药品、药品注册，包括但不限于招商、技术转让、药品注册等用户，按此行业提交。如药品注</w:t>
            </w:r>
            <w:r w:rsidRPr="00B32CCB">
              <w:rPr>
                <w:rFonts w:ascii="微软雅黑" w:eastAsia="微软雅黑" w:hAnsi="微软雅黑" w:cs="宋体" w:hint="eastAsia"/>
                <w:kern w:val="0"/>
                <w:sz w:val="18"/>
                <w:szCs w:val="18"/>
              </w:rPr>
              <w:lastRenderedPageBreak/>
              <w:t>册类用户无法提供相关资质，可提交《药品代办以及注册用户承诺函》(详见 第</w:t>
            </w:r>
            <w:r w:rsidR="006E45E7" w:rsidRPr="00B32CCB">
              <w:rPr>
                <w:rFonts w:ascii="微软雅黑" w:eastAsia="微软雅黑" w:hAnsi="微软雅黑" w:cs="宋体" w:hint="eastAsia"/>
                <w:kern w:val="0"/>
                <w:sz w:val="18"/>
                <w:szCs w:val="18"/>
              </w:rPr>
              <w:t>五</w:t>
            </w:r>
            <w:r w:rsidRPr="00B32CCB">
              <w:rPr>
                <w:rFonts w:ascii="微软雅黑" w:eastAsia="微软雅黑" w:hAnsi="微软雅黑" w:cs="宋体" w:hint="eastAsia"/>
                <w:kern w:val="0"/>
                <w:sz w:val="18"/>
                <w:szCs w:val="18"/>
              </w:rPr>
              <w:t>章 2.</w:t>
            </w:r>
            <w:r w:rsidR="006E45E7" w:rsidRPr="00B32CCB">
              <w:rPr>
                <w:rFonts w:ascii="微软雅黑" w:eastAsia="微软雅黑" w:hAnsi="微软雅黑" w:cs="宋体" w:hint="eastAsia"/>
                <w:kern w:val="0"/>
                <w:sz w:val="18"/>
                <w:szCs w:val="18"/>
              </w:rPr>
              <w:t>4</w:t>
            </w:r>
            <w:r w:rsidRPr="00B32CCB">
              <w:rPr>
                <w:rFonts w:ascii="微软雅黑" w:eastAsia="微软雅黑" w:hAnsi="微软雅黑" w:cs="宋体" w:hint="eastAsia"/>
                <w:kern w:val="0"/>
                <w:sz w:val="18"/>
                <w:szCs w:val="18"/>
              </w:rPr>
              <w:t>) （只可公司类客户推广）</w:t>
            </w:r>
          </w:p>
        </w:tc>
      </w:tr>
      <w:tr w:rsidR="00B32CCB" w:rsidRPr="00B32CCB" w:rsidTr="00F6672E">
        <w:trPr>
          <w:trHeight w:val="2819"/>
        </w:trPr>
        <w:tc>
          <w:tcPr>
            <w:tcW w:w="861" w:type="dxa"/>
            <w:vMerge/>
            <w:tcBorders>
              <w:top w:val="nil"/>
              <w:left w:val="single" w:sz="8" w:space="0" w:color="auto"/>
              <w:bottom w:val="single" w:sz="8" w:space="0" w:color="000000"/>
              <w:right w:val="single" w:sz="8" w:space="0" w:color="auto"/>
            </w:tcBorders>
            <w:vAlign w:val="center"/>
            <w:hideMark/>
          </w:tcPr>
          <w:p w:rsidR="0082452F" w:rsidRPr="00B32CCB" w:rsidRDefault="0082452F" w:rsidP="00FC7D7B">
            <w:pPr>
              <w:widowControl/>
              <w:jc w:val="left"/>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82452F" w:rsidRPr="00B32CCB" w:rsidRDefault="0082452F" w:rsidP="00FC7D7B">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药品生产类</w:t>
            </w:r>
          </w:p>
        </w:tc>
        <w:tc>
          <w:tcPr>
            <w:tcW w:w="2835" w:type="dxa"/>
            <w:tcBorders>
              <w:top w:val="nil"/>
              <w:left w:val="nil"/>
              <w:bottom w:val="single" w:sz="8" w:space="0" w:color="auto"/>
              <w:right w:val="single" w:sz="8" w:space="0" w:color="auto"/>
            </w:tcBorders>
            <w:shd w:val="clear" w:color="000000" w:fill="CCFFCC"/>
            <w:vAlign w:val="center"/>
            <w:hideMark/>
          </w:tcPr>
          <w:p w:rsidR="0082452F" w:rsidRPr="00B32CCB" w:rsidRDefault="0082452F"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《药品生产许可证》</w:t>
            </w:r>
          </w:p>
        </w:tc>
        <w:tc>
          <w:tcPr>
            <w:tcW w:w="4395" w:type="dxa"/>
            <w:tcBorders>
              <w:top w:val="nil"/>
              <w:left w:val="nil"/>
              <w:bottom w:val="single" w:sz="8" w:space="0" w:color="auto"/>
              <w:right w:val="single" w:sz="8" w:space="0" w:color="auto"/>
            </w:tcBorders>
            <w:shd w:val="clear" w:color="000000" w:fill="CCFFCC"/>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推广客户为药品生产厂家，企业名称可明确辨认为药品生产企业，且页面不带有任何销售信息，包括但不限于销售电话、销售链接等用户，按此类提交。（查询网址：http://app1.sfda.gov.cn/datasearch/face3/base.jsp?tableId=25&amp;tableName=TABLE25&amp;title=国产药品&amp;bcId=124356560303886909015737447882 ）（只可公司类客户推广）</w:t>
            </w:r>
          </w:p>
        </w:tc>
      </w:tr>
      <w:tr w:rsidR="00B32CCB" w:rsidRPr="00B32CCB" w:rsidTr="00F6672E">
        <w:trPr>
          <w:trHeight w:val="60"/>
        </w:trPr>
        <w:tc>
          <w:tcPr>
            <w:tcW w:w="861" w:type="dxa"/>
            <w:vMerge/>
            <w:tcBorders>
              <w:top w:val="nil"/>
              <w:left w:val="single" w:sz="8" w:space="0" w:color="auto"/>
              <w:bottom w:val="single" w:sz="8" w:space="0" w:color="000000"/>
              <w:right w:val="single" w:sz="8" w:space="0" w:color="auto"/>
            </w:tcBorders>
            <w:vAlign w:val="center"/>
            <w:hideMark/>
          </w:tcPr>
          <w:p w:rsidR="00EF6EB0" w:rsidRPr="00B32CCB" w:rsidRDefault="00EF6EB0" w:rsidP="00EF6EB0">
            <w:pPr>
              <w:widowControl/>
              <w:jc w:val="left"/>
              <w:rPr>
                <w:rFonts w:ascii="微软雅黑" w:eastAsia="微软雅黑" w:hAnsi="微软雅黑" w:cs="宋体"/>
                <w:b/>
                <w:bCs/>
                <w:kern w:val="0"/>
                <w:sz w:val="18"/>
                <w:szCs w:val="18"/>
              </w:rPr>
            </w:pPr>
          </w:p>
        </w:tc>
        <w:tc>
          <w:tcPr>
            <w:tcW w:w="709" w:type="dxa"/>
            <w:vMerge w:val="restart"/>
            <w:tcBorders>
              <w:top w:val="nil"/>
              <w:left w:val="single" w:sz="8" w:space="0" w:color="auto"/>
              <w:bottom w:val="single" w:sz="8" w:space="0" w:color="000000"/>
              <w:right w:val="single" w:sz="8" w:space="0" w:color="auto"/>
            </w:tcBorders>
            <w:shd w:val="clear" w:color="000000" w:fill="CCFFCC"/>
            <w:vAlign w:val="center"/>
            <w:hideMark/>
          </w:tcPr>
          <w:p w:rsidR="00EF6EB0" w:rsidRPr="00B32CCB" w:rsidRDefault="00EF6EB0" w:rsidP="00EF6EB0">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 xml:space="preserve">　</w:t>
            </w:r>
          </w:p>
        </w:tc>
        <w:tc>
          <w:tcPr>
            <w:tcW w:w="1842" w:type="dxa"/>
            <w:tcBorders>
              <w:top w:val="single" w:sz="8" w:space="0" w:color="auto"/>
              <w:left w:val="nil"/>
              <w:bottom w:val="single" w:sz="8" w:space="0" w:color="auto"/>
              <w:right w:val="single" w:sz="8" w:space="0" w:color="000000"/>
            </w:tcBorders>
            <w:shd w:val="clear" w:color="000000" w:fill="CCFFCC"/>
            <w:vAlign w:val="center"/>
            <w:hideMark/>
          </w:tcPr>
          <w:p w:rsidR="00EF6EB0" w:rsidRPr="00B32CCB" w:rsidRDefault="00EF6EB0" w:rsidP="00EF6EB0">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一般化妆品生产类</w:t>
            </w:r>
          </w:p>
        </w:tc>
        <w:tc>
          <w:tcPr>
            <w:tcW w:w="2835" w:type="dxa"/>
            <w:tcBorders>
              <w:top w:val="nil"/>
              <w:left w:val="nil"/>
              <w:bottom w:val="single" w:sz="8" w:space="0" w:color="auto"/>
              <w:right w:val="single" w:sz="8" w:space="0" w:color="auto"/>
            </w:tcBorders>
            <w:shd w:val="clear" w:color="000000" w:fill="CCFFCC"/>
            <w:vAlign w:val="center"/>
            <w:hideMark/>
          </w:tcPr>
          <w:p w:rsidR="00EF6EB0" w:rsidRPr="00B32CCB" w:rsidRDefault="00EF6EB0" w:rsidP="00EF6EB0">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化妆品生产许可证</w:t>
            </w:r>
          </w:p>
        </w:tc>
        <w:tc>
          <w:tcPr>
            <w:tcW w:w="4395" w:type="dxa"/>
            <w:tcBorders>
              <w:top w:val="nil"/>
              <w:left w:val="nil"/>
              <w:bottom w:val="single" w:sz="8" w:space="0" w:color="auto"/>
              <w:right w:val="single" w:sz="8" w:space="0" w:color="auto"/>
            </w:tcBorders>
            <w:shd w:val="clear" w:color="000000" w:fill="CCFFCC"/>
            <w:vAlign w:val="center"/>
            <w:hideMark/>
          </w:tcPr>
          <w:p w:rsidR="00EF6EB0" w:rsidRPr="00B32CCB" w:rsidRDefault="00EF6EB0" w:rsidP="00EF6EB0">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F6672E">
        <w:trPr>
          <w:trHeight w:val="60"/>
        </w:trPr>
        <w:tc>
          <w:tcPr>
            <w:tcW w:w="861" w:type="dxa"/>
            <w:vMerge/>
            <w:tcBorders>
              <w:top w:val="nil"/>
              <w:left w:val="single" w:sz="8" w:space="0" w:color="auto"/>
              <w:bottom w:val="single" w:sz="8" w:space="0" w:color="000000"/>
              <w:right w:val="single" w:sz="8" w:space="0" w:color="auto"/>
            </w:tcBorders>
            <w:vAlign w:val="center"/>
            <w:hideMark/>
          </w:tcPr>
          <w:p w:rsidR="00EF6EB0" w:rsidRPr="00B32CCB" w:rsidRDefault="00EF6EB0" w:rsidP="00EF6EB0">
            <w:pPr>
              <w:widowControl/>
              <w:jc w:val="left"/>
              <w:rPr>
                <w:rFonts w:ascii="微软雅黑" w:eastAsia="微软雅黑" w:hAnsi="微软雅黑" w:cs="宋体"/>
                <w:b/>
                <w:bCs/>
                <w:kern w:val="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rsidR="00EF6EB0" w:rsidRPr="00B32CCB" w:rsidRDefault="00EF6EB0" w:rsidP="00EF6EB0">
            <w:pPr>
              <w:widowControl/>
              <w:jc w:val="left"/>
              <w:rPr>
                <w:rFonts w:ascii="微软雅黑" w:eastAsia="微软雅黑" w:hAnsi="微软雅黑" w:cs="宋体"/>
                <w:b/>
                <w:bCs/>
                <w:kern w:val="0"/>
                <w:sz w:val="18"/>
                <w:szCs w:val="18"/>
              </w:rPr>
            </w:pPr>
          </w:p>
        </w:tc>
        <w:tc>
          <w:tcPr>
            <w:tcW w:w="1842" w:type="dxa"/>
            <w:tcBorders>
              <w:top w:val="single" w:sz="8" w:space="0" w:color="auto"/>
              <w:left w:val="nil"/>
              <w:bottom w:val="single" w:sz="8" w:space="0" w:color="auto"/>
              <w:right w:val="single" w:sz="8" w:space="0" w:color="000000"/>
            </w:tcBorders>
            <w:shd w:val="clear" w:color="000000" w:fill="CCFFCC"/>
            <w:vAlign w:val="center"/>
            <w:hideMark/>
          </w:tcPr>
          <w:p w:rsidR="00EF6EB0" w:rsidRPr="00B32CCB" w:rsidRDefault="00EF6EB0" w:rsidP="00EF6EB0">
            <w:pPr>
              <w:widowControl/>
              <w:jc w:val="left"/>
              <w:rPr>
                <w:rFonts w:ascii="微软雅黑" w:eastAsia="微软雅黑" w:hAnsi="微软雅黑" w:cs="宋体"/>
                <w:b/>
                <w:bCs/>
                <w:kern w:val="0"/>
                <w:sz w:val="18"/>
                <w:szCs w:val="18"/>
              </w:rPr>
            </w:pPr>
            <w:r w:rsidRPr="00B32CCB">
              <w:rPr>
                <w:rFonts w:ascii="微软雅黑" w:eastAsia="微软雅黑" w:hAnsi="微软雅黑" w:cs="Arial"/>
                <w:b/>
                <w:sz w:val="18"/>
                <w:szCs w:val="18"/>
              </w:rPr>
              <w:t>特殊</w:t>
            </w:r>
            <w:r w:rsidRPr="00B32CCB">
              <w:rPr>
                <w:rFonts w:ascii="微软雅黑" w:eastAsia="微软雅黑" w:hAnsi="微软雅黑" w:cs="Arial" w:hint="eastAsia"/>
                <w:b/>
                <w:sz w:val="18"/>
                <w:szCs w:val="18"/>
              </w:rPr>
              <w:t>用途</w:t>
            </w:r>
            <w:r w:rsidRPr="00B32CCB">
              <w:rPr>
                <w:rFonts w:ascii="微软雅黑" w:eastAsia="微软雅黑" w:hAnsi="微软雅黑" w:cs="Arial"/>
                <w:b/>
                <w:sz w:val="18"/>
                <w:szCs w:val="18"/>
              </w:rPr>
              <w:t>化妆品</w:t>
            </w:r>
            <w:r w:rsidRPr="00B32CCB">
              <w:rPr>
                <w:rFonts w:ascii="微软雅黑" w:eastAsia="微软雅黑" w:hAnsi="微软雅黑" w:cs="Arial" w:hint="eastAsia"/>
                <w:b/>
                <w:sz w:val="18"/>
                <w:szCs w:val="18"/>
              </w:rPr>
              <w:t>生产类</w:t>
            </w:r>
          </w:p>
        </w:tc>
        <w:tc>
          <w:tcPr>
            <w:tcW w:w="2835" w:type="dxa"/>
            <w:tcBorders>
              <w:top w:val="nil"/>
              <w:left w:val="nil"/>
              <w:bottom w:val="single" w:sz="8" w:space="0" w:color="auto"/>
              <w:right w:val="single" w:sz="8" w:space="0" w:color="auto"/>
            </w:tcBorders>
            <w:shd w:val="clear" w:color="000000" w:fill="CCFFCC"/>
            <w:vAlign w:val="center"/>
            <w:hideMark/>
          </w:tcPr>
          <w:p w:rsidR="00EF6EB0" w:rsidRPr="00B32CCB" w:rsidRDefault="00EF6EB0" w:rsidP="00EF6EB0">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化妆品生产许可证或批件</w:t>
            </w:r>
          </w:p>
        </w:tc>
        <w:tc>
          <w:tcPr>
            <w:tcW w:w="4395" w:type="dxa"/>
            <w:tcBorders>
              <w:top w:val="nil"/>
              <w:left w:val="nil"/>
              <w:bottom w:val="single" w:sz="8" w:space="0" w:color="auto"/>
              <w:right w:val="single" w:sz="8" w:space="0" w:color="auto"/>
            </w:tcBorders>
            <w:shd w:val="clear" w:color="000000" w:fill="CCFFCC"/>
            <w:vAlign w:val="center"/>
            <w:hideMark/>
          </w:tcPr>
          <w:p w:rsidR="00EF6EB0" w:rsidRPr="00B32CCB" w:rsidRDefault="00EF6EB0" w:rsidP="00EF6EB0">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F6672E">
        <w:trPr>
          <w:trHeight w:val="60"/>
        </w:trPr>
        <w:tc>
          <w:tcPr>
            <w:tcW w:w="861" w:type="dxa"/>
            <w:vMerge/>
            <w:tcBorders>
              <w:top w:val="nil"/>
              <w:left w:val="single" w:sz="8" w:space="0" w:color="auto"/>
              <w:bottom w:val="single" w:sz="8" w:space="0" w:color="000000"/>
              <w:right w:val="single" w:sz="8" w:space="0" w:color="auto"/>
            </w:tcBorders>
            <w:vAlign w:val="center"/>
            <w:hideMark/>
          </w:tcPr>
          <w:p w:rsidR="0082452F" w:rsidRPr="00B32CCB" w:rsidRDefault="0082452F" w:rsidP="00FC7D7B">
            <w:pPr>
              <w:widowControl/>
              <w:jc w:val="left"/>
              <w:rPr>
                <w:rFonts w:ascii="微软雅黑" w:eastAsia="微软雅黑" w:hAnsi="微软雅黑" w:cs="宋体"/>
                <w:b/>
                <w:bCs/>
                <w:kern w:val="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rsidR="0082452F" w:rsidRPr="00B32CCB" w:rsidRDefault="0082452F" w:rsidP="00FC7D7B">
            <w:pPr>
              <w:widowControl/>
              <w:jc w:val="left"/>
              <w:rPr>
                <w:rFonts w:ascii="微软雅黑" w:eastAsia="微软雅黑" w:hAnsi="微软雅黑" w:cs="宋体"/>
                <w:b/>
                <w:bCs/>
                <w:kern w:val="0"/>
                <w:sz w:val="18"/>
                <w:szCs w:val="18"/>
              </w:rPr>
            </w:pPr>
          </w:p>
        </w:tc>
        <w:tc>
          <w:tcPr>
            <w:tcW w:w="1842" w:type="dxa"/>
            <w:tcBorders>
              <w:top w:val="single" w:sz="8" w:space="0" w:color="auto"/>
              <w:left w:val="nil"/>
              <w:bottom w:val="single" w:sz="8" w:space="0" w:color="auto"/>
              <w:right w:val="single" w:sz="8" w:space="0" w:color="000000"/>
            </w:tcBorders>
            <w:shd w:val="clear" w:color="000000" w:fill="CCFFCC"/>
            <w:vAlign w:val="center"/>
            <w:hideMark/>
          </w:tcPr>
          <w:p w:rsidR="0082452F" w:rsidRPr="00B32CCB" w:rsidRDefault="0082452F" w:rsidP="00FC7D7B">
            <w:pPr>
              <w:widowControl/>
              <w:jc w:val="left"/>
              <w:rPr>
                <w:rFonts w:ascii="微软雅黑" w:eastAsia="微软雅黑" w:hAnsi="微软雅黑" w:cs="宋体"/>
                <w:b/>
                <w:bCs/>
                <w:color w:val="FF0000"/>
                <w:kern w:val="0"/>
                <w:sz w:val="18"/>
                <w:szCs w:val="18"/>
              </w:rPr>
            </w:pPr>
            <w:r w:rsidRPr="00B32CCB">
              <w:rPr>
                <w:rFonts w:ascii="微软雅黑" w:eastAsia="微软雅黑" w:hAnsi="微软雅黑" w:cs="宋体" w:hint="eastAsia"/>
                <w:b/>
                <w:bCs/>
                <w:color w:val="FF0000"/>
                <w:kern w:val="0"/>
                <w:sz w:val="18"/>
                <w:szCs w:val="18"/>
              </w:rPr>
              <w:t>保健品类</w:t>
            </w:r>
          </w:p>
        </w:tc>
        <w:tc>
          <w:tcPr>
            <w:tcW w:w="2835" w:type="dxa"/>
            <w:tcBorders>
              <w:top w:val="nil"/>
              <w:left w:val="nil"/>
              <w:bottom w:val="single" w:sz="8" w:space="0" w:color="auto"/>
              <w:right w:val="single" w:sz="8" w:space="0" w:color="auto"/>
            </w:tcBorders>
            <w:shd w:val="clear" w:color="000000" w:fill="CCFFCC"/>
            <w:vAlign w:val="center"/>
            <w:hideMark/>
          </w:tcPr>
          <w:p w:rsidR="0082452F" w:rsidRPr="00B32CCB" w:rsidRDefault="00B32CCB" w:rsidP="00FC7D7B">
            <w:pPr>
              <w:widowControl/>
              <w:rPr>
                <w:rFonts w:ascii="微软雅黑" w:eastAsia="微软雅黑" w:hAnsi="微软雅黑" w:cs="宋体"/>
                <w:kern w:val="0"/>
                <w:sz w:val="18"/>
                <w:szCs w:val="18"/>
              </w:rPr>
            </w:pPr>
            <w:r w:rsidRPr="00BF245E">
              <w:rPr>
                <w:rFonts w:ascii="微软雅黑" w:eastAsia="微软雅黑" w:hAnsi="微软雅黑" w:cs="宋体" w:hint="eastAsia"/>
                <w:color w:val="FF0000"/>
                <w:kern w:val="0"/>
                <w:sz w:val="18"/>
                <w:szCs w:val="18"/>
              </w:rPr>
              <w:t>保健品批准证书或注册批件+食品经营许可证或食品生产许可证+</w:t>
            </w:r>
            <w:r w:rsidRPr="00BF245E">
              <w:rPr>
                <w:rFonts w:ascii="微软雅黑" w:eastAsia="微软雅黑" w:hAnsi="微软雅黑" w:cs="宋体"/>
                <w:color w:val="FF0000"/>
                <w:kern w:val="0"/>
                <w:sz w:val="18"/>
                <w:szCs w:val="18"/>
              </w:rPr>
              <w:t>委托</w:t>
            </w:r>
            <w:r w:rsidRPr="00BF245E">
              <w:rPr>
                <w:rFonts w:ascii="微软雅黑" w:eastAsia="微软雅黑" w:hAnsi="微软雅黑" w:cs="宋体" w:hint="eastAsia"/>
                <w:color w:val="FF0000"/>
                <w:kern w:val="0"/>
                <w:sz w:val="18"/>
                <w:szCs w:val="18"/>
              </w:rPr>
              <w:t>销售证明</w:t>
            </w:r>
            <w:r>
              <w:rPr>
                <w:rFonts w:ascii="微软雅黑" w:eastAsia="微软雅黑" w:hAnsi="微软雅黑" w:cs="宋体" w:hint="eastAsia"/>
                <w:color w:val="FF0000"/>
                <w:kern w:val="0"/>
                <w:sz w:val="18"/>
                <w:szCs w:val="18"/>
              </w:rPr>
              <w:t>（非自主推广</w:t>
            </w:r>
            <w:r>
              <w:rPr>
                <w:rFonts w:ascii="微软雅黑" w:eastAsia="微软雅黑" w:hAnsi="微软雅黑" w:cs="宋体"/>
                <w:color w:val="FF0000"/>
                <w:kern w:val="0"/>
                <w:sz w:val="18"/>
                <w:szCs w:val="18"/>
              </w:rPr>
              <w:t>）</w:t>
            </w:r>
          </w:p>
        </w:tc>
        <w:tc>
          <w:tcPr>
            <w:tcW w:w="4395" w:type="dxa"/>
            <w:tcBorders>
              <w:top w:val="nil"/>
              <w:left w:val="nil"/>
              <w:bottom w:val="single" w:sz="8" w:space="0" w:color="auto"/>
              <w:right w:val="single" w:sz="8" w:space="0" w:color="auto"/>
            </w:tcBorders>
            <w:shd w:val="clear" w:color="000000" w:fill="CCFFCC"/>
            <w:vAlign w:val="center"/>
            <w:hideMark/>
          </w:tcPr>
          <w:p w:rsidR="0082452F" w:rsidRPr="00B32CCB" w:rsidRDefault="00B32CCB" w:rsidP="00FC7D7B">
            <w:pPr>
              <w:widowControl/>
              <w:jc w:val="left"/>
              <w:rPr>
                <w:rFonts w:ascii="微软雅黑" w:eastAsia="微软雅黑" w:hAnsi="微软雅黑" w:cs="宋体"/>
                <w:kern w:val="0"/>
                <w:sz w:val="18"/>
                <w:szCs w:val="18"/>
              </w:rPr>
            </w:pPr>
            <w:r w:rsidRPr="00BF245E">
              <w:rPr>
                <w:rFonts w:ascii="微软雅黑" w:eastAsia="微软雅黑" w:hAnsi="微软雅黑" w:cs="宋体" w:hint="eastAsia"/>
                <w:color w:val="FF0000"/>
                <w:kern w:val="0"/>
                <w:sz w:val="18"/>
                <w:szCs w:val="18"/>
              </w:rPr>
              <w:t>国家药监局公告http://www.sfda.gov.cn/WS01/CL0007/中禁止销售的假劣保健品不能通过，中医药管理局公布虚假中医医疗机构网站不可推广http://www.satcm.gov.cn/zwgk/zcfg/xgwj/xgwj_1.shtml；请关注国家药监局的官方公告，不得推广政府明文通报的非法保健品http://www.sfda.gov.cn/WS01/CL0085/（只可公司类客户推广）</w:t>
            </w:r>
          </w:p>
        </w:tc>
      </w:tr>
      <w:tr w:rsidR="00B32CCB" w:rsidRPr="00B32CCB" w:rsidTr="00FA6E5C">
        <w:trPr>
          <w:trHeight w:val="60"/>
        </w:trPr>
        <w:tc>
          <w:tcPr>
            <w:tcW w:w="861" w:type="dxa"/>
            <w:vMerge/>
            <w:tcBorders>
              <w:top w:val="nil"/>
              <w:left w:val="single" w:sz="8" w:space="0" w:color="auto"/>
              <w:bottom w:val="single" w:sz="8" w:space="0" w:color="000000"/>
              <w:right w:val="single" w:sz="8" w:space="0" w:color="auto"/>
            </w:tcBorders>
            <w:vAlign w:val="center"/>
            <w:hideMark/>
          </w:tcPr>
          <w:p w:rsidR="0082452F" w:rsidRPr="00B32CCB" w:rsidRDefault="0082452F" w:rsidP="00FC7D7B">
            <w:pPr>
              <w:widowControl/>
              <w:jc w:val="left"/>
              <w:rPr>
                <w:rFonts w:ascii="微软雅黑" w:eastAsia="微软雅黑" w:hAnsi="微软雅黑" w:cs="宋体"/>
                <w:b/>
                <w:bCs/>
                <w:kern w:val="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rsidR="0082452F" w:rsidRPr="00B32CCB" w:rsidRDefault="0082452F" w:rsidP="00FC7D7B">
            <w:pPr>
              <w:widowControl/>
              <w:jc w:val="left"/>
              <w:rPr>
                <w:rFonts w:ascii="微软雅黑" w:eastAsia="微软雅黑" w:hAnsi="微软雅黑" w:cs="宋体"/>
                <w:b/>
                <w:bCs/>
                <w:kern w:val="0"/>
                <w:sz w:val="18"/>
                <w:szCs w:val="18"/>
              </w:rPr>
            </w:pPr>
          </w:p>
        </w:tc>
        <w:tc>
          <w:tcPr>
            <w:tcW w:w="1842" w:type="dxa"/>
            <w:tcBorders>
              <w:top w:val="single" w:sz="8" w:space="0" w:color="auto"/>
              <w:left w:val="nil"/>
              <w:bottom w:val="single" w:sz="8" w:space="0" w:color="auto"/>
              <w:right w:val="single" w:sz="8" w:space="0" w:color="000000"/>
            </w:tcBorders>
            <w:shd w:val="clear" w:color="000000" w:fill="CCFFCC"/>
            <w:noWrap/>
            <w:vAlign w:val="center"/>
            <w:hideMark/>
          </w:tcPr>
          <w:p w:rsidR="0082452F" w:rsidRPr="00B32CCB" w:rsidRDefault="0082452F" w:rsidP="00FC7D7B">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成人用品类</w:t>
            </w:r>
          </w:p>
        </w:tc>
        <w:tc>
          <w:tcPr>
            <w:tcW w:w="2835" w:type="dxa"/>
            <w:tcBorders>
              <w:top w:val="nil"/>
              <w:left w:val="nil"/>
              <w:bottom w:val="single" w:sz="4" w:space="0" w:color="auto"/>
              <w:right w:val="single" w:sz="8" w:space="0" w:color="auto"/>
            </w:tcBorders>
            <w:shd w:val="clear" w:color="000000" w:fill="CCFFCC"/>
            <w:noWrap/>
            <w:vAlign w:val="center"/>
            <w:hideMark/>
          </w:tcPr>
          <w:p w:rsidR="0082452F" w:rsidRPr="00B32CCB" w:rsidRDefault="0082452F"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ICP备案证明文件</w:t>
            </w:r>
          </w:p>
        </w:tc>
        <w:tc>
          <w:tcPr>
            <w:tcW w:w="4395" w:type="dxa"/>
            <w:tcBorders>
              <w:top w:val="nil"/>
              <w:left w:val="nil"/>
              <w:bottom w:val="single" w:sz="4" w:space="0" w:color="auto"/>
              <w:right w:val="single" w:sz="8" w:space="0" w:color="auto"/>
            </w:tcBorders>
            <w:shd w:val="clear" w:color="000000" w:fill="CCFFCC"/>
            <w:noWrap/>
            <w:vAlign w:val="center"/>
            <w:hideMark/>
          </w:tcPr>
          <w:p w:rsidR="00B13CD7" w:rsidRPr="00B32CCB" w:rsidRDefault="0082452F"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客户网站首页出现icp证或icp备案号的截图，截图上应保留ie浏览器整体框架及地址栏客户网址，同时在截图上加盖公章</w:t>
            </w:r>
          </w:p>
          <w:p w:rsidR="0082452F" w:rsidRPr="00B32CCB" w:rsidRDefault="0082452F"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FA6E5C">
        <w:trPr>
          <w:trHeight w:val="624"/>
        </w:trPr>
        <w:tc>
          <w:tcPr>
            <w:tcW w:w="861" w:type="dxa"/>
            <w:vMerge/>
            <w:tcBorders>
              <w:top w:val="nil"/>
              <w:left w:val="single" w:sz="8" w:space="0" w:color="auto"/>
              <w:bottom w:val="single" w:sz="8" w:space="0" w:color="000000"/>
              <w:right w:val="single" w:sz="8" w:space="0" w:color="auto"/>
            </w:tcBorders>
            <w:vAlign w:val="center"/>
            <w:hideMark/>
          </w:tcPr>
          <w:p w:rsidR="00FA6E5C" w:rsidRPr="00B32CCB" w:rsidRDefault="00FA6E5C" w:rsidP="00FC7D7B">
            <w:pPr>
              <w:widowControl/>
              <w:jc w:val="left"/>
              <w:rPr>
                <w:rFonts w:ascii="微软雅黑" w:eastAsia="微软雅黑" w:hAnsi="微软雅黑" w:cs="宋体"/>
                <w:b/>
                <w:bCs/>
                <w:kern w:val="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rsidR="00FA6E5C" w:rsidRPr="00B32CCB" w:rsidRDefault="00FA6E5C" w:rsidP="00FC7D7B">
            <w:pPr>
              <w:widowControl/>
              <w:jc w:val="left"/>
              <w:rPr>
                <w:rFonts w:ascii="微软雅黑" w:eastAsia="微软雅黑" w:hAnsi="微软雅黑" w:cs="宋体"/>
                <w:b/>
                <w:bCs/>
                <w:kern w:val="0"/>
                <w:sz w:val="18"/>
                <w:szCs w:val="18"/>
              </w:rPr>
            </w:pPr>
          </w:p>
        </w:tc>
        <w:tc>
          <w:tcPr>
            <w:tcW w:w="1842" w:type="dxa"/>
            <w:tcBorders>
              <w:top w:val="single" w:sz="8" w:space="0" w:color="auto"/>
              <w:left w:val="nil"/>
              <w:right w:val="single" w:sz="4" w:space="0" w:color="auto"/>
            </w:tcBorders>
            <w:shd w:val="clear" w:color="000000" w:fill="CCFFCC"/>
            <w:vAlign w:val="center"/>
            <w:hideMark/>
          </w:tcPr>
          <w:p w:rsidR="00FA6E5C" w:rsidRPr="00B32CCB" w:rsidRDefault="00FA6E5C" w:rsidP="00FC7D7B">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兽药生产销售类</w:t>
            </w:r>
          </w:p>
        </w:tc>
        <w:tc>
          <w:tcPr>
            <w:tcW w:w="2835"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A6E5C" w:rsidRPr="00B32CCB" w:rsidRDefault="00FA6E5C"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兽药生产许可或经营许可或批准文号文件</w:t>
            </w:r>
          </w:p>
        </w:tc>
        <w:tc>
          <w:tcPr>
            <w:tcW w:w="4395"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FA6E5C" w:rsidRPr="00B32CCB" w:rsidRDefault="00FA6E5C"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FA6E5C">
        <w:trPr>
          <w:trHeight w:val="60"/>
        </w:trPr>
        <w:tc>
          <w:tcPr>
            <w:tcW w:w="861" w:type="dxa"/>
            <w:vMerge/>
            <w:tcBorders>
              <w:top w:val="nil"/>
              <w:left w:val="single" w:sz="8" w:space="0" w:color="auto"/>
              <w:bottom w:val="single" w:sz="8" w:space="0" w:color="000000"/>
              <w:right w:val="single" w:sz="8" w:space="0" w:color="auto"/>
            </w:tcBorders>
            <w:vAlign w:val="center"/>
            <w:hideMark/>
          </w:tcPr>
          <w:p w:rsidR="0082452F" w:rsidRPr="00B32CCB" w:rsidRDefault="0082452F" w:rsidP="00FC7D7B">
            <w:pPr>
              <w:widowControl/>
              <w:jc w:val="left"/>
              <w:rPr>
                <w:rFonts w:ascii="微软雅黑" w:eastAsia="微软雅黑" w:hAnsi="微软雅黑" w:cs="宋体"/>
                <w:b/>
                <w:bCs/>
                <w:kern w:val="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rsidR="0082452F" w:rsidRPr="00B32CCB" w:rsidRDefault="0082452F" w:rsidP="00FC7D7B">
            <w:pPr>
              <w:widowControl/>
              <w:jc w:val="left"/>
              <w:rPr>
                <w:rFonts w:ascii="微软雅黑" w:eastAsia="微软雅黑" w:hAnsi="微软雅黑" w:cs="宋体"/>
                <w:b/>
                <w:bCs/>
                <w:kern w:val="0"/>
                <w:sz w:val="18"/>
                <w:szCs w:val="18"/>
              </w:rPr>
            </w:pPr>
          </w:p>
        </w:tc>
        <w:tc>
          <w:tcPr>
            <w:tcW w:w="1842" w:type="dxa"/>
            <w:tcBorders>
              <w:top w:val="single" w:sz="8" w:space="0" w:color="auto"/>
              <w:left w:val="nil"/>
              <w:bottom w:val="single" w:sz="8" w:space="0" w:color="auto"/>
              <w:right w:val="single" w:sz="4" w:space="0" w:color="auto"/>
            </w:tcBorders>
            <w:shd w:val="clear" w:color="000000" w:fill="CCFFCC"/>
            <w:vAlign w:val="center"/>
            <w:hideMark/>
          </w:tcPr>
          <w:p w:rsidR="0082452F" w:rsidRPr="00B32CCB" w:rsidRDefault="0082452F" w:rsidP="00FC7D7B">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消毒产品类</w:t>
            </w:r>
          </w:p>
        </w:tc>
        <w:tc>
          <w:tcPr>
            <w:tcW w:w="2835"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82452F" w:rsidRPr="00B32CCB" w:rsidRDefault="0082452F"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省级以上卫生行政部门颁发的消毒产品批准文号证明文件或省级以上行政部门颁发的消毒产品生产企业卫生许可证</w:t>
            </w:r>
          </w:p>
        </w:tc>
        <w:tc>
          <w:tcPr>
            <w:tcW w:w="4395"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82452F" w:rsidRPr="00B32CCB" w:rsidRDefault="0082452F"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FA6E5C">
        <w:trPr>
          <w:trHeight w:val="60"/>
        </w:trPr>
        <w:tc>
          <w:tcPr>
            <w:tcW w:w="861" w:type="dxa"/>
            <w:vMerge w:val="restart"/>
            <w:tcBorders>
              <w:top w:val="nil"/>
              <w:left w:val="single" w:sz="8" w:space="0" w:color="auto"/>
              <w:bottom w:val="single" w:sz="8" w:space="0" w:color="000000"/>
              <w:right w:val="single" w:sz="8" w:space="0" w:color="auto"/>
            </w:tcBorders>
            <w:shd w:val="clear" w:color="000000" w:fill="CCFFCC"/>
            <w:vAlign w:val="center"/>
            <w:hideMark/>
          </w:tcPr>
          <w:p w:rsidR="0082452F" w:rsidRPr="00B32CCB" w:rsidRDefault="0082452F" w:rsidP="00FC7D7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医疗机构及相关机构</w:t>
            </w: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82452F" w:rsidRPr="00B32CCB" w:rsidRDefault="0082452F" w:rsidP="00FC7D7B">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普通医疗机构</w:t>
            </w:r>
          </w:p>
        </w:tc>
        <w:tc>
          <w:tcPr>
            <w:tcW w:w="2835" w:type="dxa"/>
            <w:tcBorders>
              <w:top w:val="single" w:sz="4" w:space="0" w:color="auto"/>
              <w:left w:val="nil"/>
              <w:bottom w:val="single" w:sz="8" w:space="0" w:color="auto"/>
              <w:right w:val="single" w:sz="8" w:space="0" w:color="auto"/>
            </w:tcBorders>
            <w:shd w:val="clear" w:color="000000" w:fill="CCFFCC"/>
            <w:vAlign w:val="center"/>
            <w:hideMark/>
          </w:tcPr>
          <w:p w:rsidR="0082452F" w:rsidRPr="00B32CCB" w:rsidRDefault="0082452F"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医疗机构执业许可证</w:t>
            </w:r>
          </w:p>
        </w:tc>
        <w:tc>
          <w:tcPr>
            <w:tcW w:w="4395" w:type="dxa"/>
            <w:tcBorders>
              <w:top w:val="single" w:sz="4" w:space="0" w:color="auto"/>
              <w:left w:val="nil"/>
              <w:bottom w:val="single" w:sz="8" w:space="0" w:color="auto"/>
              <w:right w:val="single" w:sz="8" w:space="0" w:color="auto"/>
            </w:tcBorders>
            <w:shd w:val="clear" w:color="000000" w:fill="CCFFCC"/>
            <w:vAlign w:val="center"/>
            <w:hideMark/>
          </w:tcPr>
          <w:p w:rsidR="0082452F" w:rsidRPr="00B32CCB" w:rsidRDefault="0082452F"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F6672E">
        <w:trPr>
          <w:trHeight w:val="60"/>
        </w:trPr>
        <w:tc>
          <w:tcPr>
            <w:tcW w:w="861" w:type="dxa"/>
            <w:vMerge/>
            <w:tcBorders>
              <w:top w:val="nil"/>
              <w:left w:val="single" w:sz="8" w:space="0" w:color="auto"/>
              <w:bottom w:val="single" w:sz="8" w:space="0" w:color="000000"/>
              <w:right w:val="single" w:sz="8" w:space="0" w:color="auto"/>
            </w:tcBorders>
            <w:vAlign w:val="center"/>
            <w:hideMark/>
          </w:tcPr>
          <w:p w:rsidR="00426C67" w:rsidRPr="00B32CCB" w:rsidRDefault="00426C67" w:rsidP="00426C67">
            <w:pPr>
              <w:widowControl/>
              <w:jc w:val="left"/>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426C67" w:rsidRPr="00B32CCB" w:rsidRDefault="00426C67" w:rsidP="00426C67">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母婴保健服务&amp;计划生育服务医疗机构类</w:t>
            </w:r>
          </w:p>
        </w:tc>
        <w:tc>
          <w:tcPr>
            <w:tcW w:w="2835" w:type="dxa"/>
            <w:tcBorders>
              <w:top w:val="nil"/>
              <w:left w:val="nil"/>
              <w:bottom w:val="single" w:sz="8" w:space="0" w:color="auto"/>
              <w:right w:val="single" w:sz="8" w:space="0" w:color="auto"/>
            </w:tcBorders>
            <w:shd w:val="clear" w:color="000000" w:fill="CCFFCC"/>
            <w:vAlign w:val="center"/>
            <w:hideMark/>
          </w:tcPr>
          <w:p w:rsidR="00426C67" w:rsidRPr="00B32CCB" w:rsidRDefault="00426C67" w:rsidP="00426C6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《母婴保健技术服务许可证》或《计划生育技术服务机构执业许可证》</w:t>
            </w:r>
          </w:p>
        </w:tc>
        <w:tc>
          <w:tcPr>
            <w:tcW w:w="4395" w:type="dxa"/>
            <w:tcBorders>
              <w:top w:val="nil"/>
              <w:left w:val="nil"/>
              <w:bottom w:val="single" w:sz="8" w:space="0" w:color="auto"/>
              <w:right w:val="single" w:sz="8" w:space="0" w:color="auto"/>
            </w:tcBorders>
            <w:shd w:val="clear" w:color="000000" w:fill="CCFFCC"/>
            <w:vAlign w:val="center"/>
            <w:hideMark/>
          </w:tcPr>
          <w:p w:rsidR="00426C67" w:rsidRPr="00B32CCB" w:rsidRDefault="00426C67" w:rsidP="00426C67">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F6672E">
        <w:trPr>
          <w:trHeight w:val="627"/>
        </w:trPr>
        <w:tc>
          <w:tcPr>
            <w:tcW w:w="861" w:type="dxa"/>
            <w:vMerge/>
            <w:tcBorders>
              <w:top w:val="nil"/>
              <w:left w:val="single" w:sz="8" w:space="0" w:color="auto"/>
              <w:bottom w:val="single" w:sz="8" w:space="0" w:color="000000"/>
              <w:right w:val="single" w:sz="8" w:space="0" w:color="auto"/>
            </w:tcBorders>
            <w:vAlign w:val="center"/>
            <w:hideMark/>
          </w:tcPr>
          <w:p w:rsidR="0082452F" w:rsidRPr="00B32CCB" w:rsidRDefault="0082452F" w:rsidP="00FC7D7B">
            <w:pPr>
              <w:widowControl/>
              <w:jc w:val="left"/>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82452F" w:rsidRPr="00B32CCB" w:rsidRDefault="0082452F" w:rsidP="00FC7D7B">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戒毒机构类</w:t>
            </w:r>
          </w:p>
        </w:tc>
        <w:tc>
          <w:tcPr>
            <w:tcW w:w="2835" w:type="dxa"/>
            <w:tcBorders>
              <w:top w:val="nil"/>
              <w:left w:val="nil"/>
              <w:bottom w:val="single" w:sz="8" w:space="0" w:color="auto"/>
              <w:right w:val="single" w:sz="8" w:space="0" w:color="auto"/>
            </w:tcBorders>
            <w:shd w:val="clear" w:color="000000" w:fill="CCFFCC"/>
            <w:vAlign w:val="center"/>
            <w:hideMark/>
          </w:tcPr>
          <w:p w:rsidR="0082452F" w:rsidRPr="00B32CCB" w:rsidRDefault="0082452F"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医疗机构执业许可证（项目登记中必须包含戒毒服务）</w:t>
            </w:r>
          </w:p>
        </w:tc>
        <w:tc>
          <w:tcPr>
            <w:tcW w:w="4395" w:type="dxa"/>
            <w:tcBorders>
              <w:top w:val="nil"/>
              <w:left w:val="nil"/>
              <w:bottom w:val="single" w:sz="8" w:space="0" w:color="auto"/>
              <w:right w:val="single" w:sz="8" w:space="0" w:color="auto"/>
            </w:tcBorders>
            <w:shd w:val="clear" w:color="000000" w:fill="CCFFCC"/>
            <w:vAlign w:val="center"/>
            <w:hideMark/>
          </w:tcPr>
          <w:p w:rsidR="00B13CD7" w:rsidRPr="00B32CCB" w:rsidRDefault="0082452F"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网站涉及戒毒服务，且页面不涉及戒毒药品的客户，按此类提交资质；</w:t>
            </w:r>
          </w:p>
          <w:p w:rsidR="0082452F" w:rsidRPr="00B32CCB" w:rsidRDefault="0082452F"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 xml:space="preserve">（只可公司类客户推广） </w:t>
            </w:r>
          </w:p>
        </w:tc>
      </w:tr>
      <w:tr w:rsidR="00B32CCB" w:rsidRPr="00B32CCB" w:rsidTr="006B78AF">
        <w:trPr>
          <w:trHeight w:val="60"/>
        </w:trPr>
        <w:tc>
          <w:tcPr>
            <w:tcW w:w="861" w:type="dxa"/>
            <w:vMerge/>
            <w:tcBorders>
              <w:top w:val="nil"/>
              <w:left w:val="single" w:sz="8" w:space="0" w:color="auto"/>
              <w:bottom w:val="single" w:sz="8" w:space="0" w:color="000000"/>
              <w:right w:val="single" w:sz="8" w:space="0" w:color="auto"/>
            </w:tcBorders>
            <w:vAlign w:val="center"/>
            <w:hideMark/>
          </w:tcPr>
          <w:p w:rsidR="00CF15B1" w:rsidRPr="00B32CCB" w:rsidRDefault="00CF15B1" w:rsidP="00CF15B1">
            <w:pPr>
              <w:widowControl/>
              <w:jc w:val="left"/>
              <w:rPr>
                <w:rFonts w:ascii="微软雅黑" w:eastAsia="微软雅黑" w:hAnsi="微软雅黑" w:cs="宋体"/>
                <w:b/>
                <w:bCs/>
                <w:kern w:val="0"/>
                <w:sz w:val="18"/>
                <w:szCs w:val="18"/>
              </w:rPr>
            </w:pPr>
          </w:p>
        </w:tc>
        <w:tc>
          <w:tcPr>
            <w:tcW w:w="709" w:type="dxa"/>
            <w:vMerge w:val="restart"/>
            <w:tcBorders>
              <w:top w:val="nil"/>
              <w:left w:val="single" w:sz="8" w:space="0" w:color="auto"/>
              <w:bottom w:val="single" w:sz="8" w:space="0" w:color="000000"/>
              <w:right w:val="single" w:sz="8" w:space="0" w:color="auto"/>
            </w:tcBorders>
            <w:shd w:val="clear" w:color="000000" w:fill="CCFFCC"/>
            <w:vAlign w:val="center"/>
            <w:hideMark/>
          </w:tcPr>
          <w:p w:rsidR="00CF15B1" w:rsidRPr="00B32CCB" w:rsidRDefault="00CF15B1" w:rsidP="00CF15B1">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其他医疗相关机构</w:t>
            </w:r>
          </w:p>
        </w:tc>
        <w:tc>
          <w:tcPr>
            <w:tcW w:w="1842" w:type="dxa"/>
            <w:tcBorders>
              <w:top w:val="single" w:sz="8" w:space="0" w:color="auto"/>
              <w:left w:val="nil"/>
              <w:bottom w:val="single" w:sz="8" w:space="0" w:color="auto"/>
              <w:right w:val="single" w:sz="8" w:space="0" w:color="000000"/>
            </w:tcBorders>
            <w:shd w:val="clear" w:color="000000" w:fill="CCFFCC"/>
            <w:vAlign w:val="center"/>
            <w:hideMark/>
          </w:tcPr>
          <w:p w:rsidR="00CF15B1" w:rsidRPr="00B32CCB" w:rsidRDefault="00CF15B1" w:rsidP="00CF15B1">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涉及手术方式的营利性美容医院（包括纹眉</w:t>
            </w:r>
            <w:r w:rsidRPr="00B32CCB">
              <w:rPr>
                <w:rFonts w:ascii="微软雅黑" w:eastAsia="微软雅黑" w:hAnsi="微软雅黑" w:cs="宋体"/>
                <w:b/>
                <w:bCs/>
                <w:kern w:val="0"/>
                <w:sz w:val="18"/>
                <w:szCs w:val="18"/>
              </w:rPr>
              <w:t>、纹唇</w:t>
            </w:r>
            <w:r w:rsidRPr="00B32CCB">
              <w:rPr>
                <w:rFonts w:ascii="微软雅黑" w:eastAsia="微软雅黑" w:hAnsi="微软雅黑" w:cs="宋体" w:hint="eastAsia"/>
                <w:b/>
                <w:bCs/>
                <w:kern w:val="0"/>
                <w:sz w:val="18"/>
                <w:szCs w:val="18"/>
              </w:rPr>
              <w:t>等）</w:t>
            </w:r>
          </w:p>
        </w:tc>
        <w:tc>
          <w:tcPr>
            <w:tcW w:w="2835" w:type="dxa"/>
            <w:tcBorders>
              <w:top w:val="nil"/>
              <w:left w:val="nil"/>
              <w:bottom w:val="single" w:sz="4" w:space="0" w:color="auto"/>
              <w:right w:val="single" w:sz="8" w:space="0" w:color="auto"/>
            </w:tcBorders>
            <w:shd w:val="clear" w:color="000000" w:fill="CCFFCC"/>
            <w:vAlign w:val="center"/>
            <w:hideMark/>
          </w:tcPr>
          <w:p w:rsidR="00CF15B1" w:rsidRPr="00B32CCB" w:rsidRDefault="00CF15B1" w:rsidP="00CF15B1">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医疗机构执业许可证</w:t>
            </w:r>
          </w:p>
        </w:tc>
        <w:tc>
          <w:tcPr>
            <w:tcW w:w="4395" w:type="dxa"/>
            <w:tcBorders>
              <w:top w:val="nil"/>
              <w:left w:val="nil"/>
              <w:bottom w:val="single" w:sz="8" w:space="0" w:color="auto"/>
              <w:right w:val="single" w:sz="8" w:space="0" w:color="auto"/>
            </w:tcBorders>
            <w:shd w:val="clear" w:color="000000" w:fill="CCFFCC"/>
            <w:vAlign w:val="center"/>
            <w:hideMark/>
          </w:tcPr>
          <w:p w:rsidR="00CF15B1" w:rsidRPr="00B32CCB" w:rsidRDefault="00CF15B1" w:rsidP="00CF15B1">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医疗机构执业许可证诊疗科目中</w:t>
            </w:r>
            <w:r w:rsidRPr="00B32CCB">
              <w:rPr>
                <w:rFonts w:ascii="微软雅黑" w:eastAsia="微软雅黑" w:hAnsi="微软雅黑" w:cs="宋体"/>
                <w:kern w:val="0"/>
                <w:sz w:val="18"/>
                <w:szCs w:val="18"/>
              </w:rPr>
              <w:t>必</w:t>
            </w:r>
            <w:r w:rsidRPr="00B32CCB">
              <w:rPr>
                <w:rFonts w:ascii="微软雅黑" w:eastAsia="微软雅黑" w:hAnsi="微软雅黑" w:cs="宋体" w:hint="eastAsia"/>
                <w:kern w:val="0"/>
                <w:sz w:val="18"/>
                <w:szCs w:val="18"/>
              </w:rPr>
              <w:t>须包含医疗美容诊疗服务范围。如：医疗美容科，美容外科、美容牙科、美容皮肤科和美容中医科、整形外科等。</w:t>
            </w:r>
          </w:p>
          <w:p w:rsidR="00CF15B1" w:rsidRPr="00B32CCB" w:rsidRDefault="00CF15B1" w:rsidP="00CF15B1">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6B78AF">
        <w:trPr>
          <w:trHeight w:val="644"/>
        </w:trPr>
        <w:tc>
          <w:tcPr>
            <w:tcW w:w="861" w:type="dxa"/>
            <w:vMerge/>
            <w:tcBorders>
              <w:top w:val="nil"/>
              <w:left w:val="single" w:sz="8" w:space="0" w:color="auto"/>
              <w:bottom w:val="single" w:sz="8" w:space="0" w:color="000000"/>
              <w:right w:val="single" w:sz="8" w:space="0" w:color="auto"/>
            </w:tcBorders>
            <w:vAlign w:val="center"/>
            <w:hideMark/>
          </w:tcPr>
          <w:p w:rsidR="006B78AF" w:rsidRPr="00B32CCB" w:rsidRDefault="006B78AF" w:rsidP="006B78AF">
            <w:pPr>
              <w:widowControl/>
              <w:jc w:val="left"/>
              <w:rPr>
                <w:rFonts w:ascii="微软雅黑" w:eastAsia="微软雅黑" w:hAnsi="微软雅黑" w:cs="宋体"/>
                <w:b/>
                <w:bCs/>
                <w:kern w:val="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rsidR="006B78AF" w:rsidRPr="00B32CCB" w:rsidRDefault="006B78AF" w:rsidP="006B78AF">
            <w:pPr>
              <w:widowControl/>
              <w:jc w:val="left"/>
              <w:rPr>
                <w:rFonts w:ascii="微软雅黑" w:eastAsia="微软雅黑" w:hAnsi="微软雅黑" w:cs="宋体"/>
                <w:b/>
                <w:bCs/>
                <w:kern w:val="0"/>
                <w:sz w:val="18"/>
                <w:szCs w:val="18"/>
              </w:rPr>
            </w:pPr>
          </w:p>
        </w:tc>
        <w:tc>
          <w:tcPr>
            <w:tcW w:w="1842" w:type="dxa"/>
            <w:tcBorders>
              <w:top w:val="single" w:sz="8" w:space="0" w:color="auto"/>
              <w:left w:val="single" w:sz="8" w:space="0" w:color="auto"/>
              <w:bottom w:val="single" w:sz="8" w:space="0" w:color="000000"/>
              <w:right w:val="single" w:sz="4" w:space="0" w:color="auto"/>
            </w:tcBorders>
            <w:shd w:val="clear" w:color="000000" w:fill="CCFFCC"/>
            <w:vAlign w:val="center"/>
            <w:hideMark/>
          </w:tcPr>
          <w:p w:rsidR="006B78AF" w:rsidRPr="00B32CCB" w:rsidRDefault="006B78AF" w:rsidP="006B78AF">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非手术方式美容机构</w:t>
            </w:r>
          </w:p>
        </w:tc>
        <w:tc>
          <w:tcPr>
            <w:tcW w:w="2835"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6B78AF" w:rsidRPr="00B32CCB" w:rsidRDefault="006B78AF" w:rsidP="006B78AF">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w:t>
            </w:r>
          </w:p>
        </w:tc>
        <w:tc>
          <w:tcPr>
            <w:tcW w:w="4395" w:type="dxa"/>
            <w:tcBorders>
              <w:top w:val="nil"/>
              <w:left w:val="single" w:sz="4" w:space="0" w:color="auto"/>
              <w:bottom w:val="single" w:sz="8" w:space="0" w:color="000000"/>
              <w:right w:val="single" w:sz="8" w:space="0" w:color="auto"/>
            </w:tcBorders>
            <w:shd w:val="clear" w:color="000000" w:fill="CCFFCC"/>
            <w:vAlign w:val="center"/>
            <w:hideMark/>
          </w:tcPr>
          <w:p w:rsidR="006B78AF" w:rsidRPr="00B32CCB" w:rsidRDefault="006B78AF" w:rsidP="006B78AF">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6B78AF">
        <w:trPr>
          <w:trHeight w:val="1248"/>
        </w:trPr>
        <w:tc>
          <w:tcPr>
            <w:tcW w:w="861" w:type="dxa"/>
            <w:tcBorders>
              <w:top w:val="nil"/>
              <w:left w:val="single" w:sz="8" w:space="0" w:color="auto"/>
              <w:bottom w:val="single" w:sz="8" w:space="0" w:color="auto"/>
              <w:right w:val="single" w:sz="8" w:space="0" w:color="auto"/>
            </w:tcBorders>
            <w:shd w:val="clear" w:color="000000" w:fill="CCFFCC"/>
            <w:vAlign w:val="center"/>
            <w:hideMark/>
          </w:tcPr>
          <w:p w:rsidR="0086724E" w:rsidRPr="00B32CCB" w:rsidRDefault="0086724E" w:rsidP="00FC7D7B">
            <w:pPr>
              <w:widowControl/>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86724E" w:rsidRPr="00B32CCB" w:rsidRDefault="0086724E" w:rsidP="0086724E">
            <w:pPr>
              <w:widowControl/>
              <w:jc w:val="left"/>
              <w:rPr>
                <w:rFonts w:ascii="微软雅黑" w:eastAsia="微软雅黑" w:hAnsi="微软雅黑"/>
                <w:b/>
                <w:sz w:val="18"/>
                <w:szCs w:val="18"/>
              </w:rPr>
            </w:pPr>
            <w:r w:rsidRPr="00B32CCB">
              <w:rPr>
                <w:rFonts w:ascii="微软雅黑" w:eastAsia="微软雅黑" w:hAnsi="微软雅黑" w:hint="eastAsia"/>
                <w:b/>
                <w:sz w:val="18"/>
                <w:szCs w:val="18"/>
              </w:rPr>
              <w:t>体检类</w:t>
            </w:r>
          </w:p>
        </w:tc>
        <w:tc>
          <w:tcPr>
            <w:tcW w:w="2835" w:type="dxa"/>
            <w:tcBorders>
              <w:top w:val="single" w:sz="4" w:space="0" w:color="auto"/>
              <w:left w:val="nil"/>
              <w:bottom w:val="single" w:sz="8" w:space="0" w:color="auto"/>
              <w:right w:val="single" w:sz="8" w:space="0" w:color="auto"/>
            </w:tcBorders>
            <w:shd w:val="clear" w:color="000000" w:fill="CCFFCC"/>
            <w:vAlign w:val="center"/>
            <w:hideMark/>
          </w:tcPr>
          <w:p w:rsidR="0086724E" w:rsidRPr="00B32CCB" w:rsidRDefault="0086724E" w:rsidP="0086724E">
            <w:pPr>
              <w:widowControl/>
              <w:rPr>
                <w:rFonts w:ascii="微软雅黑" w:eastAsia="微软雅黑" w:hAnsi="微软雅黑"/>
                <w:sz w:val="18"/>
                <w:szCs w:val="18"/>
              </w:rPr>
            </w:pPr>
            <w:r w:rsidRPr="00B32CCB">
              <w:rPr>
                <w:rFonts w:ascii="微软雅黑" w:eastAsia="微软雅黑" w:hAnsi="微软雅黑" w:hint="eastAsia"/>
                <w:sz w:val="18"/>
                <w:szCs w:val="18"/>
              </w:rPr>
              <w:t>医疗机构执业许可证</w:t>
            </w:r>
          </w:p>
        </w:tc>
        <w:tc>
          <w:tcPr>
            <w:tcW w:w="4395" w:type="dxa"/>
            <w:tcBorders>
              <w:top w:val="nil"/>
              <w:left w:val="nil"/>
              <w:bottom w:val="single" w:sz="8" w:space="0" w:color="auto"/>
              <w:right w:val="single" w:sz="8" w:space="0" w:color="auto"/>
            </w:tcBorders>
            <w:shd w:val="clear" w:color="000000" w:fill="CCFFCC"/>
            <w:vAlign w:val="center"/>
            <w:hideMark/>
          </w:tcPr>
          <w:p w:rsidR="0086724E" w:rsidRPr="00B32CCB" w:rsidRDefault="0086724E" w:rsidP="0086724E">
            <w:pPr>
              <w:widowControl/>
              <w:rPr>
                <w:rFonts w:ascii="微软雅黑" w:eastAsia="微软雅黑" w:hAnsi="微软雅黑"/>
                <w:sz w:val="18"/>
                <w:szCs w:val="18"/>
              </w:rPr>
            </w:pPr>
            <w:r w:rsidRPr="00B32CCB">
              <w:rPr>
                <w:rFonts w:ascii="微软雅黑" w:eastAsia="微软雅黑" w:hAnsi="微软雅黑" w:hint="eastAsia"/>
                <w:sz w:val="18"/>
                <w:szCs w:val="18"/>
              </w:rPr>
              <w:t>（只可公司类客户推广 )</w:t>
            </w:r>
          </w:p>
        </w:tc>
      </w:tr>
      <w:tr w:rsidR="00B32CCB" w:rsidRPr="00B32CCB" w:rsidTr="00F6672E">
        <w:trPr>
          <w:trHeight w:val="1248"/>
        </w:trPr>
        <w:tc>
          <w:tcPr>
            <w:tcW w:w="861" w:type="dxa"/>
            <w:tcBorders>
              <w:top w:val="nil"/>
              <w:left w:val="single" w:sz="8" w:space="0" w:color="auto"/>
              <w:bottom w:val="single" w:sz="8" w:space="0" w:color="auto"/>
              <w:right w:val="single" w:sz="8" w:space="0" w:color="auto"/>
            </w:tcBorders>
            <w:shd w:val="clear" w:color="000000" w:fill="CCFFCC"/>
            <w:vAlign w:val="center"/>
            <w:hideMark/>
          </w:tcPr>
          <w:p w:rsidR="0086724E" w:rsidRPr="00B32CCB" w:rsidRDefault="0086724E" w:rsidP="00FC7D7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 xml:space="preserve">　</w:t>
            </w: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86724E" w:rsidRPr="00B32CCB" w:rsidRDefault="0086724E" w:rsidP="00FC7D7B">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司法鉴定机构</w:t>
            </w:r>
          </w:p>
        </w:tc>
        <w:tc>
          <w:tcPr>
            <w:tcW w:w="2835" w:type="dxa"/>
            <w:tcBorders>
              <w:top w:val="nil"/>
              <w:left w:val="nil"/>
              <w:bottom w:val="single" w:sz="8" w:space="0" w:color="auto"/>
              <w:right w:val="single" w:sz="8" w:space="0" w:color="auto"/>
            </w:tcBorders>
            <w:shd w:val="clear" w:color="000000" w:fill="CCFFCC"/>
            <w:vAlign w:val="center"/>
            <w:hideMark/>
          </w:tcPr>
          <w:p w:rsidR="0086724E" w:rsidRPr="00B32CCB" w:rsidRDefault="0086724E"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省级以上司法行政部门颁发的司法鉴定许可证</w:t>
            </w:r>
          </w:p>
        </w:tc>
        <w:tc>
          <w:tcPr>
            <w:tcW w:w="4395" w:type="dxa"/>
            <w:tcBorders>
              <w:top w:val="nil"/>
              <w:left w:val="nil"/>
              <w:bottom w:val="single" w:sz="8" w:space="0" w:color="auto"/>
              <w:right w:val="single" w:sz="8" w:space="0" w:color="auto"/>
            </w:tcBorders>
            <w:shd w:val="clear" w:color="000000" w:fill="CCFFCC"/>
            <w:vAlign w:val="center"/>
            <w:hideMark/>
          </w:tcPr>
          <w:p w:rsidR="0086724E" w:rsidRPr="00B32CCB" w:rsidRDefault="0086724E"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不具备独立法人资格，也不能出具营业执照的，可通过各地的司法行政网公布的鉴定机构名单核查，但必须出具司法鉴定许可证</w:t>
            </w:r>
          </w:p>
          <w:p w:rsidR="0086724E" w:rsidRPr="00B32CCB" w:rsidRDefault="0086724E"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F6672E">
        <w:trPr>
          <w:trHeight w:val="291"/>
        </w:trPr>
        <w:tc>
          <w:tcPr>
            <w:tcW w:w="861" w:type="dxa"/>
            <w:vMerge w:val="restart"/>
            <w:tcBorders>
              <w:top w:val="nil"/>
              <w:left w:val="single" w:sz="8" w:space="0" w:color="auto"/>
              <w:bottom w:val="single" w:sz="8" w:space="0" w:color="000000"/>
              <w:right w:val="single" w:sz="8" w:space="0" w:color="auto"/>
            </w:tcBorders>
            <w:shd w:val="clear" w:color="000000" w:fill="CCFFCC"/>
            <w:vAlign w:val="center"/>
            <w:hideMark/>
          </w:tcPr>
          <w:p w:rsidR="0086724E" w:rsidRPr="00B32CCB" w:rsidRDefault="0086724E" w:rsidP="00FC7D7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 xml:space="preserve">　</w:t>
            </w:r>
          </w:p>
        </w:tc>
        <w:tc>
          <w:tcPr>
            <w:tcW w:w="2551" w:type="dxa"/>
            <w:gridSpan w:val="2"/>
            <w:tcBorders>
              <w:top w:val="single" w:sz="8" w:space="0" w:color="auto"/>
              <w:left w:val="single" w:sz="8" w:space="0" w:color="auto"/>
              <w:bottom w:val="single" w:sz="8" w:space="0" w:color="000000"/>
              <w:right w:val="single" w:sz="8" w:space="0" w:color="000000"/>
            </w:tcBorders>
            <w:shd w:val="clear" w:color="000000" w:fill="CCFFCC"/>
            <w:vAlign w:val="center"/>
            <w:hideMark/>
          </w:tcPr>
          <w:p w:rsidR="0086724E" w:rsidRPr="00B32CCB" w:rsidRDefault="0086724E" w:rsidP="00FC7D7B">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医疗器械及相关器械</w:t>
            </w:r>
          </w:p>
        </w:tc>
        <w:tc>
          <w:tcPr>
            <w:tcW w:w="2835" w:type="dxa"/>
            <w:tcBorders>
              <w:top w:val="single" w:sz="8" w:space="0" w:color="auto"/>
              <w:left w:val="single" w:sz="8" w:space="0" w:color="auto"/>
              <w:bottom w:val="single" w:sz="8" w:space="0" w:color="auto"/>
              <w:right w:val="single" w:sz="8" w:space="0" w:color="auto"/>
            </w:tcBorders>
            <w:shd w:val="clear" w:color="000000" w:fill="CCFFCC"/>
            <w:vAlign w:val="center"/>
            <w:hideMark/>
          </w:tcPr>
          <w:p w:rsidR="0086724E" w:rsidRPr="00B32CCB" w:rsidRDefault="0086724E"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第一类医疗器械需出具省级药品监督局的备案或市级以上药监局的器械生产注册证书、产品注册号或批准号；隐形眼镜及护理液、美瞳，若仅做展示不涉及交易，则须出具《互联网药品信息服务资格证书》，若涉及交易则须出具《互联网药品交易服务资格证书》；其他医疗器械用户须出具省级以上药品监督管理部门颁发的医疗器械经营许可证和（或）医疗器械生产许可证</w:t>
            </w:r>
          </w:p>
        </w:tc>
        <w:tc>
          <w:tcPr>
            <w:tcW w:w="4395" w:type="dxa"/>
            <w:tcBorders>
              <w:top w:val="single" w:sz="8" w:space="0" w:color="auto"/>
              <w:left w:val="nil"/>
              <w:bottom w:val="single" w:sz="8" w:space="0" w:color="auto"/>
              <w:right w:val="single" w:sz="8" w:space="0" w:color="auto"/>
            </w:tcBorders>
            <w:shd w:val="clear" w:color="000000" w:fill="CCFFCC"/>
            <w:vAlign w:val="center"/>
            <w:hideMark/>
          </w:tcPr>
          <w:p w:rsidR="0086724E" w:rsidRPr="00B32CCB" w:rsidRDefault="0086724E"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 xml:space="preserve">请关注国家药监局的官方公告，不得推广政府明文通报的器械参照http://www.sfda.gov.cn/WS01/CL0085/ </w:t>
            </w:r>
          </w:p>
          <w:p w:rsidR="0086724E" w:rsidRPr="00B32CCB" w:rsidRDefault="0086724E"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F6672E">
        <w:trPr>
          <w:trHeight w:val="60"/>
        </w:trPr>
        <w:tc>
          <w:tcPr>
            <w:tcW w:w="861" w:type="dxa"/>
            <w:vMerge/>
            <w:tcBorders>
              <w:top w:val="nil"/>
              <w:left w:val="single" w:sz="8" w:space="0" w:color="auto"/>
              <w:bottom w:val="single" w:sz="8" w:space="0" w:color="000000"/>
              <w:right w:val="single" w:sz="8" w:space="0" w:color="auto"/>
            </w:tcBorders>
            <w:vAlign w:val="center"/>
            <w:hideMark/>
          </w:tcPr>
          <w:p w:rsidR="0086724E" w:rsidRPr="00B32CCB" w:rsidRDefault="0086724E" w:rsidP="00FC7D7B">
            <w:pPr>
              <w:widowControl/>
              <w:jc w:val="left"/>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86724E" w:rsidRPr="00B32CCB" w:rsidRDefault="0086724E" w:rsidP="00FC7D7B">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假肢及假肢矫形器生产装配类</w:t>
            </w:r>
          </w:p>
        </w:tc>
        <w:tc>
          <w:tcPr>
            <w:tcW w:w="2835" w:type="dxa"/>
            <w:tcBorders>
              <w:top w:val="single" w:sz="8" w:space="0" w:color="auto"/>
              <w:left w:val="nil"/>
              <w:bottom w:val="single" w:sz="8" w:space="0" w:color="auto"/>
              <w:right w:val="single" w:sz="8" w:space="0" w:color="auto"/>
            </w:tcBorders>
            <w:shd w:val="clear" w:color="000000" w:fill="CCFFCC"/>
            <w:vAlign w:val="center"/>
            <w:hideMark/>
          </w:tcPr>
          <w:p w:rsidR="0086724E" w:rsidRPr="00B32CCB" w:rsidRDefault="0086724E"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假肢和矫形器（辅助器具）生产装配企业资格认定书</w:t>
            </w:r>
          </w:p>
        </w:tc>
        <w:tc>
          <w:tcPr>
            <w:tcW w:w="4395" w:type="dxa"/>
            <w:tcBorders>
              <w:top w:val="single" w:sz="8" w:space="0" w:color="auto"/>
              <w:left w:val="nil"/>
              <w:bottom w:val="single" w:sz="8" w:space="0" w:color="auto"/>
              <w:right w:val="single" w:sz="8" w:space="0" w:color="auto"/>
            </w:tcBorders>
            <w:shd w:val="clear" w:color="000000" w:fill="CCFFCC"/>
            <w:vAlign w:val="center"/>
            <w:hideMark/>
          </w:tcPr>
          <w:p w:rsidR="0086724E" w:rsidRPr="00B32CCB" w:rsidRDefault="0086724E"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生产或销售假肢及假肢矫形器的用户按此类提交资质</w:t>
            </w:r>
          </w:p>
          <w:p w:rsidR="0086724E" w:rsidRPr="00B32CCB" w:rsidRDefault="0086724E"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8D0718">
        <w:trPr>
          <w:trHeight w:val="60"/>
        </w:trPr>
        <w:tc>
          <w:tcPr>
            <w:tcW w:w="861" w:type="dxa"/>
            <w:vMerge w:val="restart"/>
            <w:tcBorders>
              <w:top w:val="nil"/>
              <w:left w:val="single" w:sz="8" w:space="0" w:color="auto"/>
              <w:right w:val="single" w:sz="8" w:space="0" w:color="auto"/>
            </w:tcBorders>
            <w:shd w:val="clear" w:color="000000" w:fill="CCFFCC"/>
            <w:vAlign w:val="center"/>
            <w:hideMark/>
          </w:tcPr>
          <w:p w:rsidR="0086724E" w:rsidRPr="00B32CCB" w:rsidRDefault="0086724E" w:rsidP="00FC7D7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证券类</w:t>
            </w:r>
          </w:p>
        </w:tc>
        <w:tc>
          <w:tcPr>
            <w:tcW w:w="2551" w:type="dxa"/>
            <w:gridSpan w:val="2"/>
            <w:tcBorders>
              <w:top w:val="single" w:sz="8" w:space="0" w:color="auto"/>
              <w:left w:val="single" w:sz="8" w:space="0" w:color="auto"/>
              <w:bottom w:val="nil"/>
              <w:right w:val="single" w:sz="8" w:space="0" w:color="000000"/>
            </w:tcBorders>
            <w:shd w:val="clear" w:color="000000" w:fill="CCFFCC"/>
            <w:vAlign w:val="center"/>
            <w:hideMark/>
          </w:tcPr>
          <w:p w:rsidR="0086724E" w:rsidRPr="00B32CCB" w:rsidRDefault="0086724E" w:rsidP="00FC7D7B">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股票类</w:t>
            </w:r>
          </w:p>
        </w:tc>
        <w:tc>
          <w:tcPr>
            <w:tcW w:w="2835" w:type="dxa"/>
            <w:tcBorders>
              <w:top w:val="nil"/>
              <w:left w:val="single" w:sz="8" w:space="0" w:color="auto"/>
              <w:bottom w:val="single" w:sz="8" w:space="0" w:color="000000"/>
              <w:right w:val="single" w:sz="8" w:space="0" w:color="auto"/>
            </w:tcBorders>
            <w:shd w:val="clear" w:color="000000" w:fill="CCFFCC"/>
            <w:vAlign w:val="center"/>
            <w:hideMark/>
          </w:tcPr>
          <w:p w:rsidR="0086724E" w:rsidRPr="00B32CCB" w:rsidRDefault="0086724E"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经营股票承销业务资格证书</w:t>
            </w:r>
          </w:p>
        </w:tc>
        <w:tc>
          <w:tcPr>
            <w:tcW w:w="4395" w:type="dxa"/>
            <w:tcBorders>
              <w:top w:val="nil"/>
              <w:left w:val="single" w:sz="8" w:space="0" w:color="auto"/>
              <w:bottom w:val="single" w:sz="8" w:space="0" w:color="000000"/>
              <w:right w:val="single" w:sz="8" w:space="0" w:color="auto"/>
            </w:tcBorders>
            <w:shd w:val="clear" w:color="000000" w:fill="CCFFCC"/>
            <w:vAlign w:val="center"/>
            <w:hideMark/>
          </w:tcPr>
          <w:p w:rsidR="0086724E" w:rsidRPr="00B32CCB" w:rsidRDefault="0086724E"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涉及股票相关业务客户，按此类提交</w:t>
            </w:r>
          </w:p>
          <w:p w:rsidR="0086724E" w:rsidRPr="00B32CCB" w:rsidRDefault="0086724E"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660F25">
        <w:trPr>
          <w:trHeight w:val="60"/>
        </w:trPr>
        <w:tc>
          <w:tcPr>
            <w:tcW w:w="861" w:type="dxa"/>
            <w:vMerge/>
            <w:tcBorders>
              <w:left w:val="single" w:sz="8" w:space="0" w:color="auto"/>
              <w:right w:val="single" w:sz="8" w:space="0" w:color="auto"/>
            </w:tcBorders>
            <w:shd w:val="clear" w:color="000000" w:fill="CCFFCC"/>
            <w:vAlign w:val="center"/>
            <w:hideMark/>
          </w:tcPr>
          <w:p w:rsidR="00B32CCB" w:rsidRPr="00B32CCB" w:rsidRDefault="00B32CCB" w:rsidP="00B32CCB">
            <w:pPr>
              <w:jc w:val="center"/>
              <w:rPr>
                <w:rFonts w:ascii="微软雅黑" w:eastAsia="微软雅黑" w:hAnsi="微软雅黑" w:cs="宋体"/>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B32CCB" w:rsidRPr="0044406A" w:rsidRDefault="00B32CCB" w:rsidP="00B32CCB">
            <w:pPr>
              <w:widowControl/>
              <w:jc w:val="left"/>
              <w:rPr>
                <w:rFonts w:ascii="微软雅黑" w:eastAsia="微软雅黑" w:hAnsi="微软雅黑" w:cs="宋体"/>
                <w:b/>
                <w:bCs/>
                <w:color w:val="FF0000"/>
                <w:kern w:val="0"/>
                <w:sz w:val="18"/>
                <w:szCs w:val="18"/>
              </w:rPr>
            </w:pPr>
            <w:r w:rsidRPr="0044406A">
              <w:rPr>
                <w:rFonts w:ascii="微软雅黑" w:eastAsia="微软雅黑" w:hAnsi="微软雅黑" w:cs="宋体" w:hint="eastAsia"/>
                <w:b/>
                <w:bCs/>
                <w:color w:val="FF0000"/>
                <w:kern w:val="0"/>
                <w:sz w:val="18"/>
                <w:szCs w:val="18"/>
              </w:rPr>
              <w:t>基金类</w:t>
            </w:r>
          </w:p>
        </w:tc>
        <w:tc>
          <w:tcPr>
            <w:tcW w:w="2835" w:type="dxa"/>
            <w:tcBorders>
              <w:top w:val="nil"/>
              <w:left w:val="nil"/>
              <w:bottom w:val="single" w:sz="8" w:space="0" w:color="auto"/>
              <w:right w:val="single" w:sz="8" w:space="0" w:color="auto"/>
            </w:tcBorders>
            <w:shd w:val="clear" w:color="000000" w:fill="CCFFCC"/>
            <w:vAlign w:val="center"/>
            <w:hideMark/>
          </w:tcPr>
          <w:p w:rsidR="00B32CCB" w:rsidRPr="0044406A" w:rsidRDefault="00B32CCB" w:rsidP="00B32CCB">
            <w:pPr>
              <w:widowControl/>
              <w:rPr>
                <w:rFonts w:ascii="微软雅黑" w:eastAsia="微软雅黑" w:hAnsi="微软雅黑" w:cs="宋体"/>
                <w:b/>
                <w:bCs/>
                <w:color w:val="FF0000"/>
                <w:kern w:val="0"/>
                <w:sz w:val="18"/>
                <w:szCs w:val="18"/>
              </w:rPr>
            </w:pPr>
            <w:r w:rsidRPr="0044406A">
              <w:rPr>
                <w:rFonts w:ascii="微软雅黑" w:eastAsia="微软雅黑" w:hAnsi="微软雅黑" w:cs="宋体" w:hint="eastAsia"/>
                <w:b/>
                <w:bCs/>
                <w:color w:val="FF0000"/>
                <w:kern w:val="0"/>
                <w:sz w:val="18"/>
                <w:szCs w:val="18"/>
              </w:rPr>
              <w:t>《经营证券期货业务许可证》</w:t>
            </w:r>
          </w:p>
        </w:tc>
        <w:tc>
          <w:tcPr>
            <w:tcW w:w="4395" w:type="dxa"/>
            <w:tcBorders>
              <w:top w:val="nil"/>
              <w:left w:val="nil"/>
              <w:bottom w:val="single" w:sz="8" w:space="0" w:color="auto"/>
              <w:right w:val="single" w:sz="8" w:space="0" w:color="auto"/>
            </w:tcBorders>
            <w:shd w:val="clear" w:color="000000" w:fill="CCFFCC"/>
            <w:vAlign w:val="center"/>
            <w:hideMark/>
          </w:tcPr>
          <w:p w:rsidR="00B32CCB" w:rsidRPr="0040109E" w:rsidRDefault="00B32CCB" w:rsidP="00B32CCB">
            <w:pPr>
              <w:widowControl/>
              <w:jc w:val="left"/>
              <w:rPr>
                <w:rFonts w:ascii="微软雅黑" w:eastAsia="微软雅黑" w:hAnsi="微软雅黑" w:cs="宋体"/>
                <w:kern w:val="0"/>
                <w:sz w:val="18"/>
                <w:szCs w:val="18"/>
              </w:rPr>
            </w:pPr>
            <w:r w:rsidRPr="0040109E">
              <w:rPr>
                <w:rFonts w:ascii="微软雅黑" w:eastAsia="微软雅黑" w:hAnsi="微软雅黑" w:cs="宋体" w:hint="eastAsia"/>
                <w:kern w:val="0"/>
                <w:sz w:val="18"/>
                <w:szCs w:val="18"/>
              </w:rPr>
              <w:t>涉及基金相关业务客户，按此类提交     （只可公司类客户推广）</w:t>
            </w:r>
            <w:r>
              <w:rPr>
                <w:rFonts w:ascii="微软雅黑" w:eastAsia="微软雅黑" w:hAnsi="微软雅黑" w:cs="宋体"/>
                <w:kern w:val="0"/>
                <w:sz w:val="18"/>
                <w:szCs w:val="18"/>
              </w:rPr>
              <w:br/>
            </w:r>
            <w:r w:rsidRPr="0044406A">
              <w:rPr>
                <w:rFonts w:ascii="微软雅黑" w:eastAsia="微软雅黑" w:hAnsi="微软雅黑" w:cs="宋体" w:hint="eastAsia"/>
                <w:color w:val="FF0000"/>
                <w:kern w:val="0"/>
                <w:sz w:val="18"/>
                <w:szCs w:val="18"/>
              </w:rPr>
              <w:t>查询网址：</w:t>
            </w:r>
            <w:r w:rsidRPr="0044406A">
              <w:rPr>
                <w:color w:val="FF0000"/>
              </w:rPr>
              <w:t>www.csrc.gov.cn/pub/newsite/zjjg/hfjgml/xqhfjgml/</w:t>
            </w:r>
          </w:p>
        </w:tc>
      </w:tr>
      <w:tr w:rsidR="00B32CCB" w:rsidRPr="00B32CCB" w:rsidTr="00660F25">
        <w:trPr>
          <w:trHeight w:val="60"/>
        </w:trPr>
        <w:tc>
          <w:tcPr>
            <w:tcW w:w="861" w:type="dxa"/>
            <w:vMerge/>
            <w:tcBorders>
              <w:left w:val="single" w:sz="8" w:space="0" w:color="auto"/>
              <w:right w:val="single" w:sz="8" w:space="0" w:color="auto"/>
            </w:tcBorders>
            <w:shd w:val="clear" w:color="000000" w:fill="CCFFCC"/>
            <w:vAlign w:val="center"/>
            <w:hideMark/>
          </w:tcPr>
          <w:p w:rsidR="00B32CCB" w:rsidRPr="00B32CCB" w:rsidRDefault="00B32CCB" w:rsidP="00B32CCB">
            <w:pPr>
              <w:jc w:val="center"/>
              <w:rPr>
                <w:rFonts w:ascii="微软雅黑" w:eastAsia="微软雅黑" w:hAnsi="微软雅黑" w:cs="宋体"/>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B32CCB" w:rsidRPr="0044406A" w:rsidRDefault="00B32CCB" w:rsidP="00B32CCB">
            <w:pPr>
              <w:widowControl/>
              <w:jc w:val="left"/>
              <w:rPr>
                <w:rFonts w:ascii="微软雅黑" w:eastAsia="微软雅黑" w:hAnsi="微软雅黑" w:cs="宋体"/>
                <w:b/>
                <w:bCs/>
                <w:color w:val="FF0000"/>
                <w:kern w:val="0"/>
                <w:sz w:val="18"/>
                <w:szCs w:val="18"/>
              </w:rPr>
            </w:pPr>
            <w:r w:rsidRPr="0044406A">
              <w:rPr>
                <w:rFonts w:ascii="微软雅黑" w:eastAsia="微软雅黑" w:hAnsi="微软雅黑" w:cs="宋体" w:hint="eastAsia"/>
                <w:b/>
                <w:bCs/>
                <w:color w:val="FF0000"/>
                <w:kern w:val="0"/>
                <w:sz w:val="18"/>
                <w:szCs w:val="18"/>
              </w:rPr>
              <w:t>期货类</w:t>
            </w:r>
          </w:p>
        </w:tc>
        <w:tc>
          <w:tcPr>
            <w:tcW w:w="2835" w:type="dxa"/>
            <w:tcBorders>
              <w:top w:val="nil"/>
              <w:left w:val="nil"/>
              <w:bottom w:val="single" w:sz="8" w:space="0" w:color="auto"/>
              <w:right w:val="single" w:sz="8" w:space="0" w:color="auto"/>
            </w:tcBorders>
            <w:shd w:val="clear" w:color="000000" w:fill="CCFFCC"/>
            <w:vAlign w:val="center"/>
            <w:hideMark/>
          </w:tcPr>
          <w:p w:rsidR="00B32CCB" w:rsidRPr="0044406A" w:rsidRDefault="00B32CCB" w:rsidP="00B32CCB">
            <w:pPr>
              <w:widowControl/>
              <w:rPr>
                <w:rFonts w:ascii="微软雅黑" w:eastAsia="微软雅黑" w:hAnsi="微软雅黑" w:cs="宋体"/>
                <w:color w:val="FF0000"/>
                <w:kern w:val="0"/>
                <w:sz w:val="18"/>
                <w:szCs w:val="18"/>
              </w:rPr>
            </w:pPr>
            <w:r w:rsidRPr="0044406A">
              <w:rPr>
                <w:rFonts w:ascii="微软雅黑" w:eastAsia="微软雅黑" w:hAnsi="微软雅黑" w:cs="宋体" w:hint="eastAsia"/>
                <w:b/>
                <w:bCs/>
                <w:color w:val="FF0000"/>
                <w:kern w:val="0"/>
                <w:sz w:val="18"/>
                <w:szCs w:val="18"/>
              </w:rPr>
              <w:t>《经营证券期货业务许可证》</w:t>
            </w:r>
          </w:p>
        </w:tc>
        <w:tc>
          <w:tcPr>
            <w:tcW w:w="4395" w:type="dxa"/>
            <w:tcBorders>
              <w:top w:val="nil"/>
              <w:left w:val="nil"/>
              <w:bottom w:val="single" w:sz="8" w:space="0" w:color="auto"/>
              <w:right w:val="single" w:sz="8" w:space="0" w:color="auto"/>
            </w:tcBorders>
            <w:shd w:val="clear" w:color="000000" w:fill="CCFFCC"/>
            <w:vAlign w:val="center"/>
            <w:hideMark/>
          </w:tcPr>
          <w:p w:rsidR="00B32CCB" w:rsidRPr="00B32CCB" w:rsidRDefault="00B32CCB" w:rsidP="00B32CC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涉及期货相关业务客户，按此类提交</w:t>
            </w:r>
          </w:p>
          <w:p w:rsidR="00B32CCB" w:rsidRPr="00B32CCB" w:rsidRDefault="00B32CCB" w:rsidP="00B32CC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（可公司类客户推广）</w:t>
            </w:r>
          </w:p>
        </w:tc>
      </w:tr>
      <w:tr w:rsidR="00B32CCB" w:rsidRPr="00B32CCB" w:rsidTr="008D0718">
        <w:trPr>
          <w:trHeight w:val="574"/>
        </w:trPr>
        <w:tc>
          <w:tcPr>
            <w:tcW w:w="861" w:type="dxa"/>
            <w:vMerge/>
            <w:tcBorders>
              <w:left w:val="single" w:sz="8" w:space="0" w:color="auto"/>
              <w:right w:val="single" w:sz="8" w:space="0" w:color="auto"/>
            </w:tcBorders>
            <w:shd w:val="clear" w:color="000000" w:fill="CCFFCC"/>
            <w:vAlign w:val="center"/>
            <w:hideMark/>
          </w:tcPr>
          <w:p w:rsidR="00B32CCB" w:rsidRPr="00B32CCB" w:rsidRDefault="00B32CCB" w:rsidP="00B32CCB">
            <w:pPr>
              <w:widowControl/>
              <w:jc w:val="center"/>
              <w:rPr>
                <w:rFonts w:ascii="微软雅黑" w:eastAsia="微软雅黑" w:hAnsi="微软雅黑" w:cs="宋体"/>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B32CCB" w:rsidRPr="0044406A" w:rsidRDefault="00B32CCB" w:rsidP="00B32CCB">
            <w:pPr>
              <w:widowControl/>
              <w:jc w:val="left"/>
              <w:rPr>
                <w:rFonts w:ascii="微软雅黑" w:eastAsia="微软雅黑" w:hAnsi="微软雅黑" w:cs="宋体"/>
                <w:b/>
                <w:bCs/>
                <w:color w:val="FF0000"/>
                <w:kern w:val="0"/>
                <w:sz w:val="18"/>
                <w:szCs w:val="18"/>
              </w:rPr>
            </w:pPr>
            <w:r w:rsidRPr="0044406A">
              <w:rPr>
                <w:rFonts w:ascii="微软雅黑" w:eastAsia="微软雅黑" w:hAnsi="微软雅黑" w:cs="宋体" w:hint="eastAsia"/>
                <w:b/>
                <w:bCs/>
                <w:color w:val="FF0000"/>
                <w:kern w:val="0"/>
                <w:sz w:val="18"/>
                <w:szCs w:val="18"/>
              </w:rPr>
              <w:t>证劵投资类</w:t>
            </w:r>
          </w:p>
        </w:tc>
        <w:tc>
          <w:tcPr>
            <w:tcW w:w="2835" w:type="dxa"/>
            <w:tcBorders>
              <w:top w:val="nil"/>
              <w:left w:val="nil"/>
              <w:bottom w:val="single" w:sz="8" w:space="0" w:color="auto"/>
              <w:right w:val="single" w:sz="8" w:space="0" w:color="auto"/>
            </w:tcBorders>
            <w:shd w:val="clear" w:color="000000" w:fill="CCFFCC"/>
            <w:vAlign w:val="center"/>
            <w:hideMark/>
          </w:tcPr>
          <w:p w:rsidR="00B32CCB" w:rsidRPr="0044406A" w:rsidRDefault="00B32CCB" w:rsidP="00B32CCB">
            <w:pPr>
              <w:widowControl/>
              <w:rPr>
                <w:rFonts w:ascii="微软雅黑" w:eastAsia="微软雅黑" w:hAnsi="微软雅黑" w:cs="宋体"/>
                <w:color w:val="FF0000"/>
                <w:kern w:val="0"/>
                <w:sz w:val="18"/>
                <w:szCs w:val="18"/>
              </w:rPr>
            </w:pPr>
            <w:r w:rsidRPr="0044406A">
              <w:rPr>
                <w:rFonts w:ascii="微软雅黑" w:eastAsia="微软雅黑" w:hAnsi="微软雅黑" w:cs="宋体" w:hint="eastAsia"/>
                <w:b/>
                <w:bCs/>
                <w:color w:val="FF0000"/>
                <w:kern w:val="0"/>
                <w:sz w:val="18"/>
                <w:szCs w:val="18"/>
              </w:rPr>
              <w:t>《经营证券期货业务许可证》</w:t>
            </w:r>
          </w:p>
        </w:tc>
        <w:tc>
          <w:tcPr>
            <w:tcW w:w="4395" w:type="dxa"/>
            <w:tcBorders>
              <w:top w:val="nil"/>
              <w:left w:val="nil"/>
              <w:bottom w:val="single" w:sz="8" w:space="0" w:color="auto"/>
              <w:right w:val="single" w:sz="8" w:space="0" w:color="auto"/>
            </w:tcBorders>
            <w:shd w:val="clear" w:color="000000" w:fill="CCFFCC"/>
            <w:vAlign w:val="center"/>
            <w:hideMark/>
          </w:tcPr>
          <w:p w:rsidR="00B32CCB" w:rsidRPr="00B32CCB" w:rsidRDefault="00B32CCB" w:rsidP="00B32CC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涉及股票、基金、期货业务其中一类或几类可按此类提交</w:t>
            </w:r>
          </w:p>
          <w:p w:rsidR="00B32CCB" w:rsidRPr="00B32CCB" w:rsidRDefault="00B32CCB" w:rsidP="00B32CC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F6672E">
        <w:trPr>
          <w:trHeight w:val="574"/>
        </w:trPr>
        <w:tc>
          <w:tcPr>
            <w:tcW w:w="861" w:type="dxa"/>
            <w:vMerge/>
            <w:tcBorders>
              <w:left w:val="single" w:sz="8" w:space="0" w:color="auto"/>
              <w:bottom w:val="single" w:sz="8" w:space="0" w:color="auto"/>
              <w:right w:val="single" w:sz="8" w:space="0" w:color="auto"/>
            </w:tcBorders>
            <w:shd w:val="clear" w:color="000000" w:fill="CCFFCC"/>
            <w:vAlign w:val="center"/>
          </w:tcPr>
          <w:p w:rsidR="00B32CCB" w:rsidRPr="00B32CCB" w:rsidRDefault="00B32CCB" w:rsidP="00B32CCB">
            <w:pPr>
              <w:widowControl/>
              <w:jc w:val="center"/>
              <w:rPr>
                <w:rFonts w:ascii="微软雅黑" w:eastAsia="微软雅黑" w:hAnsi="微软雅黑" w:cs="宋体"/>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tcPr>
          <w:p w:rsidR="00B32CCB" w:rsidRPr="0044406A" w:rsidRDefault="00B32CCB" w:rsidP="00B32CCB">
            <w:pPr>
              <w:widowControl/>
              <w:jc w:val="left"/>
              <w:rPr>
                <w:rFonts w:ascii="微软雅黑" w:eastAsia="微软雅黑" w:hAnsi="微软雅黑" w:cs="宋体"/>
                <w:b/>
                <w:bCs/>
                <w:color w:val="FF0000"/>
                <w:kern w:val="0"/>
                <w:sz w:val="18"/>
                <w:szCs w:val="18"/>
              </w:rPr>
            </w:pPr>
            <w:r w:rsidRPr="0044406A">
              <w:rPr>
                <w:rFonts w:ascii="微软雅黑" w:eastAsia="微软雅黑" w:hAnsi="微软雅黑" w:cs="宋体" w:hint="eastAsia"/>
                <w:b/>
                <w:bCs/>
                <w:color w:val="FF0000"/>
                <w:kern w:val="0"/>
                <w:sz w:val="18"/>
                <w:szCs w:val="18"/>
              </w:rPr>
              <w:t>场内配资类</w:t>
            </w:r>
          </w:p>
        </w:tc>
        <w:tc>
          <w:tcPr>
            <w:tcW w:w="2835" w:type="dxa"/>
            <w:tcBorders>
              <w:top w:val="nil"/>
              <w:left w:val="nil"/>
              <w:bottom w:val="single" w:sz="8" w:space="0" w:color="auto"/>
              <w:right w:val="single" w:sz="8" w:space="0" w:color="auto"/>
            </w:tcBorders>
            <w:shd w:val="clear" w:color="000000" w:fill="CCFFCC"/>
            <w:vAlign w:val="center"/>
          </w:tcPr>
          <w:p w:rsidR="00B32CCB" w:rsidRPr="0044406A" w:rsidRDefault="00B32CCB" w:rsidP="00B32CCB">
            <w:pPr>
              <w:widowControl/>
              <w:rPr>
                <w:rFonts w:ascii="微软雅黑" w:eastAsia="微软雅黑" w:hAnsi="微软雅黑" w:cs="宋体"/>
                <w:color w:val="FF0000"/>
                <w:kern w:val="0"/>
                <w:sz w:val="18"/>
                <w:szCs w:val="18"/>
              </w:rPr>
            </w:pPr>
            <w:r w:rsidRPr="0044406A">
              <w:rPr>
                <w:rFonts w:ascii="微软雅黑" w:eastAsia="微软雅黑" w:hAnsi="微软雅黑" w:cs="宋体" w:hint="eastAsia"/>
                <w:b/>
                <w:bCs/>
                <w:color w:val="FF0000"/>
                <w:kern w:val="0"/>
                <w:sz w:val="18"/>
                <w:szCs w:val="18"/>
              </w:rPr>
              <w:t>《经营证券期货业务许可证》</w:t>
            </w:r>
          </w:p>
        </w:tc>
        <w:tc>
          <w:tcPr>
            <w:tcW w:w="4395" w:type="dxa"/>
            <w:tcBorders>
              <w:top w:val="nil"/>
              <w:left w:val="nil"/>
              <w:bottom w:val="single" w:sz="8" w:space="0" w:color="auto"/>
              <w:right w:val="single" w:sz="8" w:space="0" w:color="auto"/>
            </w:tcBorders>
            <w:shd w:val="clear" w:color="000000" w:fill="CCFFCC"/>
            <w:vAlign w:val="center"/>
          </w:tcPr>
          <w:p w:rsidR="00B32CCB" w:rsidRPr="00B32CCB" w:rsidRDefault="00B32CCB" w:rsidP="00B32CC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以现有资金为本金，提供若干倍数的配置资金，使股票配资客户有更多可操作资金进行股票投资，并获得服务费或固定利息的机构。（线上仅限资金出借，不涉及向网民转让债权募集资金）                            只可公司类客户推广; 个人、个体工商类禁止推广；</w:t>
            </w:r>
          </w:p>
        </w:tc>
      </w:tr>
      <w:tr w:rsidR="00B32CCB" w:rsidRPr="00B32CCB" w:rsidTr="00F6672E">
        <w:trPr>
          <w:trHeight w:val="60"/>
        </w:trPr>
        <w:tc>
          <w:tcPr>
            <w:tcW w:w="861" w:type="dxa"/>
            <w:vMerge w:val="restart"/>
            <w:tcBorders>
              <w:top w:val="nil"/>
              <w:left w:val="single" w:sz="8" w:space="0" w:color="auto"/>
              <w:right w:val="single" w:sz="8" w:space="0" w:color="auto"/>
            </w:tcBorders>
            <w:shd w:val="clear" w:color="000000" w:fill="CCFFCC"/>
            <w:vAlign w:val="center"/>
            <w:hideMark/>
          </w:tcPr>
          <w:p w:rsidR="00267AE4" w:rsidRPr="00B32CCB" w:rsidRDefault="00267AE4" w:rsidP="00734E1D">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其他类</w:t>
            </w: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267AE4" w:rsidRPr="00B32CCB" w:rsidRDefault="00267AE4" w:rsidP="00734E1D">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开锁类</w:t>
            </w:r>
          </w:p>
        </w:tc>
        <w:tc>
          <w:tcPr>
            <w:tcW w:w="2835" w:type="dxa"/>
            <w:tcBorders>
              <w:top w:val="nil"/>
              <w:left w:val="nil"/>
              <w:bottom w:val="nil"/>
              <w:right w:val="single" w:sz="8" w:space="0" w:color="auto"/>
            </w:tcBorders>
            <w:shd w:val="clear" w:color="000000" w:fill="CCFFCC"/>
            <w:vAlign w:val="center"/>
            <w:hideMark/>
          </w:tcPr>
          <w:p w:rsidR="00267AE4" w:rsidRPr="00B32CCB" w:rsidRDefault="00267AE4" w:rsidP="00734E1D">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特种行业许可证（许可证经营范围注明为开锁）或开锁服务许可证或开锁服务卡或公安局备案证明</w:t>
            </w:r>
          </w:p>
        </w:tc>
        <w:tc>
          <w:tcPr>
            <w:tcW w:w="4395" w:type="dxa"/>
            <w:tcBorders>
              <w:top w:val="nil"/>
              <w:left w:val="nil"/>
              <w:bottom w:val="single" w:sz="8" w:space="0" w:color="auto"/>
              <w:right w:val="single" w:sz="8" w:space="0" w:color="auto"/>
            </w:tcBorders>
            <w:shd w:val="clear" w:color="000000" w:fill="CCFFCC"/>
            <w:vAlign w:val="center"/>
            <w:hideMark/>
          </w:tcPr>
          <w:p w:rsidR="006B78AF" w:rsidRPr="00B32CCB" w:rsidRDefault="006B78AF" w:rsidP="006B78AF">
            <w:pPr>
              <w:snapToGrid w:val="0"/>
              <w:spacing w:line="240" w:lineRule="atLeas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p w:rsidR="00267AE4" w:rsidRPr="00B32CCB" w:rsidRDefault="006B78AF" w:rsidP="006B78AF">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特种行业许可证或开锁服务许可证或开锁服务卡或公安局备案证明涉及的公司名称或证件持有人与营业执照中的公司名或负责人保持一致。</w:t>
            </w:r>
          </w:p>
        </w:tc>
      </w:tr>
      <w:tr w:rsidR="00B32CCB" w:rsidRPr="00B32CCB" w:rsidTr="00034561">
        <w:trPr>
          <w:trHeight w:val="439"/>
        </w:trPr>
        <w:tc>
          <w:tcPr>
            <w:tcW w:w="861" w:type="dxa"/>
            <w:vMerge/>
            <w:tcBorders>
              <w:left w:val="single" w:sz="8" w:space="0" w:color="auto"/>
              <w:bottom w:val="nil"/>
              <w:right w:val="single" w:sz="8" w:space="0" w:color="auto"/>
            </w:tcBorders>
            <w:shd w:val="clear" w:color="000000" w:fill="CCFFCC"/>
            <w:vAlign w:val="center"/>
            <w:hideMark/>
          </w:tcPr>
          <w:p w:rsidR="00015699" w:rsidRPr="00B32CCB" w:rsidRDefault="00015699" w:rsidP="00734E1D">
            <w:pPr>
              <w:jc w:val="center"/>
              <w:rPr>
                <w:rFonts w:ascii="微软雅黑" w:eastAsia="微软雅黑" w:hAnsi="微软雅黑" w:cs="宋体"/>
                <w:b/>
                <w:bCs/>
                <w:kern w:val="0"/>
                <w:sz w:val="18"/>
                <w:szCs w:val="18"/>
              </w:rPr>
            </w:pPr>
          </w:p>
        </w:tc>
        <w:tc>
          <w:tcPr>
            <w:tcW w:w="2551" w:type="dxa"/>
            <w:gridSpan w:val="2"/>
            <w:vMerge w:val="restart"/>
            <w:tcBorders>
              <w:top w:val="single" w:sz="8" w:space="0" w:color="auto"/>
              <w:left w:val="nil"/>
              <w:bottom w:val="nil"/>
              <w:right w:val="single" w:sz="8" w:space="0" w:color="000000"/>
            </w:tcBorders>
            <w:shd w:val="clear" w:color="000000" w:fill="CCFFCC"/>
            <w:vAlign w:val="center"/>
            <w:hideMark/>
          </w:tcPr>
          <w:p w:rsidR="00015699" w:rsidRPr="00B32CCB" w:rsidRDefault="00015699" w:rsidP="00734E1D">
            <w:pP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其他宗教类</w:t>
            </w:r>
          </w:p>
        </w:tc>
        <w:tc>
          <w:tcPr>
            <w:tcW w:w="2835" w:type="dxa"/>
            <w:tcBorders>
              <w:top w:val="single" w:sz="8" w:space="0" w:color="auto"/>
              <w:left w:val="nil"/>
              <w:bottom w:val="single" w:sz="8" w:space="0" w:color="auto"/>
              <w:right w:val="single" w:sz="8" w:space="0" w:color="auto"/>
            </w:tcBorders>
            <w:shd w:val="clear" w:color="000000" w:fill="CCFFCC"/>
            <w:vAlign w:val="center"/>
            <w:hideMark/>
          </w:tcPr>
          <w:p w:rsidR="00015699" w:rsidRPr="00B32CCB" w:rsidRDefault="00015699" w:rsidP="00734E1D">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推广许可证</w:t>
            </w:r>
          </w:p>
        </w:tc>
        <w:tc>
          <w:tcPr>
            <w:tcW w:w="4395" w:type="dxa"/>
            <w:vMerge w:val="restart"/>
            <w:tcBorders>
              <w:top w:val="nil"/>
              <w:left w:val="nil"/>
              <w:bottom w:val="nil"/>
              <w:right w:val="single" w:sz="8" w:space="0" w:color="auto"/>
            </w:tcBorders>
            <w:shd w:val="clear" w:color="000000" w:fill="CCFFCC"/>
            <w:vAlign w:val="center"/>
            <w:hideMark/>
          </w:tcPr>
          <w:p w:rsidR="00015699" w:rsidRPr="00B32CCB" w:rsidRDefault="00015699" w:rsidP="00734E1D">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涉及宗教类内容（包括但不仅限于宗教活动、以及以讲经传道为内容的图书、音像制品）的用户均需按此分类提交资质，采用线下邮件方式提交</w:t>
            </w:r>
          </w:p>
        </w:tc>
      </w:tr>
      <w:tr w:rsidR="00B32CCB" w:rsidRPr="00B32CCB" w:rsidTr="00034561">
        <w:trPr>
          <w:trHeight w:val="60"/>
        </w:trPr>
        <w:tc>
          <w:tcPr>
            <w:tcW w:w="861" w:type="dxa"/>
            <w:vMerge/>
            <w:tcBorders>
              <w:left w:val="single" w:sz="8" w:space="0" w:color="auto"/>
              <w:right w:val="single" w:sz="8" w:space="0" w:color="auto"/>
            </w:tcBorders>
            <w:shd w:val="clear" w:color="000000" w:fill="CCFFCC"/>
            <w:vAlign w:val="center"/>
            <w:hideMark/>
          </w:tcPr>
          <w:p w:rsidR="00015699" w:rsidRPr="00B32CCB" w:rsidRDefault="00015699" w:rsidP="00734E1D">
            <w:pPr>
              <w:jc w:val="center"/>
              <w:rPr>
                <w:rFonts w:ascii="宋体" w:hAnsi="宋体" w:cs="宋体"/>
                <w:kern w:val="0"/>
                <w:sz w:val="22"/>
                <w:szCs w:val="22"/>
              </w:rPr>
            </w:pPr>
          </w:p>
        </w:tc>
        <w:tc>
          <w:tcPr>
            <w:tcW w:w="2551" w:type="dxa"/>
            <w:gridSpan w:val="2"/>
            <w:vMerge/>
            <w:tcBorders>
              <w:left w:val="single" w:sz="8" w:space="0" w:color="auto"/>
              <w:bottom w:val="nil"/>
              <w:right w:val="single" w:sz="8" w:space="0" w:color="000000"/>
            </w:tcBorders>
            <w:vAlign w:val="center"/>
            <w:hideMark/>
          </w:tcPr>
          <w:p w:rsidR="00015699" w:rsidRPr="00B32CCB" w:rsidRDefault="00015699" w:rsidP="00734E1D">
            <w:pPr>
              <w:widowControl/>
              <w:jc w:val="left"/>
              <w:rPr>
                <w:rFonts w:ascii="微软雅黑" w:eastAsia="微软雅黑" w:hAnsi="微软雅黑" w:cs="宋体"/>
                <w:b/>
                <w:bCs/>
                <w:kern w:val="0"/>
                <w:sz w:val="18"/>
                <w:szCs w:val="18"/>
              </w:rPr>
            </w:pPr>
          </w:p>
        </w:tc>
        <w:tc>
          <w:tcPr>
            <w:tcW w:w="2835" w:type="dxa"/>
            <w:tcBorders>
              <w:top w:val="nil"/>
              <w:left w:val="single" w:sz="8" w:space="0" w:color="000000"/>
              <w:bottom w:val="single" w:sz="8" w:space="0" w:color="auto"/>
              <w:right w:val="single" w:sz="8" w:space="0" w:color="auto"/>
            </w:tcBorders>
            <w:shd w:val="clear" w:color="000000" w:fill="CCFFCC"/>
            <w:vAlign w:val="center"/>
            <w:hideMark/>
          </w:tcPr>
          <w:p w:rsidR="00015699" w:rsidRPr="00B32CCB" w:rsidRDefault="00015699" w:rsidP="00734E1D">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备案证明</w:t>
            </w:r>
          </w:p>
        </w:tc>
        <w:tc>
          <w:tcPr>
            <w:tcW w:w="4395" w:type="dxa"/>
            <w:vMerge/>
            <w:tcBorders>
              <w:left w:val="single" w:sz="8" w:space="0" w:color="auto"/>
              <w:bottom w:val="single" w:sz="8" w:space="0" w:color="000000"/>
              <w:right w:val="single" w:sz="8" w:space="0" w:color="auto"/>
            </w:tcBorders>
            <w:vAlign w:val="center"/>
            <w:hideMark/>
          </w:tcPr>
          <w:p w:rsidR="00015699" w:rsidRPr="00B32CCB" w:rsidRDefault="00015699" w:rsidP="00734E1D">
            <w:pPr>
              <w:widowControl/>
              <w:jc w:val="left"/>
              <w:rPr>
                <w:rFonts w:ascii="微软雅黑" w:eastAsia="微软雅黑" w:hAnsi="微软雅黑" w:cs="宋体"/>
                <w:kern w:val="0"/>
                <w:sz w:val="18"/>
                <w:szCs w:val="18"/>
              </w:rPr>
            </w:pPr>
          </w:p>
        </w:tc>
      </w:tr>
      <w:tr w:rsidR="00B32CCB" w:rsidRPr="00B32CCB" w:rsidTr="00F6672E">
        <w:trPr>
          <w:trHeight w:val="1583"/>
        </w:trPr>
        <w:tc>
          <w:tcPr>
            <w:tcW w:w="861" w:type="dxa"/>
            <w:vMerge/>
            <w:tcBorders>
              <w:left w:val="single" w:sz="8" w:space="0" w:color="auto"/>
              <w:right w:val="single" w:sz="8" w:space="0" w:color="auto"/>
            </w:tcBorders>
            <w:shd w:val="clear" w:color="000000" w:fill="CCFFCC"/>
            <w:vAlign w:val="center"/>
            <w:hideMark/>
          </w:tcPr>
          <w:p w:rsidR="00980881" w:rsidRPr="00B32CCB" w:rsidRDefault="00980881" w:rsidP="00980881">
            <w:pPr>
              <w:jc w:val="center"/>
              <w:rPr>
                <w:rFonts w:ascii="宋体" w:hAnsi="宋体" w:cs="宋体"/>
                <w:kern w:val="0"/>
                <w:sz w:val="22"/>
                <w:szCs w:val="22"/>
              </w:rPr>
            </w:pPr>
          </w:p>
        </w:tc>
        <w:tc>
          <w:tcPr>
            <w:tcW w:w="2551" w:type="dxa"/>
            <w:gridSpan w:val="2"/>
            <w:tcBorders>
              <w:top w:val="single" w:sz="8" w:space="0" w:color="auto"/>
              <w:left w:val="single" w:sz="8" w:space="0" w:color="auto"/>
              <w:bottom w:val="single" w:sz="8" w:space="0" w:color="000000"/>
              <w:right w:val="single" w:sz="8" w:space="0" w:color="000000"/>
            </w:tcBorders>
            <w:shd w:val="clear" w:color="000000" w:fill="CCFFCC"/>
            <w:vAlign w:val="center"/>
            <w:hideMark/>
          </w:tcPr>
          <w:p w:rsidR="00980881" w:rsidRPr="00B32CCB" w:rsidRDefault="00980881" w:rsidP="00980881">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机票代理销售类</w:t>
            </w:r>
          </w:p>
        </w:tc>
        <w:tc>
          <w:tcPr>
            <w:tcW w:w="2835" w:type="dxa"/>
            <w:tcBorders>
              <w:top w:val="nil"/>
              <w:left w:val="nil"/>
              <w:bottom w:val="single" w:sz="8" w:space="0" w:color="auto"/>
              <w:right w:val="single" w:sz="8" w:space="0" w:color="auto"/>
            </w:tcBorders>
            <w:shd w:val="clear" w:color="000000" w:fill="CCFFCC"/>
            <w:vAlign w:val="center"/>
            <w:hideMark/>
          </w:tcPr>
          <w:p w:rsidR="00980881" w:rsidRPr="00B32CCB" w:rsidRDefault="00980881" w:rsidP="00980881">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资格认可证书（客运或客货运）</w:t>
            </w:r>
          </w:p>
        </w:tc>
        <w:tc>
          <w:tcPr>
            <w:tcW w:w="4395" w:type="dxa"/>
            <w:tcBorders>
              <w:top w:val="nil"/>
              <w:left w:val="single" w:sz="8" w:space="0" w:color="auto"/>
              <w:bottom w:val="single" w:sz="8" w:space="0" w:color="000000"/>
              <w:right w:val="single" w:sz="8" w:space="0" w:color="auto"/>
            </w:tcBorders>
            <w:shd w:val="clear" w:color="000000" w:fill="CCFFCC"/>
            <w:vAlign w:val="center"/>
            <w:hideMark/>
          </w:tcPr>
          <w:p w:rsidR="00980881" w:rsidRPr="00B32CCB" w:rsidRDefault="00980881" w:rsidP="00980881">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凡涉及机票代理类客户均按此类提交资质，资格认可证书(即：《中国民用航空运输销售代理业务资格认可证书》)必须由中国航空运输协会颁发，且资格认可证书需明确标明其拥有客运或客货运资格，资质文件编号填写“经营认可号”；</w:t>
            </w:r>
          </w:p>
          <w:p w:rsidR="00980881" w:rsidRPr="00B32CCB" w:rsidRDefault="00980881" w:rsidP="00980881">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660F25">
        <w:trPr>
          <w:trHeight w:val="60"/>
        </w:trPr>
        <w:tc>
          <w:tcPr>
            <w:tcW w:w="861" w:type="dxa"/>
            <w:vMerge/>
            <w:tcBorders>
              <w:left w:val="single" w:sz="8" w:space="0" w:color="auto"/>
              <w:right w:val="single" w:sz="8" w:space="0" w:color="auto"/>
            </w:tcBorders>
            <w:shd w:val="clear" w:color="000000" w:fill="CCFFCC"/>
            <w:vAlign w:val="center"/>
            <w:hideMark/>
          </w:tcPr>
          <w:p w:rsidR="00842272" w:rsidRPr="00B32CCB" w:rsidRDefault="00842272" w:rsidP="00734E1D">
            <w:pPr>
              <w:jc w:val="center"/>
              <w:rPr>
                <w:rFonts w:ascii="宋体" w:hAnsi="宋体" w:cs="宋体"/>
                <w:kern w:val="0"/>
                <w:sz w:val="22"/>
                <w:szCs w:val="22"/>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842272" w:rsidRPr="00B32CCB" w:rsidRDefault="00842272" w:rsidP="00842272">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物流运输类</w:t>
            </w:r>
          </w:p>
        </w:tc>
        <w:tc>
          <w:tcPr>
            <w:tcW w:w="2835" w:type="dxa"/>
            <w:tcBorders>
              <w:top w:val="nil"/>
              <w:left w:val="nil"/>
              <w:bottom w:val="single" w:sz="8" w:space="0" w:color="auto"/>
              <w:right w:val="single" w:sz="8" w:space="0" w:color="auto"/>
            </w:tcBorders>
            <w:shd w:val="clear" w:color="000000" w:fill="CCFFCC"/>
            <w:noWrap/>
            <w:vAlign w:val="center"/>
            <w:hideMark/>
          </w:tcPr>
          <w:p w:rsidR="00842272" w:rsidRPr="00B32CCB" w:rsidRDefault="00842272" w:rsidP="00842272">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道路运输经营许可证</w:t>
            </w:r>
          </w:p>
        </w:tc>
        <w:tc>
          <w:tcPr>
            <w:tcW w:w="4395" w:type="dxa"/>
            <w:tcBorders>
              <w:top w:val="nil"/>
              <w:left w:val="nil"/>
              <w:bottom w:val="single" w:sz="8" w:space="0" w:color="auto"/>
              <w:right w:val="single" w:sz="8" w:space="0" w:color="auto"/>
            </w:tcBorders>
            <w:shd w:val="clear" w:color="000000" w:fill="CCFFCC"/>
            <w:vAlign w:val="center"/>
            <w:hideMark/>
          </w:tcPr>
          <w:p w:rsidR="00842272" w:rsidRPr="00B32CCB" w:rsidRDefault="00842272" w:rsidP="00842272">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主体营业执照（经营范围必须与物流行业相关，如货物配送、货运站、货物托运、道路运输、货运配载等）</w:t>
            </w:r>
          </w:p>
        </w:tc>
      </w:tr>
      <w:tr w:rsidR="00B32CCB" w:rsidRPr="00B32CCB" w:rsidTr="00F6672E">
        <w:trPr>
          <w:trHeight w:val="1537"/>
        </w:trPr>
        <w:tc>
          <w:tcPr>
            <w:tcW w:w="861" w:type="dxa"/>
            <w:vMerge/>
            <w:tcBorders>
              <w:left w:val="single" w:sz="8" w:space="0" w:color="auto"/>
              <w:right w:val="single" w:sz="8" w:space="0" w:color="auto"/>
            </w:tcBorders>
            <w:shd w:val="clear" w:color="000000" w:fill="CCFFCC"/>
            <w:vAlign w:val="center"/>
            <w:hideMark/>
          </w:tcPr>
          <w:p w:rsidR="00842272" w:rsidRPr="00B32CCB" w:rsidRDefault="00842272" w:rsidP="00734E1D">
            <w:pPr>
              <w:jc w:val="center"/>
              <w:rPr>
                <w:rFonts w:ascii="宋体" w:hAnsi="宋体" w:cs="宋体"/>
                <w:kern w:val="0"/>
                <w:sz w:val="22"/>
                <w:szCs w:val="22"/>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842272" w:rsidRPr="00B32CCB" w:rsidRDefault="00842272" w:rsidP="00842272">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快递运输类</w:t>
            </w:r>
          </w:p>
        </w:tc>
        <w:tc>
          <w:tcPr>
            <w:tcW w:w="2835" w:type="dxa"/>
            <w:tcBorders>
              <w:top w:val="nil"/>
              <w:left w:val="nil"/>
              <w:bottom w:val="single" w:sz="8" w:space="0" w:color="auto"/>
              <w:right w:val="single" w:sz="8" w:space="0" w:color="auto"/>
            </w:tcBorders>
            <w:shd w:val="clear" w:color="000000" w:fill="CCFFCC"/>
            <w:noWrap/>
            <w:vAlign w:val="center"/>
            <w:hideMark/>
          </w:tcPr>
          <w:p w:rsidR="00842272" w:rsidRPr="00B32CCB" w:rsidRDefault="00842272" w:rsidP="00842272">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快递业务经营许可证</w:t>
            </w:r>
          </w:p>
        </w:tc>
        <w:tc>
          <w:tcPr>
            <w:tcW w:w="4395" w:type="dxa"/>
            <w:tcBorders>
              <w:top w:val="nil"/>
              <w:left w:val="nil"/>
              <w:bottom w:val="single" w:sz="8" w:space="0" w:color="auto"/>
              <w:right w:val="single" w:sz="8" w:space="0" w:color="auto"/>
            </w:tcBorders>
            <w:shd w:val="clear" w:color="000000" w:fill="CCFFCC"/>
            <w:vAlign w:val="center"/>
            <w:hideMark/>
          </w:tcPr>
          <w:p w:rsidR="00842272" w:rsidRPr="00B32CCB" w:rsidRDefault="00842272" w:rsidP="00842272">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主体营业执照（经营范围必须与物流行业相关，如货物配送、货运站、货物托运、道路运输、货运配载等）</w:t>
            </w:r>
          </w:p>
        </w:tc>
      </w:tr>
      <w:tr w:rsidR="00B32CCB" w:rsidRPr="00B32CCB" w:rsidTr="00842272">
        <w:trPr>
          <w:trHeight w:val="1517"/>
        </w:trPr>
        <w:tc>
          <w:tcPr>
            <w:tcW w:w="861" w:type="dxa"/>
            <w:vMerge/>
            <w:tcBorders>
              <w:left w:val="single" w:sz="8" w:space="0" w:color="auto"/>
              <w:right w:val="single" w:sz="8" w:space="0" w:color="auto"/>
            </w:tcBorders>
            <w:shd w:val="clear" w:color="000000" w:fill="CCFFCC"/>
            <w:vAlign w:val="center"/>
            <w:hideMark/>
          </w:tcPr>
          <w:p w:rsidR="001E43E3" w:rsidRPr="00B32CCB" w:rsidRDefault="001E43E3" w:rsidP="001E43E3">
            <w:pPr>
              <w:jc w:val="center"/>
              <w:rPr>
                <w:rFonts w:ascii="宋体" w:hAnsi="宋体" w:cs="宋体"/>
                <w:kern w:val="0"/>
                <w:sz w:val="22"/>
                <w:szCs w:val="22"/>
              </w:rPr>
            </w:pPr>
          </w:p>
        </w:tc>
        <w:tc>
          <w:tcPr>
            <w:tcW w:w="2551" w:type="dxa"/>
            <w:gridSpan w:val="2"/>
            <w:tcBorders>
              <w:top w:val="single" w:sz="8" w:space="0" w:color="auto"/>
              <w:left w:val="single" w:sz="8" w:space="0" w:color="auto"/>
              <w:right w:val="single" w:sz="8" w:space="0" w:color="auto"/>
            </w:tcBorders>
            <w:shd w:val="clear" w:color="000000" w:fill="CCFFCC"/>
            <w:vAlign w:val="center"/>
            <w:hideMark/>
          </w:tcPr>
          <w:p w:rsidR="001E43E3" w:rsidRPr="00B32CCB" w:rsidRDefault="001E43E3" w:rsidP="001E43E3">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法律服务类</w:t>
            </w:r>
          </w:p>
        </w:tc>
        <w:tc>
          <w:tcPr>
            <w:tcW w:w="2835" w:type="dxa"/>
            <w:tcBorders>
              <w:top w:val="single" w:sz="8" w:space="0" w:color="auto"/>
              <w:left w:val="nil"/>
              <w:right w:val="single" w:sz="8" w:space="0" w:color="auto"/>
            </w:tcBorders>
            <w:shd w:val="clear" w:color="000000" w:fill="CCFFCC"/>
            <w:noWrap/>
            <w:vAlign w:val="center"/>
            <w:hideMark/>
          </w:tcPr>
          <w:p w:rsidR="001E43E3" w:rsidRPr="00B32CCB" w:rsidRDefault="001E43E3" w:rsidP="001E43E3">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律师事务所执业证书</w:t>
            </w:r>
          </w:p>
        </w:tc>
        <w:tc>
          <w:tcPr>
            <w:tcW w:w="4395" w:type="dxa"/>
            <w:tcBorders>
              <w:top w:val="single" w:sz="8" w:space="0" w:color="auto"/>
              <w:left w:val="nil"/>
              <w:right w:val="single" w:sz="8" w:space="0" w:color="auto"/>
            </w:tcBorders>
            <w:shd w:val="clear" w:color="000000" w:fill="CCFFCC"/>
            <w:vAlign w:val="center"/>
            <w:hideMark/>
          </w:tcPr>
          <w:p w:rsidR="001E43E3" w:rsidRPr="00B32CCB" w:rsidRDefault="001E43E3" w:rsidP="001E43E3">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p w:rsidR="001E43E3" w:rsidRPr="00B32CCB" w:rsidRDefault="001E43E3" w:rsidP="001E43E3">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从事法律咨询行业的客户无需提交律师事务所执业证书，提交</w:t>
            </w:r>
            <w:r w:rsidRPr="00B32CCB">
              <w:rPr>
                <w:rFonts w:ascii="微软雅黑" w:eastAsia="微软雅黑" w:hAnsi="微软雅黑" w:cs="宋体"/>
                <w:kern w:val="0"/>
                <w:sz w:val="18"/>
                <w:szCs w:val="18"/>
              </w:rPr>
              <w:t>营业执照，</w:t>
            </w:r>
            <w:r w:rsidRPr="00B32CCB">
              <w:rPr>
                <w:rFonts w:ascii="微软雅黑" w:eastAsia="微软雅黑" w:hAnsi="微软雅黑" w:cs="宋体" w:hint="eastAsia"/>
                <w:kern w:val="0"/>
                <w:sz w:val="18"/>
                <w:szCs w:val="18"/>
              </w:rPr>
              <w:t>核定其经营范围，需包含社会法律咨询；法律文书代理；代理非诉讼法律事务（不得从事诉讼代理、刑事辩护业务）等相关内容，</w:t>
            </w:r>
            <w:r w:rsidRPr="00B32CCB">
              <w:rPr>
                <w:rFonts w:ascii="微软雅黑" w:eastAsia="微软雅黑" w:hAnsi="微软雅黑" w:cs="宋体"/>
                <w:kern w:val="0"/>
                <w:sz w:val="18"/>
                <w:szCs w:val="18"/>
              </w:rPr>
              <w:t>且</w:t>
            </w:r>
            <w:r w:rsidRPr="00B32CCB">
              <w:rPr>
                <w:rFonts w:ascii="微软雅黑" w:eastAsia="微软雅黑" w:hAnsi="微软雅黑" w:cs="宋体" w:hint="eastAsia"/>
                <w:kern w:val="0"/>
                <w:sz w:val="18"/>
                <w:szCs w:val="18"/>
              </w:rPr>
              <w:t>该类客户不得从事提供清债、欠债、讨债等相关服务或咨询内容等；</w:t>
            </w:r>
          </w:p>
        </w:tc>
      </w:tr>
      <w:tr w:rsidR="00B32CCB" w:rsidRPr="00B32CCB" w:rsidTr="00842272">
        <w:trPr>
          <w:trHeight w:val="1557"/>
        </w:trPr>
        <w:tc>
          <w:tcPr>
            <w:tcW w:w="861" w:type="dxa"/>
            <w:vMerge/>
            <w:tcBorders>
              <w:left w:val="single" w:sz="8" w:space="0" w:color="auto"/>
              <w:right w:val="single" w:sz="8" w:space="0" w:color="auto"/>
            </w:tcBorders>
            <w:shd w:val="clear" w:color="000000" w:fill="CCFFCC"/>
            <w:vAlign w:val="center"/>
            <w:hideMark/>
          </w:tcPr>
          <w:p w:rsidR="00842272" w:rsidRPr="00B32CCB" w:rsidRDefault="00842272" w:rsidP="00734E1D">
            <w:pPr>
              <w:jc w:val="center"/>
              <w:rPr>
                <w:rFonts w:ascii="宋体" w:hAnsi="宋体" w:cs="宋体"/>
                <w:kern w:val="0"/>
                <w:sz w:val="22"/>
                <w:szCs w:val="22"/>
              </w:rPr>
            </w:pPr>
          </w:p>
        </w:tc>
        <w:tc>
          <w:tcPr>
            <w:tcW w:w="2551"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rsidR="00842272" w:rsidRPr="00B32CCB" w:rsidRDefault="00842272" w:rsidP="00734E1D">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网购、商城、信息平台类</w:t>
            </w:r>
          </w:p>
        </w:tc>
        <w:tc>
          <w:tcPr>
            <w:tcW w:w="2835" w:type="dxa"/>
            <w:tcBorders>
              <w:top w:val="single" w:sz="8" w:space="0" w:color="auto"/>
              <w:left w:val="single" w:sz="8" w:space="0" w:color="auto"/>
              <w:bottom w:val="single" w:sz="8" w:space="0" w:color="auto"/>
              <w:right w:val="single" w:sz="8" w:space="0" w:color="auto"/>
            </w:tcBorders>
            <w:shd w:val="clear" w:color="000000" w:fill="CCFFCC"/>
            <w:noWrap/>
            <w:vAlign w:val="center"/>
            <w:hideMark/>
          </w:tcPr>
          <w:p w:rsidR="00842272" w:rsidRPr="00B32CCB" w:rsidRDefault="00842272" w:rsidP="00734E1D">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ICP备案证明文件</w:t>
            </w:r>
          </w:p>
        </w:tc>
        <w:tc>
          <w:tcPr>
            <w:tcW w:w="4395" w:type="dxa"/>
            <w:tcBorders>
              <w:top w:val="single" w:sz="8" w:space="0" w:color="auto"/>
              <w:left w:val="single" w:sz="8" w:space="0" w:color="auto"/>
              <w:bottom w:val="single" w:sz="8" w:space="0" w:color="auto"/>
              <w:right w:val="single" w:sz="8" w:space="0" w:color="auto"/>
            </w:tcBorders>
            <w:shd w:val="clear" w:color="000000" w:fill="CCFFCC"/>
            <w:hideMark/>
          </w:tcPr>
          <w:p w:rsidR="00842272" w:rsidRPr="00B32CCB" w:rsidRDefault="00842272" w:rsidP="006B78AF">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p w:rsidR="00842272" w:rsidRPr="00B32CCB" w:rsidRDefault="00842272" w:rsidP="006B78AF">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京东商城自营类提交推广页面截图替代ICP备案证明文件，截图中应保留ie浏览器整体框架及京东网站域名，京东自营标志，店铺名称；</w:t>
            </w:r>
          </w:p>
        </w:tc>
      </w:tr>
      <w:tr w:rsidR="00B32CCB" w:rsidRPr="00B32CCB" w:rsidTr="00842272">
        <w:trPr>
          <w:trHeight w:val="1268"/>
        </w:trPr>
        <w:tc>
          <w:tcPr>
            <w:tcW w:w="861" w:type="dxa"/>
            <w:vMerge/>
            <w:tcBorders>
              <w:left w:val="single" w:sz="8" w:space="0" w:color="auto"/>
              <w:right w:val="single" w:sz="8" w:space="0" w:color="auto"/>
            </w:tcBorders>
            <w:shd w:val="clear" w:color="000000" w:fill="CCFFCC"/>
            <w:vAlign w:val="center"/>
            <w:hideMark/>
          </w:tcPr>
          <w:p w:rsidR="00842272" w:rsidRPr="00B32CCB" w:rsidRDefault="00842272" w:rsidP="006B78AF">
            <w:pPr>
              <w:jc w:val="center"/>
              <w:rPr>
                <w:rFonts w:ascii="宋体" w:hAnsi="宋体" w:cs="宋体"/>
                <w:kern w:val="0"/>
                <w:sz w:val="22"/>
                <w:szCs w:val="22"/>
              </w:rPr>
            </w:pPr>
          </w:p>
        </w:tc>
        <w:tc>
          <w:tcPr>
            <w:tcW w:w="2551" w:type="dxa"/>
            <w:gridSpan w:val="2"/>
            <w:tcBorders>
              <w:top w:val="single" w:sz="8" w:space="0" w:color="auto"/>
              <w:left w:val="single" w:sz="8" w:space="0" w:color="auto"/>
              <w:bottom w:val="single" w:sz="8" w:space="0" w:color="auto"/>
              <w:right w:val="single" w:sz="8" w:space="0" w:color="auto"/>
            </w:tcBorders>
            <w:shd w:val="clear" w:color="000000" w:fill="CCFFCC"/>
            <w:vAlign w:val="center"/>
            <w:hideMark/>
          </w:tcPr>
          <w:p w:rsidR="00842272" w:rsidRPr="00B32CCB" w:rsidRDefault="00842272" w:rsidP="00734E1D">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银行类</w:t>
            </w:r>
          </w:p>
        </w:tc>
        <w:tc>
          <w:tcPr>
            <w:tcW w:w="2835" w:type="dxa"/>
            <w:tcBorders>
              <w:top w:val="single" w:sz="8" w:space="0" w:color="auto"/>
              <w:left w:val="single" w:sz="8" w:space="0" w:color="auto"/>
              <w:bottom w:val="single" w:sz="8" w:space="0" w:color="auto"/>
              <w:right w:val="single" w:sz="8" w:space="0" w:color="auto"/>
            </w:tcBorders>
            <w:shd w:val="clear" w:color="000000" w:fill="CCFFCC"/>
            <w:noWrap/>
            <w:vAlign w:val="center"/>
            <w:hideMark/>
          </w:tcPr>
          <w:p w:rsidR="00842272" w:rsidRPr="00B32CCB" w:rsidRDefault="00842272" w:rsidP="00734E1D">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《金融机构许可证》</w:t>
            </w:r>
          </w:p>
        </w:tc>
        <w:tc>
          <w:tcPr>
            <w:tcW w:w="4395" w:type="dxa"/>
            <w:tcBorders>
              <w:top w:val="single" w:sz="8" w:space="0" w:color="auto"/>
              <w:left w:val="single" w:sz="8" w:space="0" w:color="auto"/>
              <w:bottom w:val="single" w:sz="8" w:space="0" w:color="auto"/>
              <w:right w:val="single" w:sz="8" w:space="0" w:color="auto"/>
            </w:tcBorders>
            <w:shd w:val="clear" w:color="000000" w:fill="CCFFCC"/>
            <w:vAlign w:val="center"/>
            <w:hideMark/>
          </w:tcPr>
          <w:p w:rsidR="00842272" w:rsidRPr="00B32CCB" w:rsidRDefault="00842272" w:rsidP="00734E1D">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《金融机构许可证》应在中国银行业监督管理委员会可查询；</w:t>
            </w:r>
          </w:p>
          <w:p w:rsidR="00842272" w:rsidRPr="00B32CCB" w:rsidRDefault="00842272" w:rsidP="00734E1D">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验证网址：</w:t>
            </w:r>
          </w:p>
          <w:p w:rsidR="00842272" w:rsidRPr="00B32CCB" w:rsidRDefault="00B32CCB" w:rsidP="00734E1D">
            <w:pPr>
              <w:widowControl/>
              <w:rPr>
                <w:rFonts w:ascii="微软雅黑" w:eastAsia="微软雅黑" w:hAnsi="微软雅黑" w:cs="宋体"/>
                <w:kern w:val="0"/>
                <w:sz w:val="18"/>
                <w:szCs w:val="18"/>
              </w:rPr>
            </w:pPr>
            <w:hyperlink r:id="rId15" w:history="1">
              <w:r w:rsidR="00842272" w:rsidRPr="00B32CCB">
                <w:rPr>
                  <w:rFonts w:ascii="微软雅黑" w:eastAsia="微软雅黑" w:hAnsi="微软雅黑" w:cs="宋体"/>
                  <w:kern w:val="0"/>
                  <w:sz w:val="18"/>
                  <w:szCs w:val="18"/>
                </w:rPr>
                <w:t>http://xukezheng.cbrc.gov.cn/ilicence/</w:t>
              </w:r>
            </w:hyperlink>
          </w:p>
        </w:tc>
      </w:tr>
      <w:tr w:rsidR="00B32CCB" w:rsidRPr="00B32CCB" w:rsidTr="00842272">
        <w:trPr>
          <w:trHeight w:val="60"/>
        </w:trPr>
        <w:tc>
          <w:tcPr>
            <w:tcW w:w="861" w:type="dxa"/>
            <w:vMerge/>
            <w:tcBorders>
              <w:left w:val="single" w:sz="8" w:space="0" w:color="auto"/>
              <w:right w:val="single" w:sz="8" w:space="0" w:color="auto"/>
            </w:tcBorders>
            <w:shd w:val="clear" w:color="000000" w:fill="CCFFCC"/>
            <w:vAlign w:val="center"/>
            <w:hideMark/>
          </w:tcPr>
          <w:p w:rsidR="00842272" w:rsidRPr="00B32CCB" w:rsidRDefault="00842272" w:rsidP="00734E1D">
            <w:pPr>
              <w:jc w:val="center"/>
              <w:rPr>
                <w:rFonts w:ascii="Calibri" w:hAnsi="Calibri" w:cs="Calibri"/>
                <w:kern w:val="0"/>
                <w:szCs w:val="21"/>
              </w:rPr>
            </w:pPr>
          </w:p>
        </w:tc>
        <w:tc>
          <w:tcPr>
            <w:tcW w:w="2551" w:type="dxa"/>
            <w:gridSpan w:val="2"/>
            <w:tcBorders>
              <w:top w:val="single" w:sz="8" w:space="0" w:color="auto"/>
              <w:left w:val="nil"/>
              <w:bottom w:val="single" w:sz="8" w:space="0" w:color="auto"/>
              <w:right w:val="single" w:sz="8" w:space="0" w:color="auto"/>
            </w:tcBorders>
            <w:shd w:val="clear" w:color="000000" w:fill="CCFFCC"/>
            <w:vAlign w:val="center"/>
            <w:hideMark/>
          </w:tcPr>
          <w:p w:rsidR="00842272" w:rsidRPr="00B32CCB" w:rsidRDefault="00842272" w:rsidP="00734E1D">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食品及食品添加剂生产类</w:t>
            </w:r>
          </w:p>
        </w:tc>
        <w:tc>
          <w:tcPr>
            <w:tcW w:w="2835" w:type="dxa"/>
            <w:tcBorders>
              <w:top w:val="single" w:sz="8" w:space="0" w:color="auto"/>
              <w:left w:val="single" w:sz="8" w:space="0" w:color="auto"/>
              <w:bottom w:val="single" w:sz="8" w:space="0" w:color="auto"/>
              <w:right w:val="single" w:sz="8" w:space="0" w:color="auto"/>
            </w:tcBorders>
            <w:shd w:val="clear" w:color="000000" w:fill="CCFFCC"/>
            <w:noWrap/>
            <w:vAlign w:val="center"/>
            <w:hideMark/>
          </w:tcPr>
          <w:p w:rsidR="00842272" w:rsidRPr="00B32CCB" w:rsidRDefault="00842272" w:rsidP="00734E1D">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《食品生产许可证》</w:t>
            </w:r>
          </w:p>
        </w:tc>
        <w:tc>
          <w:tcPr>
            <w:tcW w:w="4395" w:type="dxa"/>
            <w:tcBorders>
              <w:top w:val="single" w:sz="8" w:space="0" w:color="auto"/>
              <w:left w:val="single" w:sz="8" w:space="0" w:color="auto"/>
              <w:bottom w:val="single" w:sz="8" w:space="0" w:color="auto"/>
              <w:right w:val="single" w:sz="8" w:space="0" w:color="auto"/>
            </w:tcBorders>
            <w:shd w:val="clear" w:color="000000" w:fill="CCFFCC"/>
            <w:vAlign w:val="center"/>
            <w:hideMark/>
          </w:tcPr>
          <w:p w:rsidR="00842272" w:rsidRPr="00B32CCB" w:rsidRDefault="00842272" w:rsidP="00734E1D">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842272">
        <w:trPr>
          <w:trHeight w:val="60"/>
        </w:trPr>
        <w:tc>
          <w:tcPr>
            <w:tcW w:w="861" w:type="dxa"/>
            <w:vMerge/>
            <w:tcBorders>
              <w:left w:val="single" w:sz="8" w:space="0" w:color="auto"/>
              <w:right w:val="single" w:sz="8" w:space="0" w:color="auto"/>
            </w:tcBorders>
            <w:shd w:val="clear" w:color="000000" w:fill="CCFFCC"/>
            <w:vAlign w:val="center"/>
            <w:hideMark/>
          </w:tcPr>
          <w:p w:rsidR="00842272" w:rsidRPr="00B32CCB" w:rsidRDefault="00842272" w:rsidP="00734E1D">
            <w:pPr>
              <w:jc w:val="center"/>
              <w:rPr>
                <w:rFonts w:ascii="Calibri" w:hAnsi="Calibri" w:cs="Calibri"/>
                <w:kern w:val="0"/>
                <w:szCs w:val="21"/>
              </w:rPr>
            </w:pPr>
          </w:p>
        </w:tc>
        <w:tc>
          <w:tcPr>
            <w:tcW w:w="2551" w:type="dxa"/>
            <w:gridSpan w:val="2"/>
            <w:tcBorders>
              <w:top w:val="single" w:sz="8" w:space="0" w:color="auto"/>
              <w:left w:val="nil"/>
              <w:bottom w:val="single" w:sz="8" w:space="0" w:color="auto"/>
              <w:right w:val="single" w:sz="8" w:space="0" w:color="auto"/>
            </w:tcBorders>
            <w:shd w:val="clear" w:color="000000" w:fill="CCFFCC"/>
            <w:vAlign w:val="center"/>
            <w:hideMark/>
          </w:tcPr>
          <w:p w:rsidR="00842272" w:rsidRPr="00B32CCB" w:rsidRDefault="00842272" w:rsidP="00734E1D">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危险化学品类</w:t>
            </w:r>
          </w:p>
        </w:tc>
        <w:tc>
          <w:tcPr>
            <w:tcW w:w="2835" w:type="dxa"/>
            <w:tcBorders>
              <w:top w:val="single" w:sz="8" w:space="0" w:color="auto"/>
              <w:left w:val="single" w:sz="8" w:space="0" w:color="auto"/>
              <w:bottom w:val="single" w:sz="8" w:space="0" w:color="auto"/>
              <w:right w:val="single" w:sz="8" w:space="0" w:color="auto"/>
            </w:tcBorders>
            <w:shd w:val="clear" w:color="000000" w:fill="CCFFCC"/>
            <w:noWrap/>
            <w:vAlign w:val="center"/>
            <w:hideMark/>
          </w:tcPr>
          <w:p w:rsidR="00842272" w:rsidRPr="00B32CCB" w:rsidRDefault="00842272" w:rsidP="00734E1D">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危险化学品安全生产许可证或危险化学品经营许可证；</w:t>
            </w:r>
          </w:p>
        </w:tc>
        <w:tc>
          <w:tcPr>
            <w:tcW w:w="4395" w:type="dxa"/>
            <w:tcBorders>
              <w:top w:val="single" w:sz="8" w:space="0" w:color="auto"/>
              <w:left w:val="single" w:sz="8" w:space="0" w:color="auto"/>
              <w:bottom w:val="single" w:sz="8" w:space="0" w:color="auto"/>
              <w:right w:val="single" w:sz="8" w:space="0" w:color="auto"/>
            </w:tcBorders>
            <w:shd w:val="clear" w:color="000000" w:fill="CCFFCC"/>
            <w:vAlign w:val="center"/>
            <w:hideMark/>
          </w:tcPr>
          <w:p w:rsidR="00842272" w:rsidRPr="00B32CCB" w:rsidRDefault="00842272" w:rsidP="00734E1D">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842272">
        <w:trPr>
          <w:trHeight w:val="300"/>
        </w:trPr>
        <w:tc>
          <w:tcPr>
            <w:tcW w:w="861" w:type="dxa"/>
            <w:vMerge/>
            <w:tcBorders>
              <w:left w:val="single" w:sz="8" w:space="0" w:color="auto"/>
              <w:right w:val="single" w:sz="8" w:space="0" w:color="auto"/>
            </w:tcBorders>
            <w:vAlign w:val="center"/>
            <w:hideMark/>
          </w:tcPr>
          <w:p w:rsidR="00842272" w:rsidRPr="00B32CCB" w:rsidRDefault="00842272" w:rsidP="00734E1D">
            <w:pPr>
              <w:jc w:val="center"/>
              <w:rPr>
                <w:rFonts w:ascii="Calibri" w:hAnsi="Calibri" w:cs="Calibri"/>
                <w:kern w:val="0"/>
                <w:szCs w:val="21"/>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842272" w:rsidRPr="00B32CCB" w:rsidRDefault="00842272" w:rsidP="00734E1D">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外汇类</w:t>
            </w:r>
          </w:p>
        </w:tc>
        <w:tc>
          <w:tcPr>
            <w:tcW w:w="2835" w:type="dxa"/>
            <w:tcBorders>
              <w:top w:val="nil"/>
              <w:left w:val="nil"/>
              <w:bottom w:val="single" w:sz="8" w:space="0" w:color="auto"/>
              <w:right w:val="single" w:sz="8" w:space="0" w:color="auto"/>
            </w:tcBorders>
            <w:shd w:val="clear" w:color="000000" w:fill="CCFFCC"/>
            <w:noWrap/>
            <w:vAlign w:val="center"/>
            <w:hideMark/>
          </w:tcPr>
          <w:p w:rsidR="00842272" w:rsidRPr="00B32CCB" w:rsidRDefault="00842272" w:rsidP="00734E1D">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经营外汇业务许可证</w:t>
            </w:r>
          </w:p>
        </w:tc>
        <w:tc>
          <w:tcPr>
            <w:tcW w:w="4395" w:type="dxa"/>
            <w:tcBorders>
              <w:top w:val="nil"/>
              <w:left w:val="nil"/>
              <w:bottom w:val="single" w:sz="8" w:space="0" w:color="auto"/>
              <w:right w:val="single" w:sz="8" w:space="0" w:color="auto"/>
            </w:tcBorders>
            <w:shd w:val="clear" w:color="000000" w:fill="CCFFCC"/>
            <w:vAlign w:val="center"/>
            <w:hideMark/>
          </w:tcPr>
          <w:p w:rsidR="00842272" w:rsidRPr="00B32CCB" w:rsidRDefault="00842272" w:rsidP="00734E1D">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842272">
        <w:trPr>
          <w:trHeight w:val="300"/>
        </w:trPr>
        <w:tc>
          <w:tcPr>
            <w:tcW w:w="861" w:type="dxa"/>
            <w:vMerge/>
            <w:tcBorders>
              <w:left w:val="single" w:sz="8" w:space="0" w:color="auto"/>
              <w:right w:val="single" w:sz="8" w:space="0" w:color="auto"/>
            </w:tcBorders>
            <w:shd w:val="clear" w:color="000000" w:fill="CCFFCC"/>
            <w:vAlign w:val="center"/>
            <w:hideMark/>
          </w:tcPr>
          <w:p w:rsidR="00842272" w:rsidRPr="00B32CCB" w:rsidRDefault="00842272" w:rsidP="00734E1D">
            <w:pPr>
              <w:jc w:val="center"/>
              <w:rPr>
                <w:rFonts w:ascii="Calibri" w:hAnsi="Calibri" w:cs="Calibri"/>
                <w:kern w:val="0"/>
                <w:szCs w:val="21"/>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842272" w:rsidRPr="00B32CCB" w:rsidRDefault="00842272" w:rsidP="00734E1D">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公证处类</w:t>
            </w:r>
          </w:p>
        </w:tc>
        <w:tc>
          <w:tcPr>
            <w:tcW w:w="2835" w:type="dxa"/>
            <w:tcBorders>
              <w:top w:val="nil"/>
              <w:left w:val="nil"/>
              <w:bottom w:val="single" w:sz="8" w:space="0" w:color="auto"/>
              <w:right w:val="single" w:sz="8" w:space="0" w:color="auto"/>
            </w:tcBorders>
            <w:shd w:val="clear" w:color="000000" w:fill="CCFFCC"/>
            <w:noWrap/>
            <w:vAlign w:val="center"/>
            <w:hideMark/>
          </w:tcPr>
          <w:p w:rsidR="00842272" w:rsidRPr="00B32CCB" w:rsidRDefault="00842272" w:rsidP="00734E1D">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公证机构执业证</w:t>
            </w:r>
          </w:p>
        </w:tc>
        <w:tc>
          <w:tcPr>
            <w:tcW w:w="4395" w:type="dxa"/>
            <w:tcBorders>
              <w:top w:val="nil"/>
              <w:left w:val="nil"/>
              <w:bottom w:val="single" w:sz="8" w:space="0" w:color="auto"/>
              <w:right w:val="single" w:sz="8" w:space="0" w:color="auto"/>
            </w:tcBorders>
            <w:shd w:val="clear" w:color="000000" w:fill="CCFFCC"/>
            <w:vAlign w:val="center"/>
            <w:hideMark/>
          </w:tcPr>
          <w:p w:rsidR="00842272" w:rsidRPr="00B32CCB" w:rsidRDefault="00842272" w:rsidP="00734E1D">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主体资质及可选资质均提交公证机构执业证</w:t>
            </w:r>
          </w:p>
        </w:tc>
      </w:tr>
      <w:tr w:rsidR="00B32CCB" w:rsidRPr="00B32CCB" w:rsidTr="00660F25">
        <w:trPr>
          <w:trHeight w:val="60"/>
        </w:trPr>
        <w:tc>
          <w:tcPr>
            <w:tcW w:w="861" w:type="dxa"/>
            <w:vMerge/>
            <w:tcBorders>
              <w:left w:val="single" w:sz="8" w:space="0" w:color="auto"/>
              <w:right w:val="single" w:sz="8" w:space="0" w:color="auto"/>
            </w:tcBorders>
            <w:shd w:val="clear" w:color="000000" w:fill="CCFFCC"/>
            <w:vAlign w:val="center"/>
            <w:hideMark/>
          </w:tcPr>
          <w:p w:rsidR="00842272" w:rsidRPr="00B32CCB" w:rsidRDefault="00842272" w:rsidP="00734E1D">
            <w:pPr>
              <w:jc w:val="center"/>
              <w:rPr>
                <w:rFonts w:ascii="Calibri" w:hAnsi="Calibri" w:cs="Calibri"/>
                <w:kern w:val="0"/>
                <w:szCs w:val="21"/>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842272" w:rsidRPr="00B32CCB" w:rsidRDefault="00842272" w:rsidP="00734E1D">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娱乐场所类</w:t>
            </w:r>
          </w:p>
        </w:tc>
        <w:tc>
          <w:tcPr>
            <w:tcW w:w="2835" w:type="dxa"/>
            <w:tcBorders>
              <w:top w:val="nil"/>
              <w:left w:val="nil"/>
              <w:bottom w:val="single" w:sz="8" w:space="0" w:color="auto"/>
              <w:right w:val="single" w:sz="8" w:space="0" w:color="auto"/>
            </w:tcBorders>
            <w:shd w:val="clear" w:color="000000" w:fill="CCFFCC"/>
            <w:noWrap/>
            <w:vAlign w:val="center"/>
            <w:hideMark/>
          </w:tcPr>
          <w:p w:rsidR="00842272" w:rsidRPr="00B32CCB" w:rsidRDefault="00842272" w:rsidP="00734E1D">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娱乐经营许可证</w:t>
            </w:r>
          </w:p>
        </w:tc>
        <w:tc>
          <w:tcPr>
            <w:tcW w:w="4395" w:type="dxa"/>
            <w:tcBorders>
              <w:top w:val="nil"/>
              <w:left w:val="nil"/>
              <w:bottom w:val="single" w:sz="8" w:space="0" w:color="auto"/>
              <w:right w:val="single" w:sz="8" w:space="0" w:color="auto"/>
            </w:tcBorders>
            <w:shd w:val="clear" w:color="000000" w:fill="CCFFCC"/>
            <w:vAlign w:val="center"/>
            <w:hideMark/>
          </w:tcPr>
          <w:p w:rsidR="00842272" w:rsidRPr="00B32CCB" w:rsidRDefault="00842272" w:rsidP="00734E1D">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842272">
        <w:trPr>
          <w:trHeight w:val="300"/>
        </w:trPr>
        <w:tc>
          <w:tcPr>
            <w:tcW w:w="861" w:type="dxa"/>
            <w:vMerge/>
            <w:tcBorders>
              <w:left w:val="single" w:sz="8" w:space="0" w:color="auto"/>
              <w:right w:val="single" w:sz="8" w:space="0" w:color="auto"/>
            </w:tcBorders>
            <w:shd w:val="clear" w:color="000000" w:fill="CCFFCC"/>
            <w:vAlign w:val="center"/>
            <w:hideMark/>
          </w:tcPr>
          <w:p w:rsidR="00980881" w:rsidRPr="00B32CCB" w:rsidRDefault="00980881" w:rsidP="00980881">
            <w:pPr>
              <w:jc w:val="center"/>
              <w:rPr>
                <w:rFonts w:ascii="Calibri" w:hAnsi="Calibri" w:cs="Calibri"/>
                <w:kern w:val="0"/>
                <w:szCs w:val="21"/>
              </w:rPr>
            </w:pPr>
          </w:p>
        </w:tc>
        <w:tc>
          <w:tcPr>
            <w:tcW w:w="2551" w:type="dxa"/>
            <w:gridSpan w:val="2"/>
            <w:tcBorders>
              <w:left w:val="nil"/>
              <w:right w:val="single" w:sz="8" w:space="0" w:color="000000"/>
            </w:tcBorders>
            <w:shd w:val="clear" w:color="000000" w:fill="CCFFCC"/>
            <w:vAlign w:val="center"/>
            <w:hideMark/>
          </w:tcPr>
          <w:p w:rsidR="00980881" w:rsidRPr="00B32CCB" w:rsidRDefault="00980881" w:rsidP="00980881">
            <w:pPr>
              <w:snapToGrid w:val="0"/>
              <w:spacing w:line="240" w:lineRule="atLeast"/>
              <w:rPr>
                <w:rFonts w:ascii="微软雅黑" w:eastAsia="微软雅黑" w:hAnsi="微软雅黑"/>
                <w:sz w:val="18"/>
                <w:szCs w:val="18"/>
              </w:rPr>
            </w:pPr>
            <w:r w:rsidRPr="00B32CCB">
              <w:rPr>
                <w:rFonts w:ascii="微软雅黑" w:eastAsia="微软雅黑" w:hAnsi="微软雅黑" w:cs="宋体" w:hint="eastAsia"/>
                <w:b/>
                <w:bCs/>
                <w:kern w:val="0"/>
                <w:sz w:val="18"/>
                <w:szCs w:val="18"/>
              </w:rPr>
              <w:t>贵金属交易平台类</w:t>
            </w:r>
          </w:p>
        </w:tc>
        <w:tc>
          <w:tcPr>
            <w:tcW w:w="2835" w:type="dxa"/>
            <w:tcBorders>
              <w:top w:val="nil"/>
              <w:left w:val="nil"/>
              <w:bottom w:val="single" w:sz="4" w:space="0" w:color="auto"/>
              <w:right w:val="single" w:sz="8" w:space="0" w:color="auto"/>
            </w:tcBorders>
            <w:shd w:val="clear" w:color="000000" w:fill="CCFFCC"/>
            <w:noWrap/>
            <w:vAlign w:val="center"/>
            <w:hideMark/>
          </w:tcPr>
          <w:p w:rsidR="00980881" w:rsidRPr="00B32CCB" w:rsidRDefault="00980881" w:rsidP="00980881">
            <w:pPr>
              <w:jc w:val="left"/>
              <w:rPr>
                <w:rFonts w:ascii="微软雅黑" w:eastAsia="微软雅黑" w:hAnsi="微软雅黑"/>
                <w:sz w:val="18"/>
                <w:szCs w:val="18"/>
              </w:rPr>
            </w:pPr>
            <w:r w:rsidRPr="00B32CCB">
              <w:rPr>
                <w:rFonts w:ascii="微软雅黑" w:eastAsia="微软雅黑" w:hAnsi="微软雅黑" w:hint="eastAsia"/>
                <w:sz w:val="18"/>
                <w:szCs w:val="18"/>
              </w:rPr>
              <w:t>贵金属交易所（中心）会员查询截图</w:t>
            </w:r>
          </w:p>
        </w:tc>
        <w:tc>
          <w:tcPr>
            <w:tcW w:w="4395" w:type="dxa"/>
            <w:tcBorders>
              <w:top w:val="nil"/>
              <w:left w:val="nil"/>
              <w:bottom w:val="single" w:sz="4" w:space="0" w:color="auto"/>
              <w:right w:val="single" w:sz="8" w:space="0" w:color="auto"/>
            </w:tcBorders>
            <w:shd w:val="clear" w:color="000000" w:fill="CCFFCC"/>
            <w:vAlign w:val="center"/>
            <w:hideMark/>
          </w:tcPr>
          <w:p w:rsidR="00980881" w:rsidRPr="00B32CCB" w:rsidRDefault="00980881" w:rsidP="00980881">
            <w:pPr>
              <w:rPr>
                <w:rFonts w:ascii="微软雅黑" w:eastAsia="微软雅黑" w:hAnsi="微软雅黑"/>
                <w:sz w:val="18"/>
                <w:szCs w:val="18"/>
              </w:rPr>
            </w:pPr>
            <w:r w:rsidRPr="00B32CCB">
              <w:rPr>
                <w:rFonts w:ascii="微软雅黑" w:eastAsia="微软雅黑" w:hAnsi="微软雅黑" w:hint="eastAsia"/>
                <w:sz w:val="18"/>
                <w:szCs w:val="18"/>
              </w:rPr>
              <w:t>截图需加盖公章，应保留浏览器整体框架及地址栏，《国内贵金属交易所白名单》网址详见 第五章 3.</w:t>
            </w:r>
            <w:r w:rsidR="00711E40" w:rsidRPr="00B32CCB">
              <w:rPr>
                <w:rFonts w:ascii="微软雅黑" w:eastAsia="微软雅黑" w:hAnsi="微软雅黑"/>
                <w:sz w:val="18"/>
                <w:szCs w:val="18"/>
              </w:rPr>
              <w:t>2</w:t>
            </w:r>
            <w:r w:rsidRPr="00B32CCB">
              <w:rPr>
                <w:rFonts w:ascii="微软雅黑" w:eastAsia="微软雅黑" w:hAnsi="微软雅黑" w:hint="eastAsia"/>
                <w:sz w:val="18"/>
                <w:szCs w:val="18"/>
              </w:rPr>
              <w:t>；</w:t>
            </w:r>
          </w:p>
          <w:p w:rsidR="0038713D" w:rsidRPr="00B32CCB" w:rsidRDefault="0038713D" w:rsidP="0038713D">
            <w:pPr>
              <w:spacing w:line="285" w:lineRule="atLeast"/>
              <w:rPr>
                <w:rFonts w:ascii="微软雅黑" w:eastAsia="微软雅黑" w:hAnsi="微软雅黑"/>
                <w:sz w:val="18"/>
                <w:szCs w:val="18"/>
              </w:rPr>
            </w:pPr>
            <w:r w:rsidRPr="00B32CCB">
              <w:rPr>
                <w:rFonts w:ascii="微软雅黑" w:eastAsia="微软雅黑" w:hAnsi="微软雅黑" w:hint="eastAsia"/>
                <w:sz w:val="18"/>
                <w:szCs w:val="18"/>
              </w:rPr>
              <w:t>涉及《贵金属类交易场所黑名单》中交易所，及其所属会员、代理商、居间商，涉及与《国内贵金属交易所白名单》会员单位为代理、居间合作关系客户，禁止推广；</w:t>
            </w:r>
          </w:p>
          <w:p w:rsidR="00980881" w:rsidRPr="00B32CCB" w:rsidRDefault="00980881" w:rsidP="00980881">
            <w:pPr>
              <w:rPr>
                <w:rFonts w:ascii="微软雅黑" w:eastAsia="微软雅黑" w:hAnsi="微软雅黑" w:cs="宋体"/>
                <w:kern w:val="0"/>
                <w:sz w:val="18"/>
                <w:szCs w:val="18"/>
              </w:rPr>
            </w:pPr>
            <w:r w:rsidRPr="00B32CCB">
              <w:rPr>
                <w:rFonts w:ascii="微软雅黑" w:eastAsia="微软雅黑" w:hAnsi="微软雅黑" w:hint="eastAsia"/>
                <w:sz w:val="18"/>
                <w:szCs w:val="18"/>
              </w:rPr>
              <w:t>只可公司类客户推广。</w:t>
            </w:r>
          </w:p>
        </w:tc>
      </w:tr>
      <w:tr w:rsidR="00B32CCB" w:rsidRPr="00B32CCB" w:rsidTr="00842272">
        <w:trPr>
          <w:trHeight w:val="300"/>
        </w:trPr>
        <w:tc>
          <w:tcPr>
            <w:tcW w:w="861" w:type="dxa"/>
            <w:vMerge/>
            <w:tcBorders>
              <w:left w:val="single" w:sz="8" w:space="0" w:color="auto"/>
              <w:right w:val="single" w:sz="8" w:space="0" w:color="auto"/>
            </w:tcBorders>
            <w:shd w:val="clear" w:color="000000" w:fill="CCFFCC"/>
            <w:vAlign w:val="center"/>
          </w:tcPr>
          <w:p w:rsidR="00842272" w:rsidRPr="00B32CCB" w:rsidRDefault="00842272" w:rsidP="008D0718">
            <w:pPr>
              <w:jc w:val="center"/>
              <w:rPr>
                <w:rFonts w:ascii="Calibri" w:hAnsi="Calibri" w:cs="Calibri"/>
                <w:kern w:val="0"/>
                <w:szCs w:val="21"/>
              </w:rPr>
            </w:pPr>
          </w:p>
        </w:tc>
        <w:tc>
          <w:tcPr>
            <w:tcW w:w="2551" w:type="dxa"/>
            <w:gridSpan w:val="2"/>
            <w:tcBorders>
              <w:top w:val="single" w:sz="8" w:space="0" w:color="auto"/>
              <w:left w:val="nil"/>
              <w:bottom w:val="single" w:sz="8" w:space="0" w:color="auto"/>
              <w:right w:val="single" w:sz="4" w:space="0" w:color="auto"/>
            </w:tcBorders>
            <w:shd w:val="clear" w:color="000000" w:fill="CCFFCC"/>
            <w:vAlign w:val="center"/>
          </w:tcPr>
          <w:p w:rsidR="00842272" w:rsidRPr="00B32CCB" w:rsidRDefault="00842272" w:rsidP="00734E1D">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第三方支付平台类</w:t>
            </w:r>
          </w:p>
        </w:tc>
        <w:tc>
          <w:tcPr>
            <w:tcW w:w="2835"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842272" w:rsidRPr="00B32CCB" w:rsidRDefault="00842272" w:rsidP="00734E1D">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《支付业务许可证》</w:t>
            </w:r>
          </w:p>
        </w:tc>
        <w:tc>
          <w:tcPr>
            <w:tcW w:w="4395" w:type="dxa"/>
            <w:tcBorders>
              <w:top w:val="single" w:sz="4" w:space="0" w:color="auto"/>
              <w:left w:val="single" w:sz="4" w:space="0" w:color="auto"/>
              <w:bottom w:val="single" w:sz="4" w:space="0" w:color="auto"/>
              <w:right w:val="single" w:sz="4" w:space="0" w:color="auto"/>
            </w:tcBorders>
            <w:shd w:val="clear" w:color="000000" w:fill="CCFFCC"/>
            <w:vAlign w:val="center"/>
          </w:tcPr>
          <w:p w:rsidR="00842272" w:rsidRPr="00B32CCB" w:rsidRDefault="00842272" w:rsidP="00734E1D">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842272">
        <w:trPr>
          <w:trHeight w:val="2139"/>
        </w:trPr>
        <w:tc>
          <w:tcPr>
            <w:tcW w:w="861" w:type="dxa"/>
            <w:vMerge/>
            <w:tcBorders>
              <w:left w:val="single" w:sz="8" w:space="0" w:color="auto"/>
              <w:right w:val="single" w:sz="8" w:space="0" w:color="auto"/>
            </w:tcBorders>
            <w:shd w:val="clear" w:color="000000" w:fill="CCFFCC"/>
            <w:vAlign w:val="center"/>
          </w:tcPr>
          <w:p w:rsidR="00842272" w:rsidRPr="00B32CCB" w:rsidRDefault="00842272" w:rsidP="008D0718">
            <w:pPr>
              <w:jc w:val="center"/>
              <w:rPr>
                <w:rFonts w:ascii="Calibri" w:hAnsi="Calibri" w:cs="Calibri"/>
                <w:kern w:val="0"/>
                <w:szCs w:val="21"/>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tcPr>
          <w:p w:rsidR="00842272" w:rsidRPr="00B32CCB" w:rsidRDefault="00FF4AC6" w:rsidP="008D0718">
            <w:pPr>
              <w:snapToGrid w:val="0"/>
              <w:spacing w:line="240" w:lineRule="atLeast"/>
              <w:rPr>
                <w:rFonts w:ascii="微软雅黑" w:eastAsia="微软雅黑" w:hAnsi="微软雅黑" w:cs="宋体"/>
                <w:b/>
                <w:bCs/>
                <w:kern w:val="0"/>
                <w:sz w:val="18"/>
                <w:szCs w:val="18"/>
              </w:rPr>
            </w:pPr>
            <w:r w:rsidRPr="00B32CCB">
              <w:rPr>
                <w:rFonts w:ascii="微软雅黑" w:eastAsia="微软雅黑" w:hAnsi="微软雅黑" w:cs="宋体" w:hint="eastAsia"/>
                <w:b/>
                <w:kern w:val="0"/>
                <w:sz w:val="18"/>
                <w:szCs w:val="18"/>
              </w:rPr>
              <w:t>入驻商城类</w:t>
            </w:r>
          </w:p>
        </w:tc>
        <w:tc>
          <w:tcPr>
            <w:tcW w:w="2835" w:type="dxa"/>
            <w:tcBorders>
              <w:top w:val="single" w:sz="4" w:space="0" w:color="auto"/>
              <w:left w:val="nil"/>
              <w:bottom w:val="single" w:sz="8" w:space="0" w:color="auto"/>
              <w:right w:val="single" w:sz="8" w:space="0" w:color="auto"/>
            </w:tcBorders>
            <w:shd w:val="clear" w:color="000000" w:fill="CCFFCC"/>
            <w:noWrap/>
            <w:vAlign w:val="center"/>
          </w:tcPr>
          <w:p w:rsidR="00842272" w:rsidRPr="00B32CCB" w:rsidRDefault="00842272" w:rsidP="008D0718">
            <w:pPr>
              <w:widowControl/>
              <w:jc w:val="left"/>
              <w:rPr>
                <w:rFonts w:ascii="微软雅黑" w:eastAsia="微软雅黑" w:hAnsi="微软雅黑"/>
                <w:sz w:val="18"/>
                <w:szCs w:val="18"/>
              </w:rPr>
            </w:pPr>
            <w:r w:rsidRPr="00B32CCB">
              <w:rPr>
                <w:rFonts w:ascii="微软雅黑" w:eastAsia="微软雅黑" w:hAnsi="微软雅黑" w:cs="宋体" w:hint="eastAsia"/>
                <w:kern w:val="0"/>
                <w:sz w:val="18"/>
                <w:szCs w:val="18"/>
              </w:rPr>
              <w:t>网站首页截图</w:t>
            </w:r>
          </w:p>
        </w:tc>
        <w:tc>
          <w:tcPr>
            <w:tcW w:w="4395" w:type="dxa"/>
            <w:tcBorders>
              <w:top w:val="single" w:sz="4" w:space="0" w:color="auto"/>
              <w:left w:val="nil"/>
              <w:bottom w:val="single" w:sz="8" w:space="0" w:color="auto"/>
              <w:right w:val="single" w:sz="8" w:space="0" w:color="auto"/>
            </w:tcBorders>
            <w:shd w:val="clear" w:color="000000" w:fill="CCFFCC"/>
            <w:vAlign w:val="center"/>
          </w:tcPr>
          <w:p w:rsidR="00842272" w:rsidRPr="00B32CCB" w:rsidRDefault="00842272" w:rsidP="00734E1D">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网站首页截图（截图中应包括对应商城网站域名、店铺动态评分、公司名称、所在地），截图上应保留ie浏览器整体框架及地址栏客户网址，同时公司性质的客户在截图上加盖公章</w:t>
            </w:r>
          </w:p>
          <w:p w:rsidR="00842272" w:rsidRPr="00B32CCB" w:rsidRDefault="00842272" w:rsidP="005E20E0">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842272">
        <w:trPr>
          <w:trHeight w:val="300"/>
        </w:trPr>
        <w:tc>
          <w:tcPr>
            <w:tcW w:w="861" w:type="dxa"/>
            <w:vMerge/>
            <w:tcBorders>
              <w:left w:val="single" w:sz="8" w:space="0" w:color="auto"/>
              <w:right w:val="single" w:sz="8" w:space="0" w:color="auto"/>
            </w:tcBorders>
            <w:shd w:val="clear" w:color="000000" w:fill="CCFFCC"/>
            <w:vAlign w:val="center"/>
            <w:hideMark/>
          </w:tcPr>
          <w:p w:rsidR="00842272" w:rsidRPr="00B32CCB" w:rsidRDefault="00842272" w:rsidP="00734E1D">
            <w:pPr>
              <w:jc w:val="center"/>
              <w:rPr>
                <w:rFonts w:ascii="Calibri" w:hAnsi="Calibri" w:cs="Calibri"/>
                <w:kern w:val="0"/>
                <w:szCs w:val="21"/>
              </w:rPr>
            </w:pPr>
          </w:p>
        </w:tc>
        <w:tc>
          <w:tcPr>
            <w:tcW w:w="2551" w:type="dxa"/>
            <w:gridSpan w:val="2"/>
            <w:tcBorders>
              <w:top w:val="single" w:sz="8" w:space="0" w:color="auto"/>
              <w:left w:val="single" w:sz="8" w:space="0" w:color="auto"/>
              <w:bottom w:val="single" w:sz="8" w:space="0" w:color="000000"/>
              <w:right w:val="single" w:sz="8" w:space="0" w:color="000000"/>
            </w:tcBorders>
            <w:shd w:val="clear" w:color="000000" w:fill="CCFFCC"/>
            <w:vAlign w:val="center"/>
            <w:hideMark/>
          </w:tcPr>
          <w:p w:rsidR="00842272" w:rsidRPr="00B32CCB" w:rsidRDefault="00842272" w:rsidP="00734E1D">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数码产品类</w:t>
            </w:r>
          </w:p>
        </w:tc>
        <w:tc>
          <w:tcPr>
            <w:tcW w:w="2835" w:type="dxa"/>
            <w:tcBorders>
              <w:top w:val="nil"/>
              <w:left w:val="single" w:sz="8" w:space="0" w:color="auto"/>
              <w:bottom w:val="single" w:sz="8" w:space="0" w:color="000000"/>
              <w:right w:val="single" w:sz="8" w:space="0" w:color="auto"/>
            </w:tcBorders>
            <w:shd w:val="clear" w:color="000000" w:fill="CCFFCC"/>
            <w:noWrap/>
            <w:vAlign w:val="center"/>
            <w:hideMark/>
          </w:tcPr>
          <w:p w:rsidR="00842272" w:rsidRPr="00B32CCB" w:rsidRDefault="00842272" w:rsidP="00734E1D">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《数码、电影、视频类推广承诺函》</w:t>
            </w:r>
          </w:p>
        </w:tc>
        <w:tc>
          <w:tcPr>
            <w:tcW w:w="4395" w:type="dxa"/>
            <w:tcBorders>
              <w:top w:val="single" w:sz="8" w:space="0" w:color="auto"/>
              <w:left w:val="nil"/>
              <w:bottom w:val="single" w:sz="8" w:space="0" w:color="auto"/>
              <w:right w:val="single" w:sz="8" w:space="0" w:color="auto"/>
            </w:tcBorders>
            <w:shd w:val="clear" w:color="000000" w:fill="CCFFCC"/>
            <w:vAlign w:val="center"/>
            <w:hideMark/>
          </w:tcPr>
          <w:p w:rsidR="00842272" w:rsidRPr="00B32CCB" w:rsidRDefault="00842272" w:rsidP="00734E1D">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销售二手数码产品以及集研发、生产、销售于一体的数码推广网站需要按“数码产品类”进行备案；数码产品维修网站按正常审核流程审核，不算做销售数码产品客户处理。</w:t>
            </w:r>
          </w:p>
          <w:p w:rsidR="00842272" w:rsidRPr="00B32CCB" w:rsidRDefault="00842272" w:rsidP="00734E1D">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客户网站不得销售水货、非正规渠道、假冒、低价数码产品，由于苹果手机现已在国内上市，不再限制为水货，与普通数码产品审核流程相同；</w:t>
            </w:r>
          </w:p>
          <w:p w:rsidR="00842272" w:rsidRPr="00B32CCB" w:rsidRDefault="00842272" w:rsidP="00734E1D">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客户网站销售数码板块必须建设完整，图片可点击，链接可浏览，产品库不为空。</w:t>
            </w:r>
          </w:p>
          <w:p w:rsidR="00842272" w:rsidRPr="00B32CCB" w:rsidRDefault="00842272" w:rsidP="00734E1D">
            <w:pPr>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842272">
        <w:trPr>
          <w:trHeight w:val="60"/>
        </w:trPr>
        <w:tc>
          <w:tcPr>
            <w:tcW w:w="861" w:type="dxa"/>
            <w:vMerge/>
            <w:tcBorders>
              <w:left w:val="single" w:sz="8" w:space="0" w:color="auto"/>
              <w:right w:val="single" w:sz="8" w:space="0" w:color="auto"/>
            </w:tcBorders>
            <w:shd w:val="clear" w:color="000000" w:fill="CCFFCC"/>
            <w:vAlign w:val="center"/>
            <w:hideMark/>
          </w:tcPr>
          <w:p w:rsidR="00842272" w:rsidRPr="00B32CCB" w:rsidRDefault="00842272" w:rsidP="00734E1D">
            <w:pPr>
              <w:jc w:val="center"/>
              <w:rPr>
                <w:rFonts w:ascii="Calibri" w:hAnsi="Calibri" w:cs="Calibri"/>
                <w:kern w:val="0"/>
                <w:szCs w:val="21"/>
              </w:rPr>
            </w:pPr>
          </w:p>
        </w:tc>
        <w:tc>
          <w:tcPr>
            <w:tcW w:w="2551" w:type="dxa"/>
            <w:gridSpan w:val="2"/>
            <w:tcBorders>
              <w:top w:val="single" w:sz="8" w:space="0" w:color="auto"/>
              <w:left w:val="single" w:sz="8" w:space="0" w:color="auto"/>
              <w:bottom w:val="single" w:sz="8" w:space="0" w:color="000000"/>
              <w:right w:val="single" w:sz="8" w:space="0" w:color="000000"/>
            </w:tcBorders>
            <w:shd w:val="clear" w:color="000000" w:fill="CCFFCC"/>
            <w:vAlign w:val="center"/>
            <w:hideMark/>
          </w:tcPr>
          <w:p w:rsidR="00842272" w:rsidRPr="00B32CCB" w:rsidRDefault="00842272" w:rsidP="00734E1D">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航空公司类</w:t>
            </w:r>
          </w:p>
        </w:tc>
        <w:tc>
          <w:tcPr>
            <w:tcW w:w="2835" w:type="dxa"/>
            <w:tcBorders>
              <w:top w:val="nil"/>
              <w:left w:val="single" w:sz="8" w:space="0" w:color="auto"/>
              <w:bottom w:val="single" w:sz="8" w:space="0" w:color="000000"/>
              <w:right w:val="single" w:sz="8" w:space="0" w:color="auto"/>
            </w:tcBorders>
            <w:shd w:val="clear" w:color="000000" w:fill="CCFFCC"/>
            <w:noWrap/>
            <w:vAlign w:val="center"/>
            <w:hideMark/>
          </w:tcPr>
          <w:p w:rsidR="00842272" w:rsidRPr="00B32CCB" w:rsidRDefault="00842272" w:rsidP="00734E1D">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公共航空运输企业经营许可证</w:t>
            </w:r>
          </w:p>
        </w:tc>
        <w:tc>
          <w:tcPr>
            <w:tcW w:w="4395" w:type="dxa"/>
            <w:tcBorders>
              <w:top w:val="single" w:sz="8" w:space="0" w:color="auto"/>
              <w:left w:val="nil"/>
              <w:bottom w:val="single" w:sz="8" w:space="0" w:color="auto"/>
              <w:right w:val="single" w:sz="8" w:space="0" w:color="auto"/>
            </w:tcBorders>
            <w:shd w:val="clear" w:color="000000" w:fill="CCFFCC"/>
            <w:vAlign w:val="center"/>
            <w:hideMark/>
          </w:tcPr>
          <w:p w:rsidR="00842272" w:rsidRPr="00B32CCB" w:rsidRDefault="00842272" w:rsidP="00734E1D">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p w:rsidR="00842272" w:rsidRPr="00B32CCB" w:rsidRDefault="00842272" w:rsidP="00734E1D">
            <w:pPr>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（注：境外此行业用户需上传《中国民用航空局颁发的经营许可》，若用户出示不了同等效力主体资质，可上传此证进行备案）</w:t>
            </w:r>
          </w:p>
        </w:tc>
      </w:tr>
      <w:tr w:rsidR="00B32CCB" w:rsidRPr="00B32CCB" w:rsidTr="004078E4">
        <w:trPr>
          <w:trHeight w:val="278"/>
        </w:trPr>
        <w:tc>
          <w:tcPr>
            <w:tcW w:w="861" w:type="dxa"/>
            <w:vMerge/>
            <w:tcBorders>
              <w:left w:val="single" w:sz="8" w:space="0" w:color="auto"/>
              <w:right w:val="single" w:sz="8" w:space="0" w:color="auto"/>
            </w:tcBorders>
            <w:shd w:val="clear" w:color="000000" w:fill="CCFFCC"/>
            <w:vAlign w:val="center"/>
            <w:hideMark/>
          </w:tcPr>
          <w:p w:rsidR="00842272" w:rsidRPr="00B32CCB" w:rsidRDefault="00842272" w:rsidP="00734E1D">
            <w:pPr>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842272" w:rsidRPr="00B32CCB" w:rsidRDefault="00842272" w:rsidP="00734E1D">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环境</w:t>
            </w:r>
            <w:r w:rsidRPr="00B32CCB">
              <w:rPr>
                <w:rFonts w:ascii="微软雅黑" w:eastAsia="微软雅黑" w:hAnsi="微软雅黑" w:cs="宋体"/>
                <w:b/>
                <w:bCs/>
                <w:kern w:val="0"/>
                <w:sz w:val="18"/>
                <w:szCs w:val="18"/>
              </w:rPr>
              <w:t>评测类</w:t>
            </w:r>
          </w:p>
        </w:tc>
        <w:tc>
          <w:tcPr>
            <w:tcW w:w="2835" w:type="dxa"/>
            <w:tcBorders>
              <w:top w:val="nil"/>
              <w:left w:val="nil"/>
              <w:bottom w:val="single" w:sz="4" w:space="0" w:color="auto"/>
              <w:right w:val="single" w:sz="8" w:space="0" w:color="auto"/>
            </w:tcBorders>
            <w:shd w:val="clear" w:color="000000" w:fill="CCFFCC"/>
            <w:noWrap/>
            <w:vAlign w:val="center"/>
            <w:hideMark/>
          </w:tcPr>
          <w:p w:rsidR="00842272" w:rsidRPr="00B32CCB" w:rsidRDefault="00842272" w:rsidP="00734E1D">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建设项目环境影响评价资质证书</w:t>
            </w:r>
          </w:p>
        </w:tc>
        <w:tc>
          <w:tcPr>
            <w:tcW w:w="4395" w:type="dxa"/>
            <w:tcBorders>
              <w:top w:val="single" w:sz="8" w:space="0" w:color="auto"/>
              <w:left w:val="nil"/>
              <w:bottom w:val="single" w:sz="4" w:space="0" w:color="auto"/>
              <w:right w:val="single" w:sz="8" w:space="0" w:color="auto"/>
            </w:tcBorders>
            <w:shd w:val="clear" w:color="000000" w:fill="CCFFCC"/>
            <w:vAlign w:val="center"/>
            <w:hideMark/>
          </w:tcPr>
          <w:p w:rsidR="00486F1C" w:rsidRPr="00B32CCB" w:rsidRDefault="00486F1C" w:rsidP="00486F1C">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w:t>
            </w:r>
            <w:r w:rsidRPr="00B32CCB">
              <w:rPr>
                <w:rFonts w:ascii="微软雅黑" w:eastAsia="微软雅黑" w:hAnsi="微软雅黑" w:cs="宋体"/>
                <w:kern w:val="0"/>
                <w:sz w:val="18"/>
                <w:szCs w:val="18"/>
              </w:rPr>
              <w:t>公司类客户推广。</w:t>
            </w:r>
          </w:p>
          <w:p w:rsidR="00486F1C" w:rsidRPr="00B32CCB" w:rsidRDefault="00486F1C" w:rsidP="00486F1C">
            <w:pPr>
              <w:widowControl/>
              <w:rPr>
                <w:rFonts w:ascii="微软雅黑" w:eastAsia="微软雅黑" w:hAnsi="微软雅黑" w:cs="宋体"/>
                <w:kern w:val="0"/>
                <w:sz w:val="18"/>
                <w:szCs w:val="18"/>
              </w:rPr>
            </w:pPr>
            <w:r w:rsidRPr="00B32CCB">
              <w:rPr>
                <w:rFonts w:ascii="微软雅黑" w:eastAsia="微软雅黑" w:hAnsi="微软雅黑" w:cs="宋体"/>
                <w:kern w:val="0"/>
                <w:sz w:val="18"/>
                <w:szCs w:val="18"/>
              </w:rPr>
              <w:t>资质</w:t>
            </w:r>
            <w:r w:rsidRPr="00B32CCB">
              <w:rPr>
                <w:rFonts w:ascii="微软雅黑" w:eastAsia="微软雅黑" w:hAnsi="微软雅黑" w:cs="宋体" w:hint="eastAsia"/>
                <w:kern w:val="0"/>
                <w:sz w:val="18"/>
                <w:szCs w:val="18"/>
              </w:rPr>
              <w:t>证书</w:t>
            </w:r>
            <w:r w:rsidRPr="00B32CCB">
              <w:rPr>
                <w:rFonts w:ascii="微软雅黑" w:eastAsia="微软雅黑" w:hAnsi="微软雅黑" w:cs="宋体"/>
                <w:kern w:val="0"/>
                <w:sz w:val="18"/>
                <w:szCs w:val="18"/>
              </w:rPr>
              <w:t>需在</w:t>
            </w:r>
            <w:r w:rsidRPr="00B32CCB">
              <w:rPr>
                <w:rFonts w:ascii="微软雅黑" w:eastAsia="微软雅黑" w:hAnsi="微软雅黑" w:cs="宋体" w:hint="eastAsia"/>
                <w:kern w:val="0"/>
                <w:sz w:val="18"/>
                <w:szCs w:val="18"/>
              </w:rPr>
              <w:t>环境</w:t>
            </w:r>
            <w:r w:rsidRPr="00B32CCB">
              <w:rPr>
                <w:rFonts w:ascii="微软雅黑" w:eastAsia="微软雅黑" w:hAnsi="微软雅黑" w:cs="宋体"/>
                <w:kern w:val="0"/>
                <w:sz w:val="18"/>
                <w:szCs w:val="18"/>
              </w:rPr>
              <w:t>保护部官网进行验真</w:t>
            </w:r>
            <w:r w:rsidRPr="00B32CCB">
              <w:rPr>
                <w:rFonts w:ascii="微软雅黑" w:eastAsia="微软雅黑" w:hAnsi="微软雅黑" w:cs="宋体" w:hint="eastAsia"/>
                <w:kern w:val="0"/>
                <w:sz w:val="18"/>
                <w:szCs w:val="18"/>
              </w:rPr>
              <w:t>；</w:t>
            </w:r>
          </w:p>
          <w:p w:rsidR="00486F1C" w:rsidRPr="00B32CCB" w:rsidRDefault="00486F1C" w:rsidP="00486F1C">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验真网址</w:t>
            </w:r>
            <w:r w:rsidRPr="00B32CCB">
              <w:rPr>
                <w:rFonts w:ascii="微软雅黑" w:eastAsia="微软雅黑" w:hAnsi="微软雅黑" w:cs="宋体"/>
                <w:kern w:val="0"/>
                <w:sz w:val="18"/>
                <w:szCs w:val="18"/>
              </w:rPr>
              <w:t>：</w:t>
            </w:r>
          </w:p>
          <w:p w:rsidR="00842272" w:rsidRPr="00B32CCB" w:rsidRDefault="00486F1C" w:rsidP="00486F1C">
            <w:pPr>
              <w:widowControl/>
              <w:rPr>
                <w:rFonts w:ascii="微软雅黑" w:eastAsia="微软雅黑" w:hAnsi="微软雅黑" w:cs="宋体"/>
                <w:kern w:val="0"/>
                <w:sz w:val="18"/>
                <w:szCs w:val="18"/>
              </w:rPr>
            </w:pPr>
            <w:r w:rsidRPr="00B32CCB">
              <w:rPr>
                <w:rFonts w:ascii="微软雅黑" w:eastAsia="微软雅黑" w:hAnsi="微软雅黑" w:cs="宋体"/>
                <w:kern w:val="0"/>
                <w:sz w:val="18"/>
                <w:szCs w:val="18"/>
                <w:u w:val="single"/>
              </w:rPr>
              <w:t>http://datacenter.mep.gov.cn/index!MenuAction.action?name=402880fb250ac78001250acbb7740004</w:t>
            </w:r>
          </w:p>
        </w:tc>
      </w:tr>
      <w:tr w:rsidR="00B32CCB" w:rsidRPr="00B32CCB" w:rsidTr="004078E4">
        <w:trPr>
          <w:trHeight w:val="392"/>
        </w:trPr>
        <w:tc>
          <w:tcPr>
            <w:tcW w:w="861" w:type="dxa"/>
            <w:vMerge/>
            <w:tcBorders>
              <w:left w:val="single" w:sz="8" w:space="0" w:color="auto"/>
              <w:right w:val="single" w:sz="8" w:space="0" w:color="auto"/>
            </w:tcBorders>
            <w:shd w:val="clear" w:color="000000" w:fill="CCFFCC"/>
            <w:vAlign w:val="center"/>
            <w:hideMark/>
          </w:tcPr>
          <w:p w:rsidR="004078E4" w:rsidRPr="00B32CCB" w:rsidRDefault="004078E4" w:rsidP="00734E1D">
            <w:pPr>
              <w:jc w:val="center"/>
              <w:rPr>
                <w:rFonts w:ascii="微软雅黑" w:eastAsia="微软雅黑" w:hAnsi="微软雅黑" w:cs="宋体"/>
                <w:b/>
                <w:bCs/>
                <w:kern w:val="0"/>
                <w:sz w:val="18"/>
                <w:szCs w:val="18"/>
              </w:rPr>
            </w:pPr>
          </w:p>
        </w:tc>
        <w:tc>
          <w:tcPr>
            <w:tcW w:w="2551" w:type="dxa"/>
            <w:gridSpan w:val="2"/>
            <w:tcBorders>
              <w:top w:val="single" w:sz="8" w:space="0" w:color="auto"/>
              <w:left w:val="nil"/>
              <w:right w:val="single" w:sz="4" w:space="0" w:color="auto"/>
            </w:tcBorders>
            <w:shd w:val="clear" w:color="000000" w:fill="CCFFCC"/>
            <w:vAlign w:val="center"/>
            <w:hideMark/>
          </w:tcPr>
          <w:p w:rsidR="004078E4" w:rsidRPr="00B32CCB" w:rsidRDefault="004078E4" w:rsidP="00734E1D">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食品销售类</w:t>
            </w:r>
          </w:p>
        </w:tc>
        <w:tc>
          <w:tcPr>
            <w:tcW w:w="28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078E4" w:rsidRPr="00B32CCB" w:rsidRDefault="004078E4" w:rsidP="00734E1D">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《食品经营许可证》</w:t>
            </w:r>
          </w:p>
        </w:tc>
        <w:tc>
          <w:tcPr>
            <w:tcW w:w="4395"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078E4" w:rsidRPr="00B32CCB" w:rsidRDefault="004078E4" w:rsidP="00734E1D">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4078E4">
        <w:trPr>
          <w:trHeight w:val="305"/>
        </w:trPr>
        <w:tc>
          <w:tcPr>
            <w:tcW w:w="861" w:type="dxa"/>
            <w:vMerge/>
            <w:tcBorders>
              <w:left w:val="single" w:sz="8" w:space="0" w:color="auto"/>
              <w:right w:val="single" w:sz="4" w:space="0" w:color="auto"/>
            </w:tcBorders>
            <w:shd w:val="clear" w:color="000000" w:fill="CCFFCC"/>
            <w:vAlign w:val="center"/>
            <w:hideMark/>
          </w:tcPr>
          <w:p w:rsidR="001E43E3" w:rsidRPr="00B32CCB" w:rsidRDefault="001E43E3" w:rsidP="001E43E3">
            <w:pPr>
              <w:jc w:val="center"/>
              <w:rPr>
                <w:rFonts w:ascii="微软雅黑" w:eastAsia="微软雅黑" w:hAnsi="微软雅黑" w:cs="宋体"/>
                <w:b/>
                <w:bCs/>
                <w:kern w:val="0"/>
                <w:sz w:val="18"/>
                <w:szCs w:val="18"/>
              </w:rPr>
            </w:pPr>
          </w:p>
        </w:tc>
        <w:tc>
          <w:tcPr>
            <w:tcW w:w="2551" w:type="dxa"/>
            <w:gridSpan w:val="2"/>
            <w:vMerge w:val="restart"/>
            <w:tcBorders>
              <w:top w:val="single" w:sz="4" w:space="0" w:color="auto"/>
              <w:left w:val="single" w:sz="4" w:space="0" w:color="auto"/>
              <w:right w:val="single" w:sz="4" w:space="0" w:color="auto"/>
            </w:tcBorders>
            <w:shd w:val="clear" w:color="000000" w:fill="CCFFCC"/>
            <w:vAlign w:val="center"/>
            <w:hideMark/>
          </w:tcPr>
          <w:p w:rsidR="001E43E3" w:rsidRPr="00B32CCB" w:rsidRDefault="001E43E3" w:rsidP="001E43E3">
            <w:pPr>
              <w:widowControl/>
              <w:jc w:val="left"/>
              <w:rPr>
                <w:rFonts w:ascii="微软雅黑" w:eastAsia="微软雅黑" w:hAnsi="微软雅黑"/>
                <w:b/>
                <w:sz w:val="18"/>
                <w:szCs w:val="18"/>
              </w:rPr>
            </w:pPr>
            <w:r w:rsidRPr="00B32CCB">
              <w:rPr>
                <w:rFonts w:ascii="微软雅黑" w:eastAsia="微软雅黑" w:hAnsi="微软雅黑" w:hint="eastAsia"/>
                <w:b/>
                <w:sz w:val="18"/>
                <w:szCs w:val="18"/>
              </w:rPr>
              <w:t>推广审查类</w:t>
            </w:r>
          </w:p>
        </w:tc>
        <w:tc>
          <w:tcPr>
            <w:tcW w:w="28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1E43E3" w:rsidRPr="00B32CCB" w:rsidRDefault="001E43E3" w:rsidP="001E43E3">
            <w:pPr>
              <w:widowControl/>
              <w:jc w:val="left"/>
              <w:rPr>
                <w:rFonts w:ascii="微软雅黑" w:eastAsia="微软雅黑" w:hAnsi="微软雅黑"/>
                <w:sz w:val="18"/>
                <w:szCs w:val="18"/>
              </w:rPr>
            </w:pPr>
            <w:r w:rsidRPr="00B32CCB">
              <w:rPr>
                <w:rFonts w:ascii="微软雅黑" w:eastAsia="微软雅黑" w:hAnsi="微软雅黑" w:hint="eastAsia"/>
                <w:sz w:val="18"/>
                <w:szCs w:val="18"/>
              </w:rPr>
              <w:t>医疗广告审查证明</w:t>
            </w:r>
          </w:p>
        </w:tc>
        <w:tc>
          <w:tcPr>
            <w:tcW w:w="4395"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1E43E3" w:rsidRPr="00B32CCB" w:rsidRDefault="001E43E3" w:rsidP="001E43E3">
            <w:pPr>
              <w:widowControl/>
              <w:jc w:val="left"/>
              <w:rPr>
                <w:rFonts w:ascii="微软雅黑" w:eastAsia="微软雅黑" w:hAnsi="微软雅黑"/>
                <w:sz w:val="18"/>
                <w:szCs w:val="18"/>
              </w:rPr>
            </w:pPr>
            <w:r w:rsidRPr="00B32CCB">
              <w:rPr>
                <w:rFonts w:ascii="微软雅黑" w:eastAsia="微软雅黑" w:hAnsi="微软雅黑" w:hint="eastAsia"/>
                <w:sz w:val="18"/>
                <w:szCs w:val="18"/>
              </w:rPr>
              <w:t>一类医疗行业：医疗机构类、母婴保健服务&amp;计划生育服务医疗机构类、戒毒机构类、涉及手术方式的美容医院（包括纹眉</w:t>
            </w:r>
            <w:r w:rsidRPr="00B32CCB">
              <w:rPr>
                <w:rFonts w:ascii="微软雅黑" w:eastAsia="微软雅黑" w:hAnsi="微软雅黑"/>
                <w:sz w:val="18"/>
                <w:szCs w:val="18"/>
              </w:rPr>
              <w:t>、纹唇</w:t>
            </w:r>
            <w:r w:rsidRPr="00B32CCB">
              <w:rPr>
                <w:rFonts w:ascii="微软雅黑" w:eastAsia="微软雅黑" w:hAnsi="微软雅黑" w:hint="eastAsia"/>
                <w:sz w:val="18"/>
                <w:szCs w:val="18"/>
              </w:rPr>
              <w:t>等）；</w:t>
            </w:r>
          </w:p>
          <w:p w:rsidR="001E43E3" w:rsidRPr="00B32CCB" w:rsidRDefault="001E43E3" w:rsidP="001E43E3">
            <w:pPr>
              <w:widowControl/>
              <w:jc w:val="left"/>
              <w:rPr>
                <w:rFonts w:ascii="微软雅黑" w:eastAsia="微软雅黑" w:hAnsi="微软雅黑"/>
                <w:sz w:val="18"/>
                <w:szCs w:val="18"/>
              </w:rPr>
            </w:pPr>
            <w:r w:rsidRPr="00B32CCB">
              <w:rPr>
                <w:rFonts w:ascii="微软雅黑" w:eastAsia="微软雅黑" w:hAnsi="微软雅黑" w:hint="eastAsia"/>
                <w:sz w:val="18"/>
                <w:szCs w:val="18"/>
              </w:rPr>
              <w:t>《医疗广告审查证明》广告发布媒体类别必须包含“网络”；</w:t>
            </w:r>
          </w:p>
        </w:tc>
      </w:tr>
      <w:tr w:rsidR="00B32CCB" w:rsidRPr="00B32CCB" w:rsidTr="004078E4">
        <w:trPr>
          <w:trHeight w:val="60"/>
        </w:trPr>
        <w:tc>
          <w:tcPr>
            <w:tcW w:w="861" w:type="dxa"/>
            <w:vMerge/>
            <w:tcBorders>
              <w:left w:val="single" w:sz="8" w:space="0" w:color="auto"/>
              <w:right w:val="single" w:sz="4" w:space="0" w:color="auto"/>
            </w:tcBorders>
            <w:shd w:val="clear" w:color="000000" w:fill="CCFFCC"/>
            <w:vAlign w:val="center"/>
          </w:tcPr>
          <w:p w:rsidR="00842272" w:rsidRPr="00B32CCB" w:rsidRDefault="00842272" w:rsidP="00734E1D">
            <w:pPr>
              <w:jc w:val="center"/>
              <w:rPr>
                <w:rFonts w:ascii="微软雅黑" w:eastAsia="微软雅黑" w:hAnsi="微软雅黑" w:cs="宋体"/>
                <w:b/>
                <w:bCs/>
                <w:kern w:val="0"/>
                <w:sz w:val="18"/>
                <w:szCs w:val="18"/>
              </w:rPr>
            </w:pPr>
          </w:p>
        </w:tc>
        <w:tc>
          <w:tcPr>
            <w:tcW w:w="2551" w:type="dxa"/>
            <w:gridSpan w:val="2"/>
            <w:vMerge/>
            <w:tcBorders>
              <w:left w:val="single" w:sz="4" w:space="0" w:color="auto"/>
              <w:right w:val="single" w:sz="4" w:space="0" w:color="auto"/>
            </w:tcBorders>
            <w:shd w:val="clear" w:color="000000" w:fill="CCFFCC"/>
            <w:vAlign w:val="center"/>
          </w:tcPr>
          <w:p w:rsidR="00842272" w:rsidRPr="00B32CCB" w:rsidRDefault="00842272" w:rsidP="00426C67">
            <w:pPr>
              <w:widowControl/>
              <w:jc w:val="left"/>
              <w:rPr>
                <w:rFonts w:ascii="微软雅黑" w:eastAsia="微软雅黑" w:hAnsi="微软雅黑"/>
                <w:b/>
                <w:sz w:val="18"/>
                <w:szCs w:val="18"/>
              </w:rPr>
            </w:pPr>
          </w:p>
        </w:tc>
        <w:tc>
          <w:tcPr>
            <w:tcW w:w="2835" w:type="dxa"/>
            <w:tcBorders>
              <w:top w:val="single" w:sz="4" w:space="0" w:color="auto"/>
              <w:left w:val="single" w:sz="4" w:space="0" w:color="auto"/>
              <w:bottom w:val="single" w:sz="8" w:space="0" w:color="auto"/>
              <w:right w:val="single" w:sz="8" w:space="0" w:color="auto"/>
            </w:tcBorders>
            <w:shd w:val="clear" w:color="000000" w:fill="CCFFCC"/>
            <w:noWrap/>
            <w:vAlign w:val="center"/>
          </w:tcPr>
          <w:p w:rsidR="00842272" w:rsidRPr="00B32CCB" w:rsidRDefault="00842272" w:rsidP="00426C67">
            <w:pPr>
              <w:widowControl/>
              <w:jc w:val="left"/>
              <w:rPr>
                <w:rFonts w:ascii="微软雅黑" w:eastAsia="微软雅黑" w:hAnsi="微软雅黑"/>
                <w:sz w:val="18"/>
                <w:szCs w:val="18"/>
              </w:rPr>
            </w:pPr>
            <w:r w:rsidRPr="00B32CCB">
              <w:rPr>
                <w:rFonts w:ascii="微软雅黑" w:eastAsia="微软雅黑" w:hAnsi="微软雅黑" w:hint="eastAsia"/>
                <w:sz w:val="18"/>
                <w:szCs w:val="18"/>
              </w:rPr>
              <w:t>药品广告审查表或保健食品广告审查表或医疗器械广告审查表或兽药广告批准文件或农药广告审查表</w:t>
            </w:r>
          </w:p>
        </w:tc>
        <w:tc>
          <w:tcPr>
            <w:tcW w:w="4395" w:type="dxa"/>
            <w:tcBorders>
              <w:top w:val="single" w:sz="4" w:space="0" w:color="auto"/>
              <w:left w:val="nil"/>
              <w:bottom w:val="single" w:sz="8" w:space="0" w:color="auto"/>
              <w:right w:val="single" w:sz="8" w:space="0" w:color="auto"/>
            </w:tcBorders>
            <w:shd w:val="clear" w:color="000000" w:fill="CCFFCC"/>
            <w:vAlign w:val="center"/>
          </w:tcPr>
          <w:p w:rsidR="00842272" w:rsidRPr="00B32CCB" w:rsidRDefault="00842272" w:rsidP="00426C67">
            <w:pPr>
              <w:widowControl/>
              <w:spacing w:line="276" w:lineRule="auto"/>
              <w:jc w:val="left"/>
              <w:rPr>
                <w:rFonts w:ascii="微软雅黑" w:eastAsia="微软雅黑" w:hAnsi="微软雅黑"/>
                <w:sz w:val="18"/>
                <w:szCs w:val="18"/>
              </w:rPr>
            </w:pPr>
            <w:r w:rsidRPr="00B32CCB">
              <w:rPr>
                <w:rFonts w:ascii="微软雅黑" w:eastAsia="微软雅黑" w:hAnsi="微软雅黑"/>
                <w:sz w:val="18"/>
                <w:szCs w:val="18"/>
              </w:rPr>
              <w:t>二类</w:t>
            </w:r>
            <w:r w:rsidRPr="00B32CCB">
              <w:rPr>
                <w:rFonts w:ascii="微软雅黑" w:eastAsia="微软雅黑" w:hAnsi="微软雅黑" w:hint="eastAsia"/>
                <w:sz w:val="18"/>
                <w:szCs w:val="18"/>
              </w:rPr>
              <w:t>医疗行业：医疗药品销售；药品生产类；医药研究、药品研发类；药品信息类；医疗器械及相关器械；假肢及假肢矫形器生产装配类；保健品类；兽药生产销售类；兽药信息平台类；</w:t>
            </w:r>
          </w:p>
          <w:p w:rsidR="00842272" w:rsidRPr="00B32CCB" w:rsidRDefault="00842272" w:rsidP="00426C67">
            <w:pPr>
              <w:widowControl/>
              <w:spacing w:line="276" w:lineRule="auto"/>
              <w:jc w:val="left"/>
              <w:rPr>
                <w:rFonts w:ascii="微软雅黑" w:eastAsia="微软雅黑" w:hAnsi="微软雅黑"/>
                <w:sz w:val="18"/>
                <w:szCs w:val="18"/>
              </w:rPr>
            </w:pPr>
            <w:r w:rsidRPr="00B32CCB">
              <w:rPr>
                <w:rFonts w:ascii="微软雅黑" w:eastAsia="微软雅黑" w:hAnsi="微软雅黑" w:hint="eastAsia"/>
                <w:sz w:val="18"/>
                <w:szCs w:val="18"/>
              </w:rPr>
              <w:t>“药品类”、“保健品类”、“医疗器械及相关器械”三个行业客户广告类别必须包含“文字”；</w:t>
            </w:r>
          </w:p>
          <w:p w:rsidR="00842272" w:rsidRPr="00B32CCB" w:rsidRDefault="00842272" w:rsidP="00426C67">
            <w:pPr>
              <w:widowControl/>
              <w:spacing w:line="276" w:lineRule="auto"/>
              <w:jc w:val="left"/>
              <w:rPr>
                <w:rFonts w:ascii="微软雅黑" w:eastAsia="微软雅黑" w:hAnsi="微软雅黑"/>
                <w:sz w:val="18"/>
                <w:szCs w:val="18"/>
              </w:rPr>
            </w:pPr>
            <w:r w:rsidRPr="00B32CCB">
              <w:rPr>
                <w:rFonts w:ascii="微软雅黑" w:eastAsia="微软雅黑" w:hAnsi="微软雅黑" w:hint="eastAsia"/>
                <w:sz w:val="18"/>
                <w:szCs w:val="18"/>
              </w:rPr>
              <w:t>农药类行业，需提交此可选资质行业；</w:t>
            </w:r>
          </w:p>
        </w:tc>
      </w:tr>
      <w:tr w:rsidR="00B32CCB" w:rsidRPr="00B32CCB" w:rsidTr="00015699">
        <w:trPr>
          <w:trHeight w:val="60"/>
        </w:trPr>
        <w:tc>
          <w:tcPr>
            <w:tcW w:w="861" w:type="dxa"/>
            <w:vMerge/>
            <w:tcBorders>
              <w:left w:val="single" w:sz="8" w:space="0" w:color="auto"/>
              <w:right w:val="single" w:sz="4" w:space="0" w:color="auto"/>
            </w:tcBorders>
            <w:shd w:val="clear" w:color="000000" w:fill="CCFFCC"/>
            <w:vAlign w:val="center"/>
          </w:tcPr>
          <w:p w:rsidR="00842272" w:rsidRPr="00B32CCB" w:rsidRDefault="00842272" w:rsidP="00426C67">
            <w:pPr>
              <w:jc w:val="center"/>
              <w:rPr>
                <w:rFonts w:ascii="微软雅黑" w:eastAsia="微软雅黑" w:hAnsi="微软雅黑" w:cs="宋体"/>
                <w:b/>
                <w:bCs/>
                <w:kern w:val="0"/>
                <w:sz w:val="18"/>
                <w:szCs w:val="18"/>
              </w:rPr>
            </w:pPr>
          </w:p>
        </w:tc>
        <w:tc>
          <w:tcPr>
            <w:tcW w:w="2551" w:type="dxa"/>
            <w:gridSpan w:val="2"/>
            <w:vMerge/>
            <w:tcBorders>
              <w:left w:val="single" w:sz="4" w:space="0" w:color="auto"/>
              <w:bottom w:val="single" w:sz="4" w:space="0" w:color="auto"/>
              <w:right w:val="single" w:sz="4" w:space="0" w:color="auto"/>
            </w:tcBorders>
            <w:shd w:val="clear" w:color="000000" w:fill="CCFFCC"/>
            <w:vAlign w:val="center"/>
          </w:tcPr>
          <w:p w:rsidR="00842272" w:rsidRPr="00B32CCB" w:rsidRDefault="00842272" w:rsidP="0061688B">
            <w:pPr>
              <w:widowControl/>
              <w:jc w:val="left"/>
              <w:rPr>
                <w:rFonts w:ascii="微软雅黑" w:eastAsia="微软雅黑" w:hAnsi="微软雅黑"/>
                <w:b/>
                <w:sz w:val="18"/>
                <w:szCs w:val="18"/>
              </w:rPr>
            </w:pPr>
          </w:p>
        </w:tc>
        <w:tc>
          <w:tcPr>
            <w:tcW w:w="2835" w:type="dxa"/>
            <w:tcBorders>
              <w:top w:val="nil"/>
              <w:left w:val="single" w:sz="4" w:space="0" w:color="auto"/>
              <w:bottom w:val="single" w:sz="8" w:space="0" w:color="auto"/>
              <w:right w:val="single" w:sz="8" w:space="0" w:color="auto"/>
            </w:tcBorders>
            <w:shd w:val="clear" w:color="000000" w:fill="CCFFCC"/>
            <w:noWrap/>
            <w:vAlign w:val="center"/>
          </w:tcPr>
          <w:p w:rsidR="00842272" w:rsidRPr="00B32CCB" w:rsidRDefault="00842272" w:rsidP="0061688B">
            <w:pPr>
              <w:widowControl/>
              <w:jc w:val="left"/>
              <w:rPr>
                <w:rFonts w:ascii="微软雅黑" w:eastAsia="微软雅黑" w:hAnsi="微软雅黑"/>
                <w:sz w:val="18"/>
                <w:szCs w:val="18"/>
              </w:rPr>
            </w:pPr>
            <w:r w:rsidRPr="00B32CCB">
              <w:rPr>
                <w:rFonts w:ascii="微软雅黑" w:eastAsia="微软雅黑" w:hAnsi="微软雅黑" w:hint="eastAsia"/>
                <w:sz w:val="18"/>
                <w:szCs w:val="18"/>
              </w:rPr>
              <w:t>医疗推广成品样件</w:t>
            </w:r>
          </w:p>
        </w:tc>
        <w:tc>
          <w:tcPr>
            <w:tcW w:w="4395" w:type="dxa"/>
            <w:tcBorders>
              <w:top w:val="nil"/>
              <w:left w:val="nil"/>
              <w:bottom w:val="single" w:sz="4" w:space="0" w:color="auto"/>
              <w:right w:val="single" w:sz="8" w:space="0" w:color="auto"/>
            </w:tcBorders>
            <w:shd w:val="clear" w:color="000000" w:fill="CCFFCC"/>
            <w:vAlign w:val="center"/>
          </w:tcPr>
          <w:p w:rsidR="00842272" w:rsidRPr="00B32CCB" w:rsidRDefault="00842272" w:rsidP="0086724E">
            <w:pPr>
              <w:widowControl/>
              <w:jc w:val="left"/>
              <w:rPr>
                <w:rFonts w:ascii="微软雅黑" w:eastAsia="微软雅黑" w:hAnsi="微软雅黑"/>
                <w:sz w:val="18"/>
                <w:szCs w:val="18"/>
              </w:rPr>
            </w:pPr>
            <w:r w:rsidRPr="00B32CCB">
              <w:rPr>
                <w:rFonts w:ascii="微软雅黑" w:eastAsia="微软雅黑" w:hAnsi="微软雅黑" w:hint="eastAsia"/>
                <w:sz w:val="18"/>
                <w:szCs w:val="18"/>
              </w:rPr>
              <w:t>"医疗机构类""药品类""保健品类""医疗器械及相关器械"四个行业需提交产品样件表；</w:t>
            </w:r>
          </w:p>
        </w:tc>
      </w:tr>
      <w:tr w:rsidR="00B32CCB" w:rsidRPr="00B32CCB" w:rsidTr="00034561">
        <w:trPr>
          <w:trHeight w:val="60"/>
        </w:trPr>
        <w:tc>
          <w:tcPr>
            <w:tcW w:w="861" w:type="dxa"/>
            <w:vMerge/>
            <w:tcBorders>
              <w:left w:val="single" w:sz="8" w:space="0" w:color="auto"/>
              <w:right w:val="single" w:sz="4" w:space="0" w:color="auto"/>
            </w:tcBorders>
            <w:shd w:val="clear" w:color="000000" w:fill="CCFFCC"/>
            <w:vAlign w:val="center"/>
          </w:tcPr>
          <w:p w:rsidR="00015699" w:rsidRPr="00B32CCB" w:rsidRDefault="00015699" w:rsidP="00426C67">
            <w:pPr>
              <w:jc w:val="center"/>
              <w:rPr>
                <w:rFonts w:ascii="微软雅黑" w:eastAsia="微软雅黑" w:hAnsi="微软雅黑" w:cs="宋体"/>
                <w:b/>
                <w:bCs/>
                <w:kern w:val="0"/>
                <w:sz w:val="18"/>
                <w:szCs w:val="18"/>
              </w:rPr>
            </w:pPr>
          </w:p>
        </w:tc>
        <w:tc>
          <w:tcPr>
            <w:tcW w:w="2551" w:type="dxa"/>
            <w:gridSpan w:val="2"/>
            <w:vMerge w:val="restart"/>
            <w:tcBorders>
              <w:top w:val="single" w:sz="4" w:space="0" w:color="auto"/>
              <w:left w:val="single" w:sz="4" w:space="0" w:color="auto"/>
              <w:right w:val="single" w:sz="4" w:space="0" w:color="auto"/>
            </w:tcBorders>
            <w:shd w:val="clear" w:color="000000" w:fill="CCFFCC"/>
            <w:vAlign w:val="center"/>
          </w:tcPr>
          <w:p w:rsidR="00015699" w:rsidRPr="00B32CCB" w:rsidRDefault="00015699" w:rsidP="00842272">
            <w:pPr>
              <w:widowControl/>
              <w:jc w:val="left"/>
              <w:rPr>
                <w:rFonts w:ascii="微软雅黑" w:eastAsia="微软雅黑" w:hAnsi="微软雅黑"/>
                <w:b/>
                <w:sz w:val="18"/>
                <w:szCs w:val="18"/>
              </w:rPr>
            </w:pPr>
            <w:r w:rsidRPr="00B32CCB">
              <w:rPr>
                <w:rFonts w:ascii="微软雅黑" w:eastAsia="微软雅黑" w:hAnsi="微软雅黑" w:hint="eastAsia"/>
                <w:b/>
                <w:sz w:val="18"/>
                <w:szCs w:val="18"/>
              </w:rPr>
              <w:t>网络棋牌游戏类</w:t>
            </w:r>
          </w:p>
        </w:tc>
        <w:tc>
          <w:tcPr>
            <w:tcW w:w="2835" w:type="dxa"/>
            <w:tcBorders>
              <w:top w:val="nil"/>
              <w:left w:val="single" w:sz="4" w:space="0" w:color="auto"/>
              <w:bottom w:val="single" w:sz="8" w:space="0" w:color="auto"/>
              <w:right w:val="single" w:sz="4" w:space="0" w:color="auto"/>
            </w:tcBorders>
            <w:shd w:val="clear" w:color="000000" w:fill="CCFFCC"/>
            <w:noWrap/>
            <w:vAlign w:val="center"/>
          </w:tcPr>
          <w:p w:rsidR="00015699" w:rsidRPr="00B32CCB" w:rsidRDefault="00015699" w:rsidP="00426C67">
            <w:pPr>
              <w:widowControl/>
              <w:jc w:val="left"/>
              <w:rPr>
                <w:rFonts w:ascii="微软雅黑" w:eastAsia="微软雅黑" w:hAnsi="微软雅黑"/>
                <w:sz w:val="18"/>
                <w:szCs w:val="18"/>
              </w:rPr>
            </w:pPr>
            <w:r w:rsidRPr="00B32CCB">
              <w:rPr>
                <w:rFonts w:ascii="微软雅黑" w:eastAsia="微软雅黑" w:hAnsi="微软雅黑" w:hint="eastAsia"/>
                <w:sz w:val="18"/>
                <w:szCs w:val="18"/>
              </w:rPr>
              <w:t>网络文化经营许可证</w:t>
            </w:r>
          </w:p>
        </w:tc>
        <w:tc>
          <w:tcPr>
            <w:tcW w:w="4395" w:type="dxa"/>
            <w:vMerge w:val="restart"/>
            <w:tcBorders>
              <w:top w:val="single" w:sz="4" w:space="0" w:color="auto"/>
              <w:left w:val="single" w:sz="4" w:space="0" w:color="auto"/>
              <w:right w:val="single" w:sz="4" w:space="0" w:color="auto"/>
            </w:tcBorders>
            <w:shd w:val="clear" w:color="000000" w:fill="CCFFCC"/>
            <w:vAlign w:val="center"/>
          </w:tcPr>
          <w:p w:rsidR="00486F1C" w:rsidRPr="00B32CCB" w:rsidRDefault="00486F1C" w:rsidP="00486F1C">
            <w:pPr>
              <w:widowControl/>
              <w:jc w:val="left"/>
              <w:rPr>
                <w:rFonts w:ascii="微软雅黑" w:eastAsia="微软雅黑" w:hAnsi="微软雅黑"/>
                <w:sz w:val="18"/>
                <w:szCs w:val="18"/>
              </w:rPr>
            </w:pPr>
            <w:r w:rsidRPr="00B32CCB">
              <w:rPr>
                <w:rFonts w:ascii="微软雅黑" w:eastAsia="微软雅黑" w:hAnsi="微软雅黑" w:hint="eastAsia"/>
                <w:sz w:val="18"/>
                <w:szCs w:val="18"/>
              </w:rPr>
              <w:t>只可</w:t>
            </w:r>
            <w:r w:rsidRPr="00B32CCB">
              <w:rPr>
                <w:rFonts w:ascii="微软雅黑" w:eastAsia="微软雅黑" w:hAnsi="微软雅黑"/>
                <w:sz w:val="18"/>
                <w:szCs w:val="18"/>
              </w:rPr>
              <w:t>公司类客户推广。</w:t>
            </w:r>
          </w:p>
          <w:p w:rsidR="00486F1C" w:rsidRPr="00B32CCB" w:rsidRDefault="00486F1C" w:rsidP="00486F1C">
            <w:pPr>
              <w:widowControl/>
              <w:jc w:val="left"/>
              <w:rPr>
                <w:rFonts w:ascii="微软雅黑" w:eastAsia="微软雅黑" w:hAnsi="微软雅黑"/>
                <w:sz w:val="18"/>
                <w:szCs w:val="18"/>
              </w:rPr>
            </w:pPr>
            <w:r w:rsidRPr="00B32CCB">
              <w:rPr>
                <w:rFonts w:ascii="微软雅黑" w:eastAsia="微软雅黑" w:hAnsi="微软雅黑" w:hint="eastAsia"/>
                <w:sz w:val="18"/>
                <w:szCs w:val="18"/>
              </w:rPr>
              <w:t>验真网址参照</w:t>
            </w:r>
            <w:r w:rsidRPr="00B32CCB">
              <w:rPr>
                <w:rFonts w:ascii="微软雅黑" w:eastAsia="微软雅黑" w:hAnsi="微软雅黑"/>
                <w:sz w:val="18"/>
                <w:szCs w:val="18"/>
              </w:rPr>
              <w:t>：</w:t>
            </w:r>
          </w:p>
          <w:p w:rsidR="00015699" w:rsidRPr="00B32CCB" w:rsidRDefault="00486F1C" w:rsidP="00486F1C">
            <w:pPr>
              <w:widowControl/>
              <w:spacing w:line="276" w:lineRule="auto"/>
              <w:jc w:val="left"/>
              <w:rPr>
                <w:rFonts w:ascii="微软雅黑" w:eastAsia="微软雅黑" w:hAnsi="微软雅黑"/>
                <w:sz w:val="18"/>
                <w:szCs w:val="18"/>
              </w:rPr>
            </w:pPr>
            <w:r w:rsidRPr="00B32CCB">
              <w:rPr>
                <w:rFonts w:ascii="微软雅黑" w:eastAsia="微软雅黑" w:hAnsi="微软雅黑"/>
                <w:sz w:val="18"/>
                <w:szCs w:val="18"/>
                <w:u w:val="single"/>
              </w:rPr>
              <w:t>http://www.sapprft.gov.cn/sapprft/channels/7026.shtml</w:t>
            </w:r>
          </w:p>
        </w:tc>
      </w:tr>
      <w:tr w:rsidR="00B32CCB" w:rsidRPr="00B32CCB" w:rsidTr="00034561">
        <w:trPr>
          <w:trHeight w:val="60"/>
        </w:trPr>
        <w:tc>
          <w:tcPr>
            <w:tcW w:w="861" w:type="dxa"/>
            <w:vMerge/>
            <w:tcBorders>
              <w:left w:val="single" w:sz="8" w:space="0" w:color="auto"/>
              <w:right w:val="single" w:sz="4" w:space="0" w:color="auto"/>
            </w:tcBorders>
            <w:shd w:val="clear" w:color="000000" w:fill="CCFFCC"/>
            <w:vAlign w:val="center"/>
          </w:tcPr>
          <w:p w:rsidR="00015699" w:rsidRPr="00B32CCB" w:rsidRDefault="00015699" w:rsidP="0061688B">
            <w:pPr>
              <w:jc w:val="center"/>
              <w:rPr>
                <w:rFonts w:ascii="微软雅黑" w:eastAsia="微软雅黑" w:hAnsi="微软雅黑" w:cs="宋体"/>
                <w:b/>
                <w:bCs/>
                <w:kern w:val="0"/>
                <w:sz w:val="18"/>
                <w:szCs w:val="18"/>
              </w:rPr>
            </w:pPr>
          </w:p>
        </w:tc>
        <w:tc>
          <w:tcPr>
            <w:tcW w:w="2551" w:type="dxa"/>
            <w:gridSpan w:val="2"/>
            <w:vMerge/>
            <w:tcBorders>
              <w:left w:val="single" w:sz="4" w:space="0" w:color="auto"/>
              <w:right w:val="single" w:sz="4" w:space="0" w:color="auto"/>
            </w:tcBorders>
            <w:shd w:val="clear" w:color="000000" w:fill="CCFFCC"/>
            <w:vAlign w:val="center"/>
          </w:tcPr>
          <w:p w:rsidR="00015699" w:rsidRPr="00B32CCB" w:rsidRDefault="00015699" w:rsidP="00842272">
            <w:pPr>
              <w:jc w:val="left"/>
              <w:rPr>
                <w:rFonts w:ascii="微软雅黑" w:eastAsia="微软雅黑" w:hAnsi="微软雅黑"/>
                <w:b/>
                <w:sz w:val="18"/>
                <w:szCs w:val="18"/>
              </w:rPr>
            </w:pPr>
          </w:p>
        </w:tc>
        <w:tc>
          <w:tcPr>
            <w:tcW w:w="2835" w:type="dxa"/>
            <w:tcBorders>
              <w:top w:val="nil"/>
              <w:left w:val="single" w:sz="4" w:space="0" w:color="auto"/>
              <w:bottom w:val="single" w:sz="8" w:space="0" w:color="auto"/>
              <w:right w:val="single" w:sz="4" w:space="0" w:color="auto"/>
            </w:tcBorders>
            <w:shd w:val="clear" w:color="000000" w:fill="CCFFCC"/>
            <w:noWrap/>
            <w:vAlign w:val="center"/>
          </w:tcPr>
          <w:p w:rsidR="00015699" w:rsidRPr="00B32CCB" w:rsidRDefault="00015699" w:rsidP="0061688B">
            <w:pPr>
              <w:widowControl/>
              <w:jc w:val="left"/>
              <w:rPr>
                <w:rFonts w:ascii="微软雅黑" w:eastAsia="微软雅黑" w:hAnsi="微软雅黑"/>
                <w:sz w:val="18"/>
                <w:szCs w:val="18"/>
              </w:rPr>
            </w:pPr>
            <w:r w:rsidRPr="00B32CCB">
              <w:rPr>
                <w:rFonts w:ascii="微软雅黑" w:eastAsia="微软雅黑" w:hAnsi="微软雅黑" w:hint="eastAsia"/>
                <w:sz w:val="18"/>
                <w:szCs w:val="18"/>
              </w:rPr>
              <w:t>广电总局游戏版号查询截图</w:t>
            </w:r>
          </w:p>
        </w:tc>
        <w:tc>
          <w:tcPr>
            <w:tcW w:w="4395" w:type="dxa"/>
            <w:vMerge/>
            <w:tcBorders>
              <w:left w:val="single" w:sz="4" w:space="0" w:color="auto"/>
              <w:right w:val="single" w:sz="4" w:space="0" w:color="auto"/>
            </w:tcBorders>
            <w:shd w:val="clear" w:color="000000" w:fill="CCFFCC"/>
            <w:vAlign w:val="center"/>
          </w:tcPr>
          <w:p w:rsidR="00015699" w:rsidRPr="00B32CCB" w:rsidRDefault="00015699" w:rsidP="0061688B">
            <w:pPr>
              <w:jc w:val="left"/>
              <w:rPr>
                <w:rFonts w:ascii="微软雅黑" w:eastAsia="微软雅黑" w:hAnsi="微软雅黑"/>
                <w:sz w:val="18"/>
                <w:szCs w:val="18"/>
              </w:rPr>
            </w:pPr>
          </w:p>
        </w:tc>
      </w:tr>
      <w:tr w:rsidR="00B32CCB" w:rsidRPr="00B32CCB" w:rsidTr="00034561">
        <w:trPr>
          <w:trHeight w:val="105"/>
        </w:trPr>
        <w:tc>
          <w:tcPr>
            <w:tcW w:w="861" w:type="dxa"/>
            <w:vMerge/>
            <w:tcBorders>
              <w:left w:val="single" w:sz="8" w:space="0" w:color="auto"/>
              <w:right w:val="single" w:sz="4" w:space="0" w:color="auto"/>
            </w:tcBorders>
            <w:shd w:val="clear" w:color="000000" w:fill="CCFFCC"/>
            <w:vAlign w:val="center"/>
          </w:tcPr>
          <w:p w:rsidR="00015699" w:rsidRPr="00B32CCB" w:rsidRDefault="00015699" w:rsidP="0061688B">
            <w:pPr>
              <w:jc w:val="center"/>
              <w:rPr>
                <w:rFonts w:ascii="微软雅黑" w:eastAsia="微软雅黑" w:hAnsi="微软雅黑" w:cs="宋体"/>
                <w:b/>
                <w:bCs/>
                <w:kern w:val="0"/>
                <w:sz w:val="18"/>
                <w:szCs w:val="18"/>
              </w:rPr>
            </w:pPr>
          </w:p>
        </w:tc>
        <w:tc>
          <w:tcPr>
            <w:tcW w:w="2551" w:type="dxa"/>
            <w:gridSpan w:val="2"/>
            <w:vMerge/>
            <w:tcBorders>
              <w:left w:val="single" w:sz="4" w:space="0" w:color="auto"/>
              <w:bottom w:val="single" w:sz="4" w:space="0" w:color="auto"/>
              <w:right w:val="single" w:sz="4" w:space="0" w:color="auto"/>
            </w:tcBorders>
            <w:shd w:val="clear" w:color="000000" w:fill="CCFFCC"/>
            <w:vAlign w:val="center"/>
          </w:tcPr>
          <w:p w:rsidR="00015699" w:rsidRPr="00B32CCB" w:rsidRDefault="00015699" w:rsidP="00842272">
            <w:pPr>
              <w:widowControl/>
              <w:jc w:val="left"/>
              <w:rPr>
                <w:rFonts w:ascii="微软雅黑" w:eastAsia="微软雅黑" w:hAnsi="微软雅黑"/>
                <w:b/>
                <w:sz w:val="18"/>
                <w:szCs w:val="18"/>
              </w:rPr>
            </w:pPr>
          </w:p>
        </w:tc>
        <w:tc>
          <w:tcPr>
            <w:tcW w:w="2835" w:type="dxa"/>
            <w:tcBorders>
              <w:top w:val="nil"/>
              <w:left w:val="single" w:sz="4" w:space="0" w:color="auto"/>
              <w:bottom w:val="single" w:sz="8" w:space="0" w:color="auto"/>
              <w:right w:val="single" w:sz="4" w:space="0" w:color="auto"/>
            </w:tcBorders>
            <w:shd w:val="clear" w:color="000000" w:fill="CCFFCC"/>
            <w:noWrap/>
            <w:vAlign w:val="center"/>
          </w:tcPr>
          <w:p w:rsidR="00015699" w:rsidRPr="00B32CCB" w:rsidRDefault="00015699" w:rsidP="0061688B">
            <w:pPr>
              <w:widowControl/>
              <w:jc w:val="left"/>
              <w:rPr>
                <w:rFonts w:ascii="微软雅黑" w:eastAsia="微软雅黑" w:hAnsi="微软雅黑"/>
                <w:sz w:val="18"/>
                <w:szCs w:val="18"/>
              </w:rPr>
            </w:pPr>
            <w:r w:rsidRPr="00B32CCB">
              <w:rPr>
                <w:rFonts w:ascii="微软雅黑" w:eastAsia="微软雅黑" w:hAnsi="微软雅黑" w:hint="eastAsia"/>
                <w:sz w:val="18"/>
                <w:szCs w:val="18"/>
              </w:rPr>
              <w:t>网络游戏备案通知单</w:t>
            </w:r>
          </w:p>
        </w:tc>
        <w:tc>
          <w:tcPr>
            <w:tcW w:w="4395" w:type="dxa"/>
            <w:vMerge/>
            <w:tcBorders>
              <w:left w:val="single" w:sz="4" w:space="0" w:color="auto"/>
              <w:bottom w:val="single" w:sz="4" w:space="0" w:color="auto"/>
              <w:right w:val="single" w:sz="4" w:space="0" w:color="auto"/>
            </w:tcBorders>
            <w:shd w:val="clear" w:color="000000" w:fill="CCFFCC"/>
            <w:vAlign w:val="center"/>
          </w:tcPr>
          <w:p w:rsidR="00015699" w:rsidRPr="00B32CCB" w:rsidRDefault="00015699" w:rsidP="0061688B">
            <w:pPr>
              <w:widowControl/>
              <w:jc w:val="left"/>
              <w:rPr>
                <w:rFonts w:ascii="微软雅黑" w:eastAsia="微软雅黑" w:hAnsi="微软雅黑"/>
                <w:sz w:val="18"/>
                <w:szCs w:val="18"/>
              </w:rPr>
            </w:pPr>
          </w:p>
        </w:tc>
      </w:tr>
      <w:tr w:rsidR="00B32CCB" w:rsidRPr="00B32CCB" w:rsidTr="00015699">
        <w:trPr>
          <w:trHeight w:val="105"/>
        </w:trPr>
        <w:tc>
          <w:tcPr>
            <w:tcW w:w="861" w:type="dxa"/>
            <w:vMerge/>
            <w:tcBorders>
              <w:left w:val="single" w:sz="8" w:space="0" w:color="auto"/>
              <w:right w:val="single" w:sz="4" w:space="0" w:color="auto"/>
            </w:tcBorders>
            <w:shd w:val="clear" w:color="000000" w:fill="CCFFCC"/>
            <w:vAlign w:val="center"/>
          </w:tcPr>
          <w:p w:rsidR="00842272" w:rsidRPr="00B32CCB" w:rsidRDefault="00842272" w:rsidP="0061688B">
            <w:pPr>
              <w:jc w:val="center"/>
              <w:rPr>
                <w:rFonts w:ascii="微软雅黑" w:eastAsia="微软雅黑" w:hAnsi="微软雅黑" w:cs="宋体"/>
                <w:b/>
                <w:bCs/>
                <w:kern w:val="0"/>
                <w:sz w:val="18"/>
                <w:szCs w:val="18"/>
              </w:rPr>
            </w:pPr>
          </w:p>
        </w:tc>
        <w:tc>
          <w:tcPr>
            <w:tcW w:w="2551" w:type="dxa"/>
            <w:gridSpan w:val="2"/>
            <w:tcBorders>
              <w:top w:val="single" w:sz="4" w:space="0" w:color="auto"/>
              <w:left w:val="single" w:sz="4" w:space="0" w:color="auto"/>
              <w:bottom w:val="single" w:sz="4" w:space="0" w:color="auto"/>
              <w:right w:val="single" w:sz="4" w:space="0" w:color="auto"/>
            </w:tcBorders>
            <w:shd w:val="clear" w:color="000000" w:fill="CCFFCC"/>
            <w:vAlign w:val="center"/>
          </w:tcPr>
          <w:p w:rsidR="00842272" w:rsidRPr="00B32CCB" w:rsidRDefault="00842272" w:rsidP="0061688B">
            <w:pPr>
              <w:widowControl/>
              <w:jc w:val="left"/>
              <w:rPr>
                <w:rFonts w:ascii="微软雅黑" w:eastAsia="微软雅黑" w:hAnsi="微软雅黑"/>
                <w:b/>
                <w:sz w:val="18"/>
                <w:szCs w:val="18"/>
              </w:rPr>
            </w:pPr>
            <w:r w:rsidRPr="00B32CCB">
              <w:rPr>
                <w:rFonts w:ascii="微软雅黑" w:eastAsia="微软雅黑" w:hAnsi="微软雅黑" w:hint="eastAsia"/>
                <w:b/>
                <w:sz w:val="18"/>
                <w:szCs w:val="18"/>
              </w:rPr>
              <w:t>期刊类</w:t>
            </w:r>
          </w:p>
        </w:tc>
        <w:tc>
          <w:tcPr>
            <w:tcW w:w="2835" w:type="dxa"/>
            <w:tcBorders>
              <w:top w:val="nil"/>
              <w:left w:val="single" w:sz="4" w:space="0" w:color="auto"/>
              <w:bottom w:val="single" w:sz="8" w:space="0" w:color="auto"/>
              <w:right w:val="single" w:sz="4" w:space="0" w:color="auto"/>
            </w:tcBorders>
            <w:shd w:val="clear" w:color="000000" w:fill="CCFFCC"/>
            <w:noWrap/>
            <w:vAlign w:val="center"/>
          </w:tcPr>
          <w:p w:rsidR="00842272" w:rsidRPr="00B32CCB" w:rsidRDefault="00842272" w:rsidP="0061688B">
            <w:pPr>
              <w:widowControl/>
              <w:jc w:val="left"/>
              <w:rPr>
                <w:rFonts w:ascii="微软雅黑" w:eastAsia="微软雅黑" w:hAnsi="微软雅黑"/>
                <w:sz w:val="18"/>
                <w:szCs w:val="18"/>
              </w:rPr>
            </w:pPr>
            <w:r w:rsidRPr="00B32CCB">
              <w:rPr>
                <w:rFonts w:ascii="微软雅黑" w:eastAsia="微软雅黑" w:hAnsi="微软雅黑" w:hint="eastAsia"/>
                <w:sz w:val="18"/>
                <w:szCs w:val="18"/>
              </w:rPr>
              <w:t>期刊出版许可证</w:t>
            </w:r>
          </w:p>
        </w:tc>
        <w:tc>
          <w:tcPr>
            <w:tcW w:w="4395" w:type="dxa"/>
            <w:tcBorders>
              <w:top w:val="single" w:sz="4" w:space="0" w:color="auto"/>
              <w:left w:val="single" w:sz="4" w:space="0" w:color="auto"/>
              <w:bottom w:val="single" w:sz="4" w:space="0" w:color="auto"/>
              <w:right w:val="single" w:sz="4" w:space="0" w:color="auto"/>
            </w:tcBorders>
            <w:shd w:val="clear" w:color="000000" w:fill="CCFFCC"/>
            <w:vAlign w:val="center"/>
          </w:tcPr>
          <w:p w:rsidR="00842272" w:rsidRPr="00B32CCB" w:rsidRDefault="00015699" w:rsidP="0061688B">
            <w:pPr>
              <w:widowControl/>
              <w:jc w:val="left"/>
              <w:rPr>
                <w:rFonts w:ascii="微软雅黑" w:eastAsia="微软雅黑" w:hAnsi="微软雅黑"/>
                <w:sz w:val="18"/>
                <w:szCs w:val="18"/>
              </w:rPr>
            </w:pPr>
            <w:r w:rsidRPr="00B32CCB">
              <w:rPr>
                <w:rFonts w:ascii="微软雅黑" w:eastAsia="微软雅黑" w:hAnsi="微软雅黑" w:hint="eastAsia"/>
                <w:sz w:val="18"/>
                <w:szCs w:val="18"/>
              </w:rPr>
              <w:t>只可公司类客户推广。</w:t>
            </w:r>
          </w:p>
        </w:tc>
      </w:tr>
      <w:tr w:rsidR="00B32CCB" w:rsidRPr="00B32CCB" w:rsidTr="00015699">
        <w:trPr>
          <w:trHeight w:val="105"/>
        </w:trPr>
        <w:tc>
          <w:tcPr>
            <w:tcW w:w="861" w:type="dxa"/>
            <w:vMerge/>
            <w:tcBorders>
              <w:left w:val="single" w:sz="8" w:space="0" w:color="auto"/>
              <w:right w:val="single" w:sz="4" w:space="0" w:color="auto"/>
            </w:tcBorders>
            <w:shd w:val="clear" w:color="000000" w:fill="CCFFCC"/>
            <w:vAlign w:val="center"/>
          </w:tcPr>
          <w:p w:rsidR="00842272" w:rsidRPr="00B32CCB" w:rsidRDefault="00842272" w:rsidP="0061688B">
            <w:pPr>
              <w:jc w:val="center"/>
              <w:rPr>
                <w:rFonts w:ascii="微软雅黑" w:eastAsia="微软雅黑" w:hAnsi="微软雅黑" w:cs="宋体"/>
                <w:b/>
                <w:bCs/>
                <w:kern w:val="0"/>
                <w:sz w:val="18"/>
                <w:szCs w:val="18"/>
              </w:rPr>
            </w:pPr>
          </w:p>
        </w:tc>
        <w:tc>
          <w:tcPr>
            <w:tcW w:w="2551" w:type="dxa"/>
            <w:gridSpan w:val="2"/>
            <w:tcBorders>
              <w:top w:val="single" w:sz="4" w:space="0" w:color="auto"/>
              <w:left w:val="single" w:sz="4" w:space="0" w:color="auto"/>
              <w:bottom w:val="single" w:sz="4" w:space="0" w:color="auto"/>
              <w:right w:val="single" w:sz="4" w:space="0" w:color="auto"/>
            </w:tcBorders>
            <w:shd w:val="clear" w:color="000000" w:fill="CCFFCC"/>
            <w:vAlign w:val="center"/>
          </w:tcPr>
          <w:p w:rsidR="00842272" w:rsidRPr="00B32CCB" w:rsidRDefault="00842272" w:rsidP="0061688B">
            <w:pPr>
              <w:widowControl/>
              <w:jc w:val="left"/>
              <w:rPr>
                <w:rFonts w:ascii="微软雅黑" w:eastAsia="微软雅黑" w:hAnsi="微软雅黑"/>
                <w:b/>
                <w:sz w:val="18"/>
                <w:szCs w:val="18"/>
              </w:rPr>
            </w:pPr>
            <w:r w:rsidRPr="00B32CCB">
              <w:rPr>
                <w:rFonts w:ascii="微软雅黑" w:eastAsia="微软雅黑" w:hAnsi="微软雅黑" w:hint="eastAsia"/>
                <w:b/>
                <w:sz w:val="18"/>
                <w:szCs w:val="18"/>
              </w:rPr>
              <w:t>人才中介服务类</w:t>
            </w:r>
          </w:p>
        </w:tc>
        <w:tc>
          <w:tcPr>
            <w:tcW w:w="2835" w:type="dxa"/>
            <w:tcBorders>
              <w:top w:val="nil"/>
              <w:left w:val="single" w:sz="4" w:space="0" w:color="auto"/>
              <w:bottom w:val="single" w:sz="8" w:space="0" w:color="auto"/>
              <w:right w:val="single" w:sz="4" w:space="0" w:color="auto"/>
            </w:tcBorders>
            <w:shd w:val="clear" w:color="000000" w:fill="CCFFCC"/>
            <w:noWrap/>
            <w:vAlign w:val="center"/>
          </w:tcPr>
          <w:p w:rsidR="00842272" w:rsidRPr="00B32CCB" w:rsidRDefault="00842272" w:rsidP="0061688B">
            <w:pPr>
              <w:widowControl/>
              <w:jc w:val="left"/>
              <w:rPr>
                <w:rFonts w:ascii="微软雅黑" w:eastAsia="微软雅黑" w:hAnsi="微软雅黑"/>
                <w:sz w:val="18"/>
                <w:szCs w:val="18"/>
              </w:rPr>
            </w:pPr>
            <w:r w:rsidRPr="00B32CCB">
              <w:rPr>
                <w:rFonts w:ascii="微软雅黑" w:eastAsia="微软雅黑" w:hAnsi="微软雅黑" w:hint="eastAsia"/>
                <w:sz w:val="18"/>
                <w:szCs w:val="18"/>
              </w:rPr>
              <w:t>《人才中介服务许可证》或《人力资源服务许可证》</w:t>
            </w:r>
          </w:p>
        </w:tc>
        <w:tc>
          <w:tcPr>
            <w:tcW w:w="4395" w:type="dxa"/>
            <w:tcBorders>
              <w:top w:val="single" w:sz="4" w:space="0" w:color="auto"/>
              <w:left w:val="single" w:sz="4" w:space="0" w:color="auto"/>
              <w:bottom w:val="single" w:sz="4" w:space="0" w:color="auto"/>
              <w:right w:val="single" w:sz="4" w:space="0" w:color="auto"/>
            </w:tcBorders>
            <w:shd w:val="clear" w:color="000000" w:fill="CCFFCC"/>
            <w:vAlign w:val="center"/>
          </w:tcPr>
          <w:p w:rsidR="00842272" w:rsidRPr="00B32CCB" w:rsidRDefault="00015699" w:rsidP="0061688B">
            <w:pPr>
              <w:widowControl/>
              <w:jc w:val="left"/>
              <w:rPr>
                <w:rFonts w:ascii="微软雅黑" w:eastAsia="微软雅黑" w:hAnsi="微软雅黑"/>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015699">
        <w:trPr>
          <w:trHeight w:val="105"/>
        </w:trPr>
        <w:tc>
          <w:tcPr>
            <w:tcW w:w="861" w:type="dxa"/>
            <w:vMerge/>
            <w:tcBorders>
              <w:left w:val="single" w:sz="8" w:space="0" w:color="auto"/>
              <w:right w:val="single" w:sz="8" w:space="0" w:color="auto"/>
            </w:tcBorders>
            <w:shd w:val="clear" w:color="000000" w:fill="CCFFCC"/>
            <w:vAlign w:val="center"/>
          </w:tcPr>
          <w:p w:rsidR="00842272" w:rsidRPr="00B32CCB" w:rsidRDefault="00842272" w:rsidP="0046224A">
            <w:pPr>
              <w:jc w:val="center"/>
              <w:rPr>
                <w:rFonts w:ascii="微软雅黑" w:eastAsia="微软雅黑" w:hAnsi="微软雅黑" w:cs="宋体"/>
                <w:b/>
                <w:bCs/>
                <w:kern w:val="0"/>
                <w:sz w:val="18"/>
                <w:szCs w:val="18"/>
              </w:rPr>
            </w:pPr>
          </w:p>
        </w:tc>
        <w:tc>
          <w:tcPr>
            <w:tcW w:w="2551" w:type="dxa"/>
            <w:gridSpan w:val="2"/>
            <w:tcBorders>
              <w:top w:val="single" w:sz="4" w:space="0" w:color="auto"/>
              <w:left w:val="nil"/>
              <w:bottom w:val="single" w:sz="8" w:space="0" w:color="auto"/>
              <w:right w:val="single" w:sz="8" w:space="0" w:color="000000"/>
            </w:tcBorders>
            <w:shd w:val="clear" w:color="000000" w:fill="CCFFCC"/>
            <w:vAlign w:val="center"/>
          </w:tcPr>
          <w:p w:rsidR="00842272" w:rsidRPr="00B32CCB" w:rsidRDefault="00842272" w:rsidP="00D50701">
            <w:pPr>
              <w:widowControl/>
              <w:jc w:val="left"/>
              <w:rPr>
                <w:rFonts w:ascii="微软雅黑" w:eastAsia="微软雅黑" w:hAnsi="微软雅黑"/>
                <w:b/>
                <w:sz w:val="18"/>
                <w:szCs w:val="18"/>
              </w:rPr>
            </w:pPr>
            <w:r w:rsidRPr="00B32CCB">
              <w:rPr>
                <w:rFonts w:ascii="微软雅黑" w:eastAsia="微软雅黑" w:hAnsi="微软雅黑" w:hint="eastAsia"/>
                <w:b/>
                <w:sz w:val="18"/>
                <w:szCs w:val="18"/>
              </w:rPr>
              <w:t>农药类</w:t>
            </w:r>
          </w:p>
        </w:tc>
        <w:tc>
          <w:tcPr>
            <w:tcW w:w="2835" w:type="dxa"/>
            <w:tcBorders>
              <w:top w:val="nil"/>
              <w:left w:val="nil"/>
              <w:bottom w:val="single" w:sz="8" w:space="0" w:color="auto"/>
              <w:right w:val="single" w:sz="8" w:space="0" w:color="auto"/>
            </w:tcBorders>
            <w:shd w:val="clear" w:color="000000" w:fill="CCFFCC"/>
            <w:noWrap/>
            <w:vAlign w:val="center"/>
          </w:tcPr>
          <w:p w:rsidR="00842272" w:rsidRPr="00B32CCB" w:rsidRDefault="00842272" w:rsidP="00D50701">
            <w:pPr>
              <w:widowControl/>
              <w:rPr>
                <w:rFonts w:ascii="微软雅黑" w:eastAsia="微软雅黑" w:hAnsi="微软雅黑"/>
                <w:sz w:val="18"/>
                <w:szCs w:val="18"/>
              </w:rPr>
            </w:pPr>
            <w:r w:rsidRPr="00B32CCB">
              <w:rPr>
                <w:rFonts w:ascii="微软雅黑" w:eastAsia="微软雅黑" w:hAnsi="微软雅黑" w:hint="eastAsia"/>
                <w:sz w:val="18"/>
                <w:szCs w:val="18"/>
              </w:rPr>
              <w:t>农药经营许可证</w:t>
            </w:r>
          </w:p>
        </w:tc>
        <w:tc>
          <w:tcPr>
            <w:tcW w:w="4395" w:type="dxa"/>
            <w:tcBorders>
              <w:top w:val="single" w:sz="4" w:space="0" w:color="auto"/>
              <w:left w:val="nil"/>
              <w:bottom w:val="single" w:sz="8" w:space="0" w:color="auto"/>
              <w:right w:val="single" w:sz="8" w:space="0" w:color="auto"/>
            </w:tcBorders>
            <w:shd w:val="clear" w:color="000000" w:fill="CCFFCC"/>
            <w:vAlign w:val="center"/>
          </w:tcPr>
          <w:p w:rsidR="00842272" w:rsidRPr="00B32CCB" w:rsidRDefault="00842272" w:rsidP="00D50701">
            <w:pPr>
              <w:widowControl/>
              <w:rPr>
                <w:rFonts w:ascii="微软雅黑" w:eastAsia="微软雅黑" w:hAnsi="微软雅黑"/>
                <w:sz w:val="18"/>
                <w:szCs w:val="18"/>
              </w:rPr>
            </w:pPr>
            <w:r w:rsidRPr="00B32CCB">
              <w:rPr>
                <w:rFonts w:ascii="微软雅黑" w:eastAsia="微软雅黑" w:hAnsi="微软雅黑" w:hint="eastAsia"/>
                <w:sz w:val="18"/>
                <w:szCs w:val="18"/>
              </w:rPr>
              <w:t>只可公司类客户推广。</w:t>
            </w:r>
          </w:p>
        </w:tc>
      </w:tr>
      <w:tr w:rsidR="00B32CCB" w:rsidRPr="00B32CCB" w:rsidTr="00F6672E">
        <w:trPr>
          <w:trHeight w:val="305"/>
        </w:trPr>
        <w:tc>
          <w:tcPr>
            <w:tcW w:w="861" w:type="dxa"/>
            <w:vMerge/>
            <w:tcBorders>
              <w:left w:val="single" w:sz="8" w:space="0" w:color="auto"/>
              <w:right w:val="single" w:sz="8" w:space="0" w:color="auto"/>
            </w:tcBorders>
            <w:shd w:val="clear" w:color="000000" w:fill="CCFFCC"/>
            <w:vAlign w:val="center"/>
            <w:hideMark/>
          </w:tcPr>
          <w:p w:rsidR="00842272" w:rsidRPr="00B32CCB" w:rsidRDefault="00842272" w:rsidP="0046224A">
            <w:pPr>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842272" w:rsidRPr="00B32CCB" w:rsidRDefault="00842272" w:rsidP="004F0F42">
            <w:pPr>
              <w:widowControl/>
              <w:jc w:val="left"/>
              <w:rPr>
                <w:rFonts w:ascii="微软雅黑" w:eastAsia="微软雅黑" w:hAnsi="微软雅黑"/>
                <w:b/>
                <w:sz w:val="18"/>
                <w:szCs w:val="18"/>
              </w:rPr>
            </w:pPr>
            <w:r w:rsidRPr="00B32CCB">
              <w:rPr>
                <w:rFonts w:ascii="微软雅黑" w:eastAsia="微软雅黑" w:hAnsi="微软雅黑" w:hint="eastAsia"/>
                <w:b/>
                <w:sz w:val="18"/>
                <w:szCs w:val="18"/>
              </w:rPr>
              <w:t>证照印刷类</w:t>
            </w:r>
          </w:p>
        </w:tc>
        <w:tc>
          <w:tcPr>
            <w:tcW w:w="2835" w:type="dxa"/>
            <w:tcBorders>
              <w:top w:val="nil"/>
              <w:left w:val="nil"/>
              <w:bottom w:val="single" w:sz="8" w:space="0" w:color="auto"/>
              <w:right w:val="single" w:sz="8" w:space="0" w:color="auto"/>
            </w:tcBorders>
            <w:shd w:val="clear" w:color="000000" w:fill="CCFFCC"/>
            <w:noWrap/>
            <w:vAlign w:val="center"/>
            <w:hideMark/>
          </w:tcPr>
          <w:p w:rsidR="00842272" w:rsidRPr="00B32CCB" w:rsidRDefault="00842272" w:rsidP="004F0F42">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印刷经营许可证</w:t>
            </w:r>
          </w:p>
        </w:tc>
        <w:tc>
          <w:tcPr>
            <w:tcW w:w="4395" w:type="dxa"/>
            <w:tcBorders>
              <w:top w:val="nil"/>
              <w:left w:val="nil"/>
              <w:bottom w:val="single" w:sz="8" w:space="0" w:color="auto"/>
              <w:right w:val="single" w:sz="8" w:space="0" w:color="auto"/>
            </w:tcBorders>
            <w:shd w:val="clear" w:color="000000" w:fill="CCFFCC"/>
            <w:vAlign w:val="center"/>
            <w:hideMark/>
          </w:tcPr>
          <w:p w:rsidR="00842272" w:rsidRPr="00B32CCB" w:rsidRDefault="00842272" w:rsidP="004F0F42">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F6672E">
        <w:trPr>
          <w:trHeight w:val="305"/>
        </w:trPr>
        <w:tc>
          <w:tcPr>
            <w:tcW w:w="861" w:type="dxa"/>
            <w:vMerge/>
            <w:tcBorders>
              <w:left w:val="single" w:sz="8" w:space="0" w:color="auto"/>
              <w:right w:val="single" w:sz="8" w:space="0" w:color="auto"/>
            </w:tcBorders>
            <w:shd w:val="clear" w:color="000000" w:fill="CCFFCC"/>
            <w:vAlign w:val="center"/>
          </w:tcPr>
          <w:p w:rsidR="00EA51A7" w:rsidRPr="00B32CCB" w:rsidRDefault="00EA51A7" w:rsidP="00EA51A7">
            <w:pPr>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tcPr>
          <w:p w:rsidR="00EA51A7" w:rsidRPr="00B32CCB" w:rsidRDefault="00EA51A7" w:rsidP="00EA51A7">
            <w:pPr>
              <w:widowControl/>
              <w:jc w:val="left"/>
              <w:rPr>
                <w:rFonts w:ascii="微软雅黑" w:eastAsia="微软雅黑" w:hAnsi="微软雅黑"/>
                <w:b/>
                <w:sz w:val="18"/>
                <w:szCs w:val="18"/>
              </w:rPr>
            </w:pPr>
            <w:r w:rsidRPr="00B32CCB">
              <w:rPr>
                <w:rFonts w:ascii="微软雅黑" w:eastAsia="微软雅黑" w:hAnsi="微软雅黑" w:hint="eastAsia"/>
                <w:b/>
                <w:sz w:val="18"/>
                <w:szCs w:val="18"/>
              </w:rPr>
              <w:t>纪念币</w:t>
            </w:r>
            <w:r w:rsidRPr="00B32CCB">
              <w:rPr>
                <w:rFonts w:ascii="微软雅黑" w:eastAsia="微软雅黑" w:hAnsi="微软雅黑"/>
                <w:b/>
                <w:sz w:val="18"/>
                <w:szCs w:val="18"/>
              </w:rPr>
              <w:t>销售类</w:t>
            </w:r>
          </w:p>
        </w:tc>
        <w:tc>
          <w:tcPr>
            <w:tcW w:w="2835" w:type="dxa"/>
            <w:tcBorders>
              <w:top w:val="nil"/>
              <w:left w:val="nil"/>
              <w:bottom w:val="single" w:sz="8" w:space="0" w:color="auto"/>
              <w:right w:val="single" w:sz="8" w:space="0" w:color="auto"/>
            </w:tcBorders>
            <w:shd w:val="clear" w:color="000000" w:fill="CCFFCC"/>
            <w:noWrap/>
            <w:vAlign w:val="center"/>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hint="eastAsia"/>
                <w:sz w:val="18"/>
                <w:szCs w:val="18"/>
              </w:rPr>
              <w:t>推广纪念币广告承诺函</w:t>
            </w:r>
          </w:p>
        </w:tc>
        <w:tc>
          <w:tcPr>
            <w:tcW w:w="4395" w:type="dxa"/>
            <w:tcBorders>
              <w:top w:val="nil"/>
              <w:left w:val="nil"/>
              <w:bottom w:val="single" w:sz="8" w:space="0" w:color="auto"/>
              <w:right w:val="single" w:sz="8" w:space="0" w:color="auto"/>
            </w:tcBorders>
            <w:shd w:val="clear" w:color="000000" w:fill="CCFFCC"/>
            <w:vAlign w:val="center"/>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只可公司类客户推广。</w:t>
            </w:r>
          </w:p>
        </w:tc>
      </w:tr>
      <w:tr w:rsidR="00B32CCB" w:rsidRPr="00B32CCB" w:rsidTr="00F6672E">
        <w:trPr>
          <w:trHeight w:val="305"/>
        </w:trPr>
        <w:tc>
          <w:tcPr>
            <w:tcW w:w="861" w:type="dxa"/>
            <w:vMerge/>
            <w:tcBorders>
              <w:left w:val="single" w:sz="8" w:space="0" w:color="auto"/>
              <w:right w:val="single" w:sz="8" w:space="0" w:color="auto"/>
            </w:tcBorders>
            <w:shd w:val="clear" w:color="000000" w:fill="CCFFCC"/>
            <w:vAlign w:val="center"/>
            <w:hideMark/>
          </w:tcPr>
          <w:p w:rsidR="00EA51A7" w:rsidRPr="00B32CCB" w:rsidRDefault="00EA51A7" w:rsidP="00EA51A7">
            <w:pPr>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EA51A7" w:rsidRPr="00B32CCB" w:rsidRDefault="00EA51A7" w:rsidP="00EA51A7">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按摩类</w:t>
            </w:r>
          </w:p>
        </w:tc>
        <w:tc>
          <w:tcPr>
            <w:tcW w:w="2835" w:type="dxa"/>
            <w:tcBorders>
              <w:top w:val="nil"/>
              <w:left w:val="nil"/>
              <w:bottom w:val="single" w:sz="8" w:space="0" w:color="auto"/>
              <w:right w:val="single" w:sz="8" w:space="0" w:color="auto"/>
            </w:tcBorders>
            <w:shd w:val="clear" w:color="000000" w:fill="CCFFCC"/>
            <w:noWrap/>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5" w:type="dxa"/>
            <w:tcBorders>
              <w:top w:val="nil"/>
              <w:left w:val="nil"/>
              <w:bottom w:val="single" w:sz="8" w:space="0" w:color="auto"/>
              <w:right w:val="single" w:sz="8" w:space="0" w:color="auto"/>
            </w:tcBorders>
            <w:shd w:val="clear" w:color="000000" w:fill="CCFFCC"/>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C1类行业，营业执照需要核对经营范围</w:t>
            </w:r>
          </w:p>
        </w:tc>
      </w:tr>
      <w:tr w:rsidR="00B32CCB" w:rsidRPr="00B32CCB" w:rsidTr="00F6672E">
        <w:trPr>
          <w:trHeight w:val="305"/>
        </w:trPr>
        <w:tc>
          <w:tcPr>
            <w:tcW w:w="861" w:type="dxa"/>
            <w:vMerge/>
            <w:tcBorders>
              <w:left w:val="single" w:sz="8" w:space="0" w:color="auto"/>
              <w:right w:val="single" w:sz="8" w:space="0" w:color="auto"/>
            </w:tcBorders>
            <w:shd w:val="clear" w:color="000000" w:fill="CCFFCC"/>
            <w:vAlign w:val="center"/>
            <w:hideMark/>
          </w:tcPr>
          <w:p w:rsidR="00EA51A7" w:rsidRPr="00B32CCB" w:rsidRDefault="00EA51A7" w:rsidP="00EA51A7">
            <w:pPr>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EA51A7" w:rsidRPr="00B32CCB" w:rsidRDefault="00EA51A7" w:rsidP="00EA51A7">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贷款类</w:t>
            </w:r>
          </w:p>
        </w:tc>
        <w:tc>
          <w:tcPr>
            <w:tcW w:w="2835" w:type="dxa"/>
            <w:tcBorders>
              <w:top w:val="nil"/>
              <w:left w:val="nil"/>
              <w:bottom w:val="single" w:sz="8" w:space="0" w:color="auto"/>
              <w:right w:val="single" w:sz="8" w:space="0" w:color="auto"/>
            </w:tcBorders>
            <w:shd w:val="clear" w:color="000000" w:fill="CCFFCC"/>
            <w:noWrap/>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5" w:type="dxa"/>
            <w:tcBorders>
              <w:top w:val="nil"/>
              <w:left w:val="nil"/>
              <w:bottom w:val="single" w:sz="8" w:space="0" w:color="auto"/>
              <w:right w:val="single" w:sz="8" w:space="0" w:color="auto"/>
            </w:tcBorders>
            <w:shd w:val="clear" w:color="000000" w:fill="CCFFCC"/>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C1类行业，营业执照需要核对经营范围</w:t>
            </w:r>
          </w:p>
        </w:tc>
      </w:tr>
      <w:tr w:rsidR="00B32CCB" w:rsidRPr="00B32CCB" w:rsidTr="00842272">
        <w:trPr>
          <w:trHeight w:val="305"/>
        </w:trPr>
        <w:tc>
          <w:tcPr>
            <w:tcW w:w="861" w:type="dxa"/>
            <w:vMerge/>
            <w:tcBorders>
              <w:left w:val="single" w:sz="8" w:space="0" w:color="auto"/>
              <w:right w:val="single" w:sz="8" w:space="0" w:color="auto"/>
            </w:tcBorders>
            <w:shd w:val="clear" w:color="000000" w:fill="CCFFCC"/>
            <w:vAlign w:val="center"/>
            <w:hideMark/>
          </w:tcPr>
          <w:p w:rsidR="00EA51A7" w:rsidRPr="00B32CCB" w:rsidRDefault="00EA51A7" w:rsidP="00EA51A7">
            <w:pPr>
              <w:jc w:val="center"/>
              <w:rPr>
                <w:rFonts w:ascii="微软雅黑" w:eastAsia="微软雅黑" w:hAnsi="微软雅黑" w:cs="宋体"/>
                <w:b/>
                <w:bCs/>
                <w:kern w:val="0"/>
                <w:sz w:val="18"/>
                <w:szCs w:val="18"/>
              </w:rPr>
            </w:pPr>
          </w:p>
        </w:tc>
        <w:tc>
          <w:tcPr>
            <w:tcW w:w="2551" w:type="dxa"/>
            <w:gridSpan w:val="2"/>
            <w:tcBorders>
              <w:top w:val="single" w:sz="8" w:space="0" w:color="auto"/>
              <w:left w:val="single" w:sz="8" w:space="0" w:color="auto"/>
              <w:bottom w:val="single" w:sz="8" w:space="0" w:color="000000"/>
              <w:right w:val="single" w:sz="8" w:space="0" w:color="000000"/>
            </w:tcBorders>
            <w:shd w:val="clear" w:color="000000" w:fill="CCFFCC"/>
            <w:vAlign w:val="center"/>
            <w:hideMark/>
          </w:tcPr>
          <w:p w:rsidR="00EA51A7" w:rsidRPr="00B32CCB" w:rsidRDefault="00EA51A7" w:rsidP="00EA51A7">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认证类</w:t>
            </w:r>
          </w:p>
        </w:tc>
        <w:tc>
          <w:tcPr>
            <w:tcW w:w="2835" w:type="dxa"/>
            <w:tcBorders>
              <w:top w:val="nil"/>
              <w:left w:val="single" w:sz="8" w:space="0" w:color="auto"/>
              <w:bottom w:val="single" w:sz="8" w:space="0" w:color="000000"/>
              <w:right w:val="single" w:sz="8" w:space="0" w:color="auto"/>
            </w:tcBorders>
            <w:shd w:val="clear" w:color="000000" w:fill="CCFFCC"/>
            <w:noWrap/>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5" w:type="dxa"/>
            <w:tcBorders>
              <w:top w:val="single" w:sz="8" w:space="0" w:color="auto"/>
              <w:left w:val="nil"/>
              <w:bottom w:val="single" w:sz="8" w:space="0" w:color="auto"/>
              <w:right w:val="single" w:sz="8" w:space="0" w:color="auto"/>
            </w:tcBorders>
            <w:shd w:val="clear" w:color="000000" w:fill="CCFFCC"/>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C1类行业，营业执照需要核对经营范围</w:t>
            </w:r>
          </w:p>
          <w:p w:rsidR="00EA51A7" w:rsidRPr="00B32CCB" w:rsidRDefault="00EA51A7" w:rsidP="00EA51A7">
            <w:pPr>
              <w:rPr>
                <w:rFonts w:ascii="微软雅黑" w:eastAsia="微软雅黑" w:hAnsi="微软雅黑" w:cs="宋体"/>
                <w:kern w:val="0"/>
                <w:sz w:val="18"/>
                <w:szCs w:val="18"/>
              </w:rPr>
            </w:pPr>
            <w:bookmarkStart w:id="181" w:name="RANGE!F69"/>
            <w:r w:rsidRPr="00B32CCB">
              <w:rPr>
                <w:rFonts w:ascii="微软雅黑" w:eastAsia="微软雅黑" w:hAnsi="微软雅黑" w:cs="宋体" w:hint="eastAsia"/>
                <w:kern w:val="0"/>
                <w:sz w:val="18"/>
                <w:szCs w:val="18"/>
              </w:rPr>
              <w:t>(注：若推广内容仅涉及认证咨询或认证培训，无需备案该C1类行业，只可公司类客户推广)</w:t>
            </w:r>
            <w:bookmarkEnd w:id="181"/>
          </w:p>
        </w:tc>
      </w:tr>
      <w:tr w:rsidR="00B32CCB" w:rsidRPr="00B32CCB" w:rsidTr="00842272">
        <w:trPr>
          <w:trHeight w:val="270"/>
        </w:trPr>
        <w:tc>
          <w:tcPr>
            <w:tcW w:w="861" w:type="dxa"/>
            <w:vMerge/>
            <w:tcBorders>
              <w:left w:val="single" w:sz="8" w:space="0" w:color="auto"/>
              <w:right w:val="single" w:sz="8" w:space="0" w:color="auto"/>
            </w:tcBorders>
            <w:shd w:val="clear" w:color="000000" w:fill="CCFFCC"/>
            <w:vAlign w:val="center"/>
            <w:hideMark/>
          </w:tcPr>
          <w:p w:rsidR="00EA51A7" w:rsidRPr="00B32CCB" w:rsidRDefault="00EA51A7" w:rsidP="00EA51A7">
            <w:pPr>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EA51A7" w:rsidRPr="00B32CCB" w:rsidRDefault="00EA51A7" w:rsidP="00EA51A7">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警用装备类</w:t>
            </w:r>
          </w:p>
        </w:tc>
        <w:tc>
          <w:tcPr>
            <w:tcW w:w="2835" w:type="dxa"/>
            <w:tcBorders>
              <w:top w:val="nil"/>
              <w:left w:val="nil"/>
              <w:bottom w:val="single" w:sz="8" w:space="0" w:color="auto"/>
              <w:right w:val="single" w:sz="8" w:space="0" w:color="auto"/>
            </w:tcBorders>
            <w:shd w:val="clear" w:color="000000" w:fill="CCFFCC"/>
            <w:noWrap/>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5" w:type="dxa"/>
            <w:tcBorders>
              <w:top w:val="single" w:sz="8" w:space="0" w:color="auto"/>
              <w:left w:val="nil"/>
              <w:bottom w:val="single" w:sz="8" w:space="0" w:color="auto"/>
              <w:right w:val="single" w:sz="8" w:space="0" w:color="auto"/>
            </w:tcBorders>
            <w:shd w:val="clear" w:color="000000" w:fill="CCFFCC"/>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C1类行业，营业执照需要核对经营范围</w:t>
            </w:r>
          </w:p>
        </w:tc>
      </w:tr>
      <w:tr w:rsidR="00B32CCB" w:rsidRPr="00B32CCB" w:rsidTr="00842272">
        <w:trPr>
          <w:trHeight w:val="60"/>
        </w:trPr>
        <w:tc>
          <w:tcPr>
            <w:tcW w:w="861" w:type="dxa"/>
            <w:vMerge/>
            <w:tcBorders>
              <w:left w:val="single" w:sz="8" w:space="0" w:color="auto"/>
              <w:right w:val="single" w:sz="8" w:space="0" w:color="auto"/>
            </w:tcBorders>
            <w:shd w:val="clear" w:color="000000" w:fill="CCFFCC"/>
            <w:vAlign w:val="center"/>
            <w:hideMark/>
          </w:tcPr>
          <w:p w:rsidR="00EA51A7" w:rsidRPr="00B32CCB" w:rsidRDefault="00EA51A7" w:rsidP="00EA51A7">
            <w:pPr>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EA51A7" w:rsidRPr="00B32CCB" w:rsidRDefault="00EA51A7" w:rsidP="00EA51A7">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汽车租赁类</w:t>
            </w:r>
          </w:p>
        </w:tc>
        <w:tc>
          <w:tcPr>
            <w:tcW w:w="2835" w:type="dxa"/>
            <w:tcBorders>
              <w:top w:val="nil"/>
              <w:left w:val="nil"/>
              <w:bottom w:val="single" w:sz="8" w:space="0" w:color="auto"/>
              <w:right w:val="single" w:sz="8" w:space="0" w:color="auto"/>
            </w:tcBorders>
            <w:shd w:val="clear" w:color="000000" w:fill="CCFFCC"/>
            <w:noWrap/>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5" w:type="dxa"/>
            <w:tcBorders>
              <w:top w:val="nil"/>
              <w:left w:val="nil"/>
              <w:bottom w:val="single" w:sz="8" w:space="0" w:color="auto"/>
              <w:right w:val="single" w:sz="8" w:space="0" w:color="auto"/>
            </w:tcBorders>
            <w:shd w:val="clear" w:color="000000" w:fill="CCFFCC"/>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C1类行业，营业执照需要核对经营范围</w:t>
            </w:r>
          </w:p>
        </w:tc>
      </w:tr>
      <w:tr w:rsidR="00B32CCB" w:rsidRPr="00B32CCB" w:rsidTr="00842272">
        <w:trPr>
          <w:trHeight w:val="275"/>
        </w:trPr>
        <w:tc>
          <w:tcPr>
            <w:tcW w:w="861" w:type="dxa"/>
            <w:vMerge/>
            <w:tcBorders>
              <w:left w:val="single" w:sz="8" w:space="0" w:color="auto"/>
              <w:right w:val="single" w:sz="8" w:space="0" w:color="auto"/>
            </w:tcBorders>
            <w:shd w:val="clear" w:color="000000" w:fill="CCFFCC"/>
            <w:vAlign w:val="center"/>
            <w:hideMark/>
          </w:tcPr>
          <w:p w:rsidR="00EA51A7" w:rsidRPr="00B32CCB" w:rsidRDefault="00EA51A7" w:rsidP="00EA51A7">
            <w:pPr>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EA51A7" w:rsidRPr="00B32CCB" w:rsidRDefault="00EA51A7" w:rsidP="00EA51A7">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旅游服务类</w:t>
            </w:r>
          </w:p>
        </w:tc>
        <w:tc>
          <w:tcPr>
            <w:tcW w:w="2835" w:type="dxa"/>
            <w:tcBorders>
              <w:top w:val="nil"/>
              <w:left w:val="nil"/>
              <w:bottom w:val="single" w:sz="8" w:space="0" w:color="auto"/>
              <w:right w:val="single" w:sz="8" w:space="0" w:color="auto"/>
            </w:tcBorders>
            <w:shd w:val="clear" w:color="000000" w:fill="CCFFCC"/>
            <w:noWrap/>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5" w:type="dxa"/>
            <w:tcBorders>
              <w:top w:val="nil"/>
              <w:left w:val="nil"/>
              <w:bottom w:val="single" w:sz="8" w:space="0" w:color="auto"/>
              <w:right w:val="single" w:sz="8" w:space="0" w:color="auto"/>
            </w:tcBorders>
            <w:shd w:val="clear" w:color="000000" w:fill="CCFFCC"/>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C1类行业，营业执照需要核对经营范围</w:t>
            </w:r>
          </w:p>
        </w:tc>
      </w:tr>
      <w:tr w:rsidR="00B32CCB" w:rsidRPr="00B32CCB" w:rsidTr="00F6672E">
        <w:trPr>
          <w:trHeight w:val="267"/>
        </w:trPr>
        <w:tc>
          <w:tcPr>
            <w:tcW w:w="861" w:type="dxa"/>
            <w:vMerge/>
            <w:tcBorders>
              <w:left w:val="single" w:sz="8" w:space="0" w:color="auto"/>
              <w:right w:val="single" w:sz="8" w:space="0" w:color="auto"/>
            </w:tcBorders>
            <w:shd w:val="clear" w:color="000000" w:fill="CCFFCC"/>
            <w:vAlign w:val="center"/>
            <w:hideMark/>
          </w:tcPr>
          <w:p w:rsidR="00EA51A7" w:rsidRPr="00B32CCB" w:rsidRDefault="00EA51A7" w:rsidP="00EA51A7">
            <w:pPr>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EA51A7" w:rsidRPr="00B32CCB" w:rsidRDefault="00EA51A7" w:rsidP="00EA51A7">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担保类</w:t>
            </w:r>
          </w:p>
        </w:tc>
        <w:tc>
          <w:tcPr>
            <w:tcW w:w="2835" w:type="dxa"/>
            <w:tcBorders>
              <w:top w:val="nil"/>
              <w:left w:val="nil"/>
              <w:bottom w:val="single" w:sz="8" w:space="0" w:color="auto"/>
              <w:right w:val="single" w:sz="8" w:space="0" w:color="auto"/>
            </w:tcBorders>
            <w:shd w:val="clear" w:color="000000" w:fill="CCFFCC"/>
            <w:noWrap/>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5" w:type="dxa"/>
            <w:tcBorders>
              <w:top w:val="nil"/>
              <w:left w:val="nil"/>
              <w:bottom w:val="single" w:sz="8" w:space="0" w:color="auto"/>
              <w:right w:val="single" w:sz="8" w:space="0" w:color="auto"/>
            </w:tcBorders>
            <w:shd w:val="clear" w:color="000000" w:fill="CCFFCC"/>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C1类行业，营业执照需要核对经营范围</w:t>
            </w:r>
          </w:p>
        </w:tc>
      </w:tr>
      <w:tr w:rsidR="00B32CCB" w:rsidRPr="00B32CCB" w:rsidTr="00F6672E">
        <w:trPr>
          <w:trHeight w:val="274"/>
        </w:trPr>
        <w:tc>
          <w:tcPr>
            <w:tcW w:w="861" w:type="dxa"/>
            <w:vMerge/>
            <w:tcBorders>
              <w:left w:val="single" w:sz="8" w:space="0" w:color="auto"/>
              <w:right w:val="single" w:sz="8" w:space="0" w:color="auto"/>
            </w:tcBorders>
            <w:shd w:val="clear" w:color="000000" w:fill="CCFFCC"/>
            <w:vAlign w:val="center"/>
            <w:hideMark/>
          </w:tcPr>
          <w:p w:rsidR="00EA51A7" w:rsidRPr="00B32CCB" w:rsidRDefault="00EA51A7" w:rsidP="00EA51A7">
            <w:pPr>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EA51A7" w:rsidRPr="00B32CCB" w:rsidRDefault="00EA51A7" w:rsidP="00EA51A7">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典当类</w:t>
            </w:r>
          </w:p>
        </w:tc>
        <w:tc>
          <w:tcPr>
            <w:tcW w:w="2835" w:type="dxa"/>
            <w:tcBorders>
              <w:top w:val="nil"/>
              <w:left w:val="nil"/>
              <w:bottom w:val="single" w:sz="8" w:space="0" w:color="auto"/>
              <w:right w:val="single" w:sz="8" w:space="0" w:color="auto"/>
            </w:tcBorders>
            <w:shd w:val="clear" w:color="000000" w:fill="CCFFCC"/>
            <w:noWrap/>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5" w:type="dxa"/>
            <w:tcBorders>
              <w:top w:val="nil"/>
              <w:left w:val="nil"/>
              <w:bottom w:val="single" w:sz="8" w:space="0" w:color="auto"/>
              <w:right w:val="single" w:sz="8" w:space="0" w:color="auto"/>
            </w:tcBorders>
            <w:shd w:val="clear" w:color="000000" w:fill="CCFFCC"/>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C1类行业，营业执照需要核对经营范围</w:t>
            </w:r>
          </w:p>
        </w:tc>
      </w:tr>
      <w:tr w:rsidR="00B32CCB" w:rsidRPr="00B32CCB" w:rsidTr="00F6672E">
        <w:trPr>
          <w:trHeight w:val="266"/>
        </w:trPr>
        <w:tc>
          <w:tcPr>
            <w:tcW w:w="861" w:type="dxa"/>
            <w:vMerge/>
            <w:tcBorders>
              <w:left w:val="single" w:sz="8" w:space="0" w:color="auto"/>
              <w:right w:val="single" w:sz="8" w:space="0" w:color="auto"/>
            </w:tcBorders>
            <w:shd w:val="clear" w:color="000000" w:fill="CCFFCC"/>
            <w:vAlign w:val="center"/>
            <w:hideMark/>
          </w:tcPr>
          <w:p w:rsidR="00EA51A7" w:rsidRPr="00B32CCB" w:rsidRDefault="00EA51A7" w:rsidP="00EA51A7">
            <w:pPr>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EA51A7" w:rsidRPr="00B32CCB" w:rsidRDefault="00EA51A7" w:rsidP="00EA51A7">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保安、安保类</w:t>
            </w:r>
          </w:p>
        </w:tc>
        <w:tc>
          <w:tcPr>
            <w:tcW w:w="2835" w:type="dxa"/>
            <w:tcBorders>
              <w:top w:val="nil"/>
              <w:left w:val="nil"/>
              <w:bottom w:val="single" w:sz="8" w:space="0" w:color="auto"/>
              <w:right w:val="single" w:sz="8" w:space="0" w:color="auto"/>
            </w:tcBorders>
            <w:shd w:val="clear" w:color="000000" w:fill="CCFFCC"/>
            <w:noWrap/>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5" w:type="dxa"/>
            <w:tcBorders>
              <w:top w:val="nil"/>
              <w:left w:val="nil"/>
              <w:bottom w:val="single" w:sz="8" w:space="0" w:color="auto"/>
              <w:right w:val="single" w:sz="8" w:space="0" w:color="auto"/>
            </w:tcBorders>
            <w:shd w:val="clear" w:color="000000" w:fill="CCFFCC"/>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C1类行业，经营范围需包含保安培训、保安服务、门卫、巡逻、守护、押运、随身护卫、安全检查以及安全技术防范、安全风险评估服务</w:t>
            </w:r>
          </w:p>
        </w:tc>
      </w:tr>
      <w:tr w:rsidR="00B32CCB" w:rsidRPr="00B32CCB" w:rsidTr="00F6672E">
        <w:trPr>
          <w:trHeight w:val="243"/>
        </w:trPr>
        <w:tc>
          <w:tcPr>
            <w:tcW w:w="861" w:type="dxa"/>
            <w:vMerge/>
            <w:tcBorders>
              <w:left w:val="single" w:sz="8" w:space="0" w:color="auto"/>
              <w:right w:val="single" w:sz="8" w:space="0" w:color="auto"/>
            </w:tcBorders>
            <w:shd w:val="clear" w:color="000000" w:fill="CCFFCC"/>
            <w:vAlign w:val="center"/>
            <w:hideMark/>
          </w:tcPr>
          <w:p w:rsidR="00EA51A7" w:rsidRPr="00B32CCB" w:rsidRDefault="00EA51A7" w:rsidP="00EA51A7">
            <w:pPr>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EA51A7" w:rsidRPr="00B32CCB" w:rsidRDefault="00EA51A7" w:rsidP="00EA51A7">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保险类</w:t>
            </w:r>
          </w:p>
        </w:tc>
        <w:tc>
          <w:tcPr>
            <w:tcW w:w="2835" w:type="dxa"/>
            <w:tcBorders>
              <w:top w:val="nil"/>
              <w:left w:val="nil"/>
              <w:bottom w:val="single" w:sz="8" w:space="0" w:color="auto"/>
              <w:right w:val="single" w:sz="8" w:space="0" w:color="auto"/>
            </w:tcBorders>
            <w:shd w:val="clear" w:color="000000" w:fill="CCFFCC"/>
            <w:noWrap/>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5" w:type="dxa"/>
            <w:tcBorders>
              <w:top w:val="nil"/>
              <w:left w:val="nil"/>
              <w:bottom w:val="single" w:sz="8" w:space="0" w:color="auto"/>
              <w:right w:val="single" w:sz="8" w:space="0" w:color="auto"/>
            </w:tcBorders>
            <w:shd w:val="clear" w:color="000000" w:fill="CCFFCC"/>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C1类行业，经营范围需包含各类保险业务、保险经纪、保险代理、保险公估、保险资产管理业务</w:t>
            </w:r>
          </w:p>
        </w:tc>
      </w:tr>
      <w:tr w:rsidR="00B32CCB" w:rsidRPr="00B32CCB" w:rsidTr="00F6672E">
        <w:trPr>
          <w:trHeight w:val="60"/>
        </w:trPr>
        <w:tc>
          <w:tcPr>
            <w:tcW w:w="861" w:type="dxa"/>
            <w:vMerge/>
            <w:tcBorders>
              <w:left w:val="single" w:sz="8" w:space="0" w:color="auto"/>
              <w:right w:val="single" w:sz="8" w:space="0" w:color="auto"/>
            </w:tcBorders>
            <w:shd w:val="clear" w:color="000000" w:fill="CCFFCC"/>
            <w:vAlign w:val="center"/>
            <w:hideMark/>
          </w:tcPr>
          <w:p w:rsidR="00EA51A7" w:rsidRPr="00B32CCB" w:rsidRDefault="00EA51A7" w:rsidP="00EA51A7">
            <w:pPr>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EA51A7" w:rsidRPr="00B32CCB" w:rsidRDefault="00EA51A7" w:rsidP="00EA51A7">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市场调查类</w:t>
            </w:r>
          </w:p>
        </w:tc>
        <w:tc>
          <w:tcPr>
            <w:tcW w:w="2835" w:type="dxa"/>
            <w:tcBorders>
              <w:top w:val="nil"/>
              <w:left w:val="nil"/>
              <w:bottom w:val="single" w:sz="8" w:space="0" w:color="auto"/>
              <w:right w:val="single" w:sz="8" w:space="0" w:color="auto"/>
            </w:tcBorders>
            <w:shd w:val="clear" w:color="000000" w:fill="CCFFCC"/>
            <w:noWrap/>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5" w:type="dxa"/>
            <w:tcBorders>
              <w:top w:val="nil"/>
              <w:left w:val="nil"/>
              <w:bottom w:val="single" w:sz="8" w:space="0" w:color="auto"/>
              <w:right w:val="single" w:sz="8" w:space="0" w:color="auto"/>
            </w:tcBorders>
            <w:shd w:val="clear" w:color="000000" w:fill="CCFFCC"/>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C1类行业，经营范围需包含商务调查、商业调查、市场调查、经济信息调查、市场调研等调查、调研相关业务</w:t>
            </w:r>
          </w:p>
        </w:tc>
      </w:tr>
      <w:tr w:rsidR="00B32CCB" w:rsidRPr="00B32CCB" w:rsidTr="00F6672E">
        <w:trPr>
          <w:trHeight w:val="60"/>
        </w:trPr>
        <w:tc>
          <w:tcPr>
            <w:tcW w:w="861" w:type="dxa"/>
            <w:vMerge/>
            <w:tcBorders>
              <w:left w:val="single" w:sz="8" w:space="0" w:color="auto"/>
              <w:right w:val="single" w:sz="8" w:space="0" w:color="auto"/>
            </w:tcBorders>
            <w:shd w:val="clear" w:color="000000" w:fill="CCFFCC"/>
            <w:vAlign w:val="center"/>
            <w:hideMark/>
          </w:tcPr>
          <w:p w:rsidR="00EA51A7" w:rsidRPr="00B32CCB" w:rsidRDefault="00EA51A7" w:rsidP="00EA51A7">
            <w:pPr>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EA51A7" w:rsidRPr="00B32CCB" w:rsidRDefault="00EA51A7" w:rsidP="00EA51A7">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刻章类</w:t>
            </w:r>
          </w:p>
        </w:tc>
        <w:tc>
          <w:tcPr>
            <w:tcW w:w="2835" w:type="dxa"/>
            <w:tcBorders>
              <w:top w:val="nil"/>
              <w:left w:val="nil"/>
              <w:bottom w:val="single" w:sz="8" w:space="0" w:color="auto"/>
              <w:right w:val="single" w:sz="8" w:space="0" w:color="auto"/>
            </w:tcBorders>
            <w:shd w:val="clear" w:color="000000" w:fill="CCFFCC"/>
            <w:noWrap/>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5" w:type="dxa"/>
            <w:tcBorders>
              <w:top w:val="nil"/>
              <w:left w:val="nil"/>
              <w:bottom w:val="single" w:sz="8" w:space="0" w:color="auto"/>
              <w:right w:val="single" w:sz="8" w:space="0" w:color="auto"/>
            </w:tcBorders>
            <w:shd w:val="clear" w:color="000000" w:fill="CCFFCC"/>
            <w:vAlign w:val="center"/>
            <w:hideMark/>
          </w:tcPr>
          <w:p w:rsidR="00EA51A7" w:rsidRPr="00B32CCB" w:rsidRDefault="00EA51A7" w:rsidP="00EA51A7">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C1类行业，经营范围包含刻章、刻公章、刻章服务、印章刻制相关业务。</w:t>
            </w:r>
          </w:p>
        </w:tc>
      </w:tr>
      <w:tr w:rsidR="00B32CCB" w:rsidRPr="00B32CCB" w:rsidTr="00F6672E">
        <w:trPr>
          <w:trHeight w:val="634"/>
        </w:trPr>
        <w:tc>
          <w:tcPr>
            <w:tcW w:w="861" w:type="dxa"/>
            <w:vMerge/>
            <w:tcBorders>
              <w:left w:val="single" w:sz="8" w:space="0" w:color="auto"/>
              <w:right w:val="single" w:sz="8" w:space="0" w:color="auto"/>
            </w:tcBorders>
            <w:shd w:val="clear" w:color="000000" w:fill="CCFFCC"/>
            <w:vAlign w:val="center"/>
            <w:hideMark/>
          </w:tcPr>
          <w:p w:rsidR="00EA51A7" w:rsidRPr="00B32CCB" w:rsidRDefault="00EA51A7" w:rsidP="00EA51A7">
            <w:pPr>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EA51A7" w:rsidRPr="00B32CCB" w:rsidRDefault="00EA51A7" w:rsidP="00EA51A7">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回收类</w:t>
            </w:r>
          </w:p>
        </w:tc>
        <w:tc>
          <w:tcPr>
            <w:tcW w:w="2835" w:type="dxa"/>
            <w:tcBorders>
              <w:top w:val="nil"/>
              <w:left w:val="nil"/>
              <w:bottom w:val="single" w:sz="8" w:space="0" w:color="auto"/>
              <w:right w:val="single" w:sz="8" w:space="0" w:color="auto"/>
            </w:tcBorders>
            <w:shd w:val="clear" w:color="000000" w:fill="CCFFCC"/>
            <w:noWrap/>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5" w:type="dxa"/>
            <w:tcBorders>
              <w:top w:val="nil"/>
              <w:left w:val="nil"/>
              <w:bottom w:val="single" w:sz="8" w:space="0" w:color="auto"/>
              <w:right w:val="single" w:sz="8" w:space="0" w:color="auto"/>
            </w:tcBorders>
            <w:shd w:val="clear" w:color="000000" w:fill="CCFFCC"/>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C1类行业，经营范围包含回收相关业务。</w:t>
            </w:r>
          </w:p>
        </w:tc>
      </w:tr>
      <w:tr w:rsidR="00B32CCB" w:rsidRPr="00B32CCB" w:rsidTr="00F6672E">
        <w:trPr>
          <w:trHeight w:val="521"/>
        </w:trPr>
        <w:tc>
          <w:tcPr>
            <w:tcW w:w="861" w:type="dxa"/>
            <w:vMerge/>
            <w:tcBorders>
              <w:left w:val="single" w:sz="8" w:space="0" w:color="auto"/>
              <w:right w:val="single" w:sz="8" w:space="0" w:color="auto"/>
            </w:tcBorders>
            <w:shd w:val="clear" w:color="000000" w:fill="CCFFCC"/>
            <w:vAlign w:val="center"/>
            <w:hideMark/>
          </w:tcPr>
          <w:p w:rsidR="00EA51A7" w:rsidRPr="00B32CCB" w:rsidRDefault="00EA51A7" w:rsidP="00EA51A7">
            <w:pPr>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EA51A7" w:rsidRPr="00B32CCB" w:rsidRDefault="00EA51A7" w:rsidP="00EA51A7">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拍卖行类</w:t>
            </w:r>
          </w:p>
        </w:tc>
        <w:tc>
          <w:tcPr>
            <w:tcW w:w="2835" w:type="dxa"/>
            <w:tcBorders>
              <w:top w:val="nil"/>
              <w:left w:val="nil"/>
              <w:bottom w:val="single" w:sz="8" w:space="0" w:color="auto"/>
              <w:right w:val="single" w:sz="8" w:space="0" w:color="auto"/>
            </w:tcBorders>
            <w:shd w:val="clear" w:color="000000" w:fill="CCFFCC"/>
            <w:noWrap/>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5" w:type="dxa"/>
            <w:tcBorders>
              <w:top w:val="nil"/>
              <w:left w:val="nil"/>
              <w:bottom w:val="single" w:sz="8" w:space="0" w:color="auto"/>
              <w:right w:val="single" w:sz="8" w:space="0" w:color="auto"/>
            </w:tcBorders>
            <w:shd w:val="clear" w:color="000000" w:fill="CCFFCC"/>
            <w:vAlign w:val="center"/>
            <w:hideMark/>
          </w:tcPr>
          <w:p w:rsidR="00EA51A7" w:rsidRPr="00B32CCB" w:rsidRDefault="00EA51A7" w:rsidP="00EA51A7">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C1类行业，经营范围包含拍卖相关业务。</w:t>
            </w:r>
          </w:p>
        </w:tc>
      </w:tr>
      <w:tr w:rsidR="00B32CCB" w:rsidRPr="00B32CCB" w:rsidTr="00F6672E">
        <w:trPr>
          <w:trHeight w:val="303"/>
        </w:trPr>
        <w:tc>
          <w:tcPr>
            <w:tcW w:w="861" w:type="dxa"/>
            <w:vMerge/>
            <w:tcBorders>
              <w:left w:val="single" w:sz="8" w:space="0" w:color="auto"/>
              <w:right w:val="single" w:sz="8" w:space="0" w:color="auto"/>
            </w:tcBorders>
            <w:shd w:val="clear" w:color="000000" w:fill="CCFFCC"/>
            <w:vAlign w:val="center"/>
            <w:hideMark/>
          </w:tcPr>
          <w:p w:rsidR="00EA51A7" w:rsidRPr="00B32CCB" w:rsidRDefault="00EA51A7" w:rsidP="00EA51A7">
            <w:pPr>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EA51A7" w:rsidRPr="00B32CCB" w:rsidRDefault="00EA51A7" w:rsidP="00EA51A7">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旧机动车交易类</w:t>
            </w:r>
          </w:p>
        </w:tc>
        <w:tc>
          <w:tcPr>
            <w:tcW w:w="2835" w:type="dxa"/>
            <w:tcBorders>
              <w:top w:val="nil"/>
              <w:left w:val="nil"/>
              <w:bottom w:val="single" w:sz="8" w:space="0" w:color="auto"/>
              <w:right w:val="single" w:sz="8" w:space="0" w:color="auto"/>
            </w:tcBorders>
            <w:shd w:val="clear" w:color="000000" w:fill="CCFFCC"/>
            <w:noWrap/>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5" w:type="dxa"/>
            <w:tcBorders>
              <w:top w:val="nil"/>
              <w:left w:val="nil"/>
              <w:bottom w:val="single" w:sz="8" w:space="0" w:color="auto"/>
              <w:right w:val="single" w:sz="8" w:space="0" w:color="auto"/>
            </w:tcBorders>
            <w:shd w:val="clear" w:color="000000" w:fill="CCFFCC"/>
            <w:vAlign w:val="center"/>
            <w:hideMark/>
          </w:tcPr>
          <w:p w:rsidR="00EA51A7" w:rsidRPr="00B32CCB" w:rsidRDefault="00EA51A7" w:rsidP="00EA51A7">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C1类行业，经营范围包含旧机动车或二手车经销、拍卖、经纪。</w:t>
            </w:r>
          </w:p>
        </w:tc>
      </w:tr>
      <w:tr w:rsidR="00B32CCB" w:rsidRPr="00B32CCB" w:rsidTr="00F6672E">
        <w:trPr>
          <w:trHeight w:val="252"/>
        </w:trPr>
        <w:tc>
          <w:tcPr>
            <w:tcW w:w="861" w:type="dxa"/>
            <w:vMerge/>
            <w:tcBorders>
              <w:left w:val="single" w:sz="8" w:space="0" w:color="auto"/>
              <w:right w:val="single" w:sz="8" w:space="0" w:color="auto"/>
            </w:tcBorders>
            <w:shd w:val="clear" w:color="000000" w:fill="CCFFCC"/>
            <w:vAlign w:val="center"/>
            <w:hideMark/>
          </w:tcPr>
          <w:p w:rsidR="00EA51A7" w:rsidRPr="00B32CCB" w:rsidRDefault="00EA51A7" w:rsidP="00EA51A7">
            <w:pPr>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EA51A7" w:rsidRPr="00B32CCB" w:rsidRDefault="00EA51A7" w:rsidP="00EA51A7">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火车票销售类</w:t>
            </w:r>
          </w:p>
        </w:tc>
        <w:tc>
          <w:tcPr>
            <w:tcW w:w="2835" w:type="dxa"/>
            <w:tcBorders>
              <w:top w:val="nil"/>
              <w:left w:val="nil"/>
              <w:bottom w:val="single" w:sz="8" w:space="0" w:color="auto"/>
              <w:right w:val="single" w:sz="8" w:space="0" w:color="auto"/>
            </w:tcBorders>
            <w:shd w:val="clear" w:color="000000" w:fill="CCFFCC"/>
            <w:noWrap/>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5" w:type="dxa"/>
            <w:tcBorders>
              <w:top w:val="nil"/>
              <w:left w:val="nil"/>
              <w:bottom w:val="single" w:sz="8" w:space="0" w:color="auto"/>
              <w:right w:val="single" w:sz="8" w:space="0" w:color="auto"/>
            </w:tcBorders>
            <w:shd w:val="clear" w:color="000000" w:fill="CCFFCC"/>
            <w:vAlign w:val="center"/>
            <w:hideMark/>
          </w:tcPr>
          <w:p w:rsidR="00EA51A7" w:rsidRPr="00B32CCB" w:rsidRDefault="00EA51A7" w:rsidP="00EA51A7">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C1类行业，经营范围包含“票务代理”等类似字样。只可公司类客户推广; 个人、个体工商类禁止推广；</w:t>
            </w:r>
          </w:p>
        </w:tc>
      </w:tr>
      <w:tr w:rsidR="00B32CCB" w:rsidRPr="00B32CCB" w:rsidTr="00F6672E">
        <w:trPr>
          <w:trHeight w:val="497"/>
        </w:trPr>
        <w:tc>
          <w:tcPr>
            <w:tcW w:w="861" w:type="dxa"/>
            <w:vMerge/>
            <w:tcBorders>
              <w:left w:val="single" w:sz="8" w:space="0" w:color="auto"/>
              <w:right w:val="single" w:sz="8" w:space="0" w:color="auto"/>
            </w:tcBorders>
            <w:shd w:val="clear" w:color="000000" w:fill="CCFFCC"/>
            <w:vAlign w:val="center"/>
            <w:hideMark/>
          </w:tcPr>
          <w:p w:rsidR="00EA51A7" w:rsidRPr="00B32CCB" w:rsidRDefault="00EA51A7" w:rsidP="00EA51A7">
            <w:pPr>
              <w:jc w:val="center"/>
              <w:rPr>
                <w:rFonts w:ascii="微软雅黑" w:eastAsia="微软雅黑" w:hAnsi="微软雅黑" w:cs="宋体"/>
                <w:b/>
                <w:bCs/>
                <w:kern w:val="0"/>
                <w:sz w:val="18"/>
                <w:szCs w:val="18"/>
              </w:rPr>
            </w:pPr>
          </w:p>
        </w:tc>
        <w:tc>
          <w:tcPr>
            <w:tcW w:w="2551" w:type="dxa"/>
            <w:gridSpan w:val="2"/>
            <w:tcBorders>
              <w:top w:val="single" w:sz="8" w:space="0" w:color="auto"/>
              <w:left w:val="nil"/>
              <w:bottom w:val="single" w:sz="8" w:space="0" w:color="auto"/>
              <w:right w:val="single" w:sz="8" w:space="0" w:color="000000"/>
            </w:tcBorders>
            <w:shd w:val="clear" w:color="000000" w:fill="CCFFCC"/>
            <w:vAlign w:val="center"/>
            <w:hideMark/>
          </w:tcPr>
          <w:p w:rsidR="00EA51A7" w:rsidRPr="00B32CCB" w:rsidRDefault="00EA51A7" w:rsidP="00EA51A7">
            <w:pPr>
              <w:widowControl/>
              <w:jc w:val="left"/>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出国留学中介类</w:t>
            </w:r>
          </w:p>
        </w:tc>
        <w:tc>
          <w:tcPr>
            <w:tcW w:w="2835" w:type="dxa"/>
            <w:tcBorders>
              <w:top w:val="nil"/>
              <w:left w:val="nil"/>
              <w:bottom w:val="single" w:sz="8" w:space="0" w:color="auto"/>
              <w:right w:val="single" w:sz="8" w:space="0" w:color="auto"/>
            </w:tcBorders>
            <w:shd w:val="clear" w:color="000000" w:fill="CCFFCC"/>
            <w:noWrap/>
            <w:vAlign w:val="center"/>
            <w:hideMark/>
          </w:tcPr>
          <w:p w:rsidR="00EA51A7" w:rsidRPr="00B32CCB" w:rsidRDefault="00EA51A7" w:rsidP="00EA51A7">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5" w:type="dxa"/>
            <w:tcBorders>
              <w:top w:val="nil"/>
              <w:left w:val="nil"/>
              <w:bottom w:val="single" w:sz="8" w:space="0" w:color="auto"/>
              <w:right w:val="single" w:sz="8" w:space="0" w:color="auto"/>
            </w:tcBorders>
            <w:shd w:val="clear" w:color="000000" w:fill="CCFFCC"/>
            <w:vAlign w:val="center"/>
            <w:hideMark/>
          </w:tcPr>
          <w:p w:rsidR="00EA51A7" w:rsidRPr="00B32CCB" w:rsidRDefault="00EA51A7" w:rsidP="00EA51A7">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C1类行业，经营范围包含“出国留学服务、出国留学、自费出国留学、留学中介、留学服务”等类似字样或提交《自费出国留学机构资格认定书》或在教育涉外监管信息网《已领取资格认定的自费留学中介服务机构名单》中可查询。</w:t>
            </w:r>
          </w:p>
        </w:tc>
      </w:tr>
      <w:tr w:rsidR="00B32CCB" w:rsidRPr="00B32CCB" w:rsidTr="00842272">
        <w:trPr>
          <w:trHeight w:val="60"/>
        </w:trPr>
        <w:tc>
          <w:tcPr>
            <w:tcW w:w="861" w:type="dxa"/>
            <w:vMerge/>
            <w:tcBorders>
              <w:left w:val="single" w:sz="8" w:space="0" w:color="auto"/>
              <w:right w:val="single" w:sz="8" w:space="0" w:color="auto"/>
            </w:tcBorders>
            <w:shd w:val="clear" w:color="000000" w:fill="CCFFCC"/>
            <w:vAlign w:val="center"/>
            <w:hideMark/>
          </w:tcPr>
          <w:p w:rsidR="00EA51A7" w:rsidRPr="00B32CCB" w:rsidRDefault="00EA51A7" w:rsidP="00EA51A7">
            <w:pPr>
              <w:jc w:val="center"/>
              <w:rPr>
                <w:rFonts w:ascii="微软雅黑" w:eastAsia="微软雅黑" w:hAnsi="微软雅黑" w:cs="宋体"/>
                <w:b/>
                <w:bCs/>
                <w:kern w:val="0"/>
                <w:sz w:val="18"/>
                <w:szCs w:val="18"/>
              </w:rPr>
            </w:pPr>
          </w:p>
        </w:tc>
        <w:tc>
          <w:tcPr>
            <w:tcW w:w="2551"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EA51A7" w:rsidRPr="00B32CCB" w:rsidRDefault="00EA51A7" w:rsidP="00EA51A7">
            <w:pPr>
              <w:rPr>
                <w:rFonts w:ascii="微软雅黑" w:eastAsia="微软雅黑" w:hAnsi="微软雅黑"/>
                <w:b/>
                <w:sz w:val="18"/>
                <w:szCs w:val="18"/>
              </w:rPr>
            </w:pPr>
            <w:r w:rsidRPr="00B32CCB">
              <w:rPr>
                <w:rFonts w:ascii="微软雅黑" w:eastAsia="微软雅黑" w:hAnsi="微软雅黑" w:hint="eastAsia"/>
                <w:b/>
                <w:sz w:val="18"/>
                <w:szCs w:val="18"/>
              </w:rPr>
              <w:t>金融征信类</w:t>
            </w:r>
          </w:p>
        </w:tc>
        <w:tc>
          <w:tcPr>
            <w:tcW w:w="28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EA51A7" w:rsidRPr="00B32CCB" w:rsidRDefault="00EA51A7" w:rsidP="00EA51A7">
            <w:pPr>
              <w:rPr>
                <w:rFonts w:ascii="微软雅黑" w:eastAsia="微软雅黑" w:hAnsi="微软雅黑"/>
                <w:sz w:val="18"/>
                <w:szCs w:val="18"/>
              </w:rPr>
            </w:pPr>
            <w:r w:rsidRPr="00B32CCB">
              <w:rPr>
                <w:rFonts w:ascii="微软雅黑" w:eastAsia="微软雅黑" w:hAnsi="微软雅黑" w:hint="eastAsia"/>
                <w:sz w:val="18"/>
                <w:szCs w:val="18"/>
              </w:rPr>
              <w:t>营业执照副本</w:t>
            </w:r>
          </w:p>
        </w:tc>
        <w:tc>
          <w:tcPr>
            <w:tcW w:w="4395"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EA51A7" w:rsidRPr="00B32CCB" w:rsidRDefault="00EA51A7" w:rsidP="00EA51A7">
            <w:pPr>
              <w:widowControl/>
              <w:jc w:val="left"/>
              <w:rPr>
                <w:rFonts w:ascii="微软雅黑" w:eastAsia="微软雅黑" w:hAnsi="微软雅黑"/>
                <w:sz w:val="18"/>
                <w:szCs w:val="18"/>
              </w:rPr>
            </w:pPr>
            <w:r w:rsidRPr="00B32CCB">
              <w:rPr>
                <w:rFonts w:ascii="微软雅黑" w:eastAsia="微软雅黑" w:hAnsi="微软雅黑" w:hint="eastAsia"/>
                <w:sz w:val="18"/>
                <w:szCs w:val="18"/>
              </w:rPr>
              <w:t>C1类行业，经营范围包含“企业征信服务、企业信用管理服务、企业信用的征集、评定等与征信”相关业务。</w:t>
            </w:r>
          </w:p>
        </w:tc>
      </w:tr>
      <w:tr w:rsidR="00B32CCB" w:rsidRPr="00B32CCB" w:rsidTr="00CF15B1">
        <w:trPr>
          <w:trHeight w:val="60"/>
        </w:trPr>
        <w:tc>
          <w:tcPr>
            <w:tcW w:w="861" w:type="dxa"/>
            <w:vMerge w:val="restart"/>
            <w:tcBorders>
              <w:left w:val="single" w:sz="8" w:space="0" w:color="auto"/>
              <w:right w:val="single" w:sz="4" w:space="0" w:color="auto"/>
            </w:tcBorders>
            <w:shd w:val="clear" w:color="000000" w:fill="CCFFCC"/>
            <w:vAlign w:val="center"/>
          </w:tcPr>
          <w:p w:rsidR="00EA51A7" w:rsidRPr="00B32CCB" w:rsidRDefault="00EA51A7" w:rsidP="00EA51A7">
            <w:pPr>
              <w:widowControl/>
              <w:jc w:val="center"/>
              <w:rPr>
                <w:rFonts w:ascii="微软雅黑" w:eastAsia="微软雅黑" w:hAnsi="微软雅黑" w:cs="宋体"/>
                <w:b/>
                <w:bCs/>
                <w:kern w:val="0"/>
                <w:sz w:val="18"/>
                <w:szCs w:val="18"/>
              </w:rPr>
            </w:pPr>
          </w:p>
        </w:tc>
        <w:tc>
          <w:tcPr>
            <w:tcW w:w="2551" w:type="dxa"/>
            <w:gridSpan w:val="2"/>
            <w:tcBorders>
              <w:top w:val="single" w:sz="4" w:space="0" w:color="auto"/>
              <w:left w:val="single" w:sz="4" w:space="0" w:color="auto"/>
              <w:bottom w:val="single" w:sz="4" w:space="0" w:color="auto"/>
              <w:right w:val="single" w:sz="4" w:space="0" w:color="auto"/>
            </w:tcBorders>
            <w:shd w:val="clear" w:color="000000" w:fill="CCFFCC"/>
            <w:vAlign w:val="center"/>
          </w:tcPr>
          <w:p w:rsidR="00EA51A7" w:rsidRPr="00B32CCB" w:rsidRDefault="00EA51A7" w:rsidP="00EA51A7">
            <w:pPr>
              <w:rPr>
                <w:rFonts w:ascii="微软雅黑" w:eastAsia="微软雅黑" w:hAnsi="微软雅黑" w:cs="宋体"/>
                <w:b/>
                <w:kern w:val="0"/>
                <w:sz w:val="18"/>
                <w:szCs w:val="18"/>
              </w:rPr>
            </w:pPr>
            <w:r w:rsidRPr="00B32CCB">
              <w:rPr>
                <w:rFonts w:ascii="微软雅黑" w:eastAsia="微软雅黑" w:hAnsi="微软雅黑" w:cs="宋体" w:hint="eastAsia"/>
                <w:b/>
                <w:kern w:val="0"/>
                <w:sz w:val="18"/>
                <w:szCs w:val="18"/>
              </w:rPr>
              <w:t>货运代理类</w:t>
            </w:r>
          </w:p>
        </w:tc>
        <w:tc>
          <w:tcPr>
            <w:tcW w:w="2835"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EA51A7" w:rsidRPr="00B32CCB" w:rsidRDefault="00EA51A7" w:rsidP="00EA51A7">
            <w:pPr>
              <w:rPr>
                <w:rFonts w:ascii="微软雅黑" w:eastAsia="微软雅黑" w:hAnsi="微软雅黑"/>
                <w:sz w:val="18"/>
                <w:szCs w:val="18"/>
              </w:rPr>
            </w:pPr>
            <w:r w:rsidRPr="00B32CCB">
              <w:rPr>
                <w:rFonts w:ascii="微软雅黑" w:eastAsia="微软雅黑" w:hAnsi="微软雅黑" w:hint="eastAsia"/>
                <w:sz w:val="18"/>
                <w:szCs w:val="18"/>
              </w:rPr>
              <w:t>营业执照副本</w:t>
            </w:r>
          </w:p>
        </w:tc>
        <w:tc>
          <w:tcPr>
            <w:tcW w:w="4395" w:type="dxa"/>
            <w:tcBorders>
              <w:top w:val="single" w:sz="4" w:space="0" w:color="auto"/>
              <w:left w:val="single" w:sz="4" w:space="0" w:color="auto"/>
              <w:bottom w:val="single" w:sz="4" w:space="0" w:color="auto"/>
              <w:right w:val="single" w:sz="4" w:space="0" w:color="auto"/>
            </w:tcBorders>
            <w:shd w:val="clear" w:color="000000" w:fill="CCFFCC"/>
            <w:vAlign w:val="center"/>
          </w:tcPr>
          <w:p w:rsidR="00EA51A7" w:rsidRPr="00B32CCB" w:rsidRDefault="00EA51A7" w:rsidP="00EA51A7">
            <w:pPr>
              <w:widowControl/>
              <w:jc w:val="left"/>
              <w:rPr>
                <w:rFonts w:ascii="微软雅黑" w:eastAsia="微软雅黑" w:hAnsi="微软雅黑"/>
                <w:sz w:val="18"/>
                <w:szCs w:val="18"/>
              </w:rPr>
            </w:pPr>
            <w:r w:rsidRPr="00B32CCB">
              <w:rPr>
                <w:rFonts w:ascii="微软雅黑" w:eastAsia="微软雅黑" w:hAnsi="微软雅黑" w:hint="eastAsia"/>
                <w:sz w:val="18"/>
                <w:szCs w:val="18"/>
              </w:rPr>
              <w:t>C1类行业，</w:t>
            </w:r>
            <w:r w:rsidRPr="00B32CCB">
              <w:rPr>
                <w:rFonts w:ascii="微软雅黑" w:eastAsia="微软雅黑" w:hAnsi="微软雅黑" w:cs="宋体" w:hint="eastAsia"/>
                <w:kern w:val="0"/>
                <w:sz w:val="18"/>
                <w:szCs w:val="18"/>
              </w:rPr>
              <w:t>经营范围包含货运代理相关业务。</w:t>
            </w:r>
          </w:p>
        </w:tc>
      </w:tr>
      <w:tr w:rsidR="00B32CCB" w:rsidRPr="00B32CCB" w:rsidTr="00734E1D">
        <w:trPr>
          <w:trHeight w:val="60"/>
        </w:trPr>
        <w:tc>
          <w:tcPr>
            <w:tcW w:w="861" w:type="dxa"/>
            <w:vMerge/>
            <w:tcBorders>
              <w:left w:val="single" w:sz="8" w:space="0" w:color="auto"/>
              <w:bottom w:val="single" w:sz="8" w:space="0" w:color="auto"/>
              <w:right w:val="single" w:sz="4" w:space="0" w:color="auto"/>
            </w:tcBorders>
            <w:shd w:val="clear" w:color="000000" w:fill="CCFFCC"/>
            <w:vAlign w:val="center"/>
          </w:tcPr>
          <w:p w:rsidR="00EA51A7" w:rsidRPr="00B32CCB" w:rsidRDefault="00EA51A7" w:rsidP="00EA51A7">
            <w:pPr>
              <w:widowControl/>
              <w:jc w:val="center"/>
              <w:rPr>
                <w:rFonts w:ascii="微软雅黑" w:eastAsia="微软雅黑" w:hAnsi="微软雅黑" w:cs="宋体"/>
                <w:b/>
                <w:bCs/>
                <w:kern w:val="0"/>
                <w:sz w:val="18"/>
                <w:szCs w:val="18"/>
              </w:rPr>
            </w:pPr>
          </w:p>
        </w:tc>
        <w:tc>
          <w:tcPr>
            <w:tcW w:w="2551" w:type="dxa"/>
            <w:gridSpan w:val="2"/>
            <w:tcBorders>
              <w:top w:val="single" w:sz="4" w:space="0" w:color="auto"/>
              <w:left w:val="single" w:sz="4" w:space="0" w:color="auto"/>
              <w:bottom w:val="single" w:sz="4" w:space="0" w:color="auto"/>
              <w:right w:val="single" w:sz="4" w:space="0" w:color="auto"/>
            </w:tcBorders>
            <w:shd w:val="clear" w:color="000000" w:fill="CCFFCC"/>
            <w:vAlign w:val="center"/>
          </w:tcPr>
          <w:p w:rsidR="00EA51A7" w:rsidRPr="00B32CCB" w:rsidRDefault="00EA51A7" w:rsidP="00EA51A7">
            <w:pPr>
              <w:rPr>
                <w:rFonts w:ascii="微软雅黑" w:eastAsia="微软雅黑" w:hAnsi="微软雅黑" w:cs="宋体"/>
                <w:b/>
                <w:kern w:val="0"/>
                <w:sz w:val="18"/>
                <w:szCs w:val="18"/>
              </w:rPr>
            </w:pPr>
            <w:r w:rsidRPr="00B32CCB">
              <w:rPr>
                <w:rFonts w:ascii="微软雅黑" w:eastAsia="微软雅黑" w:hAnsi="微软雅黑" w:cs="宋体" w:hint="eastAsia"/>
                <w:b/>
                <w:kern w:val="0"/>
                <w:sz w:val="18"/>
                <w:szCs w:val="18"/>
              </w:rPr>
              <w:t>家电维修</w:t>
            </w:r>
            <w:r w:rsidRPr="00B32CCB">
              <w:rPr>
                <w:rFonts w:ascii="微软雅黑" w:eastAsia="微软雅黑" w:hAnsi="微软雅黑" w:cs="宋体"/>
                <w:b/>
                <w:kern w:val="0"/>
                <w:sz w:val="18"/>
                <w:szCs w:val="18"/>
              </w:rPr>
              <w:t>类</w:t>
            </w:r>
          </w:p>
        </w:tc>
        <w:tc>
          <w:tcPr>
            <w:tcW w:w="2835"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EA51A7" w:rsidRPr="00B32CCB" w:rsidRDefault="00EA51A7" w:rsidP="00EA51A7">
            <w:pPr>
              <w:rPr>
                <w:rFonts w:ascii="微软雅黑" w:eastAsia="微软雅黑" w:hAnsi="微软雅黑"/>
                <w:sz w:val="18"/>
                <w:szCs w:val="18"/>
              </w:rPr>
            </w:pPr>
            <w:r w:rsidRPr="00B32CCB">
              <w:rPr>
                <w:rFonts w:ascii="微软雅黑" w:eastAsia="微软雅黑" w:hAnsi="微软雅黑" w:hint="eastAsia"/>
                <w:sz w:val="18"/>
                <w:szCs w:val="18"/>
              </w:rPr>
              <w:t>营业执照副本</w:t>
            </w:r>
          </w:p>
        </w:tc>
        <w:tc>
          <w:tcPr>
            <w:tcW w:w="4395" w:type="dxa"/>
            <w:tcBorders>
              <w:top w:val="single" w:sz="4" w:space="0" w:color="auto"/>
              <w:left w:val="single" w:sz="4" w:space="0" w:color="auto"/>
              <w:bottom w:val="single" w:sz="4" w:space="0" w:color="auto"/>
              <w:right w:val="single" w:sz="4" w:space="0" w:color="auto"/>
            </w:tcBorders>
            <w:shd w:val="clear" w:color="000000" w:fill="CCFFCC"/>
            <w:vAlign w:val="center"/>
          </w:tcPr>
          <w:p w:rsidR="00EA51A7" w:rsidRPr="00B32CCB" w:rsidRDefault="00EA51A7" w:rsidP="00EA51A7">
            <w:pPr>
              <w:widowControl/>
              <w:jc w:val="left"/>
              <w:rPr>
                <w:rFonts w:ascii="微软雅黑" w:eastAsia="微软雅黑" w:hAnsi="微软雅黑"/>
                <w:sz w:val="18"/>
                <w:szCs w:val="18"/>
              </w:rPr>
            </w:pPr>
            <w:r w:rsidRPr="00B32CCB">
              <w:rPr>
                <w:rFonts w:ascii="微软雅黑" w:eastAsia="微软雅黑" w:hAnsi="微软雅黑" w:hint="eastAsia"/>
                <w:sz w:val="18"/>
                <w:szCs w:val="18"/>
              </w:rPr>
              <w:t>C1类行业，经营范围包含“家用电器维修、家电维修服务等”相关业务。</w:t>
            </w:r>
          </w:p>
        </w:tc>
      </w:tr>
    </w:tbl>
    <w:p w:rsidR="00EA51A7" w:rsidRPr="00B32CCB" w:rsidRDefault="00EA51A7" w:rsidP="00FC7D7B">
      <w:pPr>
        <w:pStyle w:val="aa"/>
        <w:numPr>
          <w:ilvl w:val="0"/>
          <w:numId w:val="14"/>
        </w:numPr>
        <w:ind w:firstLineChars="0"/>
        <w:outlineLvl w:val="1"/>
        <w:rPr>
          <w:rFonts w:ascii="微软雅黑" w:eastAsia="微软雅黑" w:hAnsi="微软雅黑"/>
          <w:b/>
          <w:sz w:val="18"/>
          <w:szCs w:val="18"/>
        </w:rPr>
      </w:pPr>
      <w:bookmarkStart w:id="182" w:name="_Toc285291342"/>
      <w:bookmarkStart w:id="183" w:name="_Toc359592308"/>
      <w:bookmarkStart w:id="184" w:name="_Toc517699271"/>
      <w:r w:rsidRPr="00B32CCB">
        <w:rPr>
          <w:rFonts w:ascii="微软雅黑" w:eastAsia="微软雅黑" w:hAnsi="微软雅黑" w:hint="eastAsia"/>
          <w:b/>
          <w:sz w:val="18"/>
          <w:szCs w:val="18"/>
        </w:rPr>
        <w:t>特殊行业用户提交标准</w:t>
      </w:r>
      <w:bookmarkEnd w:id="184"/>
    </w:p>
    <w:p w:rsidR="0082452F" w:rsidRPr="00B32CCB" w:rsidRDefault="0082452F" w:rsidP="00EA51A7">
      <w:pPr>
        <w:pStyle w:val="aa"/>
        <w:numPr>
          <w:ilvl w:val="1"/>
          <w:numId w:val="14"/>
        </w:numPr>
        <w:ind w:firstLineChars="0"/>
        <w:outlineLvl w:val="1"/>
        <w:rPr>
          <w:rFonts w:ascii="微软雅黑" w:eastAsia="微软雅黑" w:hAnsi="微软雅黑"/>
          <w:b/>
          <w:sz w:val="18"/>
          <w:szCs w:val="18"/>
        </w:rPr>
      </w:pPr>
      <w:bookmarkStart w:id="185" w:name="_Toc517699272"/>
      <w:r w:rsidRPr="00B32CCB">
        <w:rPr>
          <w:rFonts w:ascii="微软雅黑" w:eastAsia="微软雅黑" w:hAnsi="微软雅黑" w:hint="eastAsia"/>
          <w:b/>
          <w:sz w:val="18"/>
          <w:szCs w:val="18"/>
        </w:rPr>
        <w:lastRenderedPageBreak/>
        <w:t>特殊行业用户提交标准</w:t>
      </w:r>
      <w:bookmarkEnd w:id="182"/>
      <w:r w:rsidRPr="00B32CCB">
        <w:rPr>
          <w:rFonts w:ascii="微软雅黑" w:eastAsia="微软雅黑" w:hAnsi="微软雅黑" w:cs="宋体" w:hint="eastAsia"/>
          <w:b/>
          <w:bCs/>
          <w:kern w:val="0"/>
          <w:sz w:val="18"/>
          <w:szCs w:val="18"/>
        </w:rPr>
        <w:t>（特殊C2类）</w:t>
      </w:r>
      <w:bookmarkEnd w:id="183"/>
      <w:bookmarkEnd w:id="185"/>
    </w:p>
    <w:tbl>
      <w:tblPr>
        <w:tblW w:w="10219" w:type="dxa"/>
        <w:tblInd w:w="95" w:type="dxa"/>
        <w:tblLook w:val="04A0" w:firstRow="1" w:lastRow="0" w:firstColumn="1" w:lastColumn="0" w:noHBand="0" w:noVBand="1"/>
      </w:tblPr>
      <w:tblGrid>
        <w:gridCol w:w="2140"/>
        <w:gridCol w:w="3685"/>
        <w:gridCol w:w="4394"/>
      </w:tblGrid>
      <w:tr w:rsidR="00B32CCB" w:rsidRPr="00B32CCB" w:rsidTr="0083001B">
        <w:trPr>
          <w:trHeight w:val="285"/>
        </w:trPr>
        <w:tc>
          <w:tcPr>
            <w:tcW w:w="10219" w:type="dxa"/>
            <w:gridSpan w:val="3"/>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44DB4" w:rsidRPr="00B32CCB" w:rsidRDefault="00EA51A7" w:rsidP="00EA51A7">
            <w:pP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特殊行业用户提交</w:t>
            </w:r>
            <w:r w:rsidR="00444DB4" w:rsidRPr="00B32CCB">
              <w:rPr>
                <w:rFonts w:ascii="微软雅黑" w:eastAsia="微软雅黑" w:hAnsi="微软雅黑" w:cs="宋体" w:hint="eastAsia"/>
                <w:b/>
                <w:bCs/>
                <w:kern w:val="0"/>
                <w:sz w:val="18"/>
                <w:szCs w:val="18"/>
              </w:rPr>
              <w:t>标准（特殊C2类）</w:t>
            </w:r>
          </w:p>
        </w:tc>
      </w:tr>
      <w:tr w:rsidR="00B32CCB" w:rsidRPr="00B32CCB" w:rsidTr="0083001B">
        <w:trPr>
          <w:trHeight w:val="570"/>
        </w:trPr>
        <w:tc>
          <w:tcPr>
            <w:tcW w:w="2140"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44DB4" w:rsidRPr="00B32CCB" w:rsidRDefault="00444DB4" w:rsidP="0083001B">
            <w:pP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网络游戏类</w:t>
            </w:r>
          </w:p>
        </w:tc>
        <w:tc>
          <w:tcPr>
            <w:tcW w:w="3685"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企业法人营业执照副本或个体工商户营业执照副本或（香港）商业登记证或海外地区其他形式主体资质</w:t>
            </w:r>
          </w:p>
        </w:tc>
        <w:tc>
          <w:tcPr>
            <w:tcW w:w="4394"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不可个人推广，必须选择主体资质行业，且主体资质必须为证照副本，无需选择可选资质</w:t>
            </w:r>
          </w:p>
        </w:tc>
      </w:tr>
      <w:tr w:rsidR="00B32CCB" w:rsidRPr="00B32CCB" w:rsidTr="0083001B">
        <w:trPr>
          <w:trHeight w:val="570"/>
        </w:trPr>
        <w:tc>
          <w:tcPr>
            <w:tcW w:w="2140"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摩托车交易类</w:t>
            </w:r>
          </w:p>
        </w:tc>
        <w:tc>
          <w:tcPr>
            <w:tcW w:w="3685"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4"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不可个人推广，必须选择主体资质行业，且主体资质必须为证照副本，无需选择可选资质</w:t>
            </w:r>
          </w:p>
        </w:tc>
      </w:tr>
      <w:tr w:rsidR="00B32CCB" w:rsidRPr="00B32CCB" w:rsidTr="0083001B">
        <w:trPr>
          <w:trHeight w:val="570"/>
        </w:trPr>
        <w:tc>
          <w:tcPr>
            <w:tcW w:w="2140"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考学培训机构类</w:t>
            </w:r>
          </w:p>
        </w:tc>
        <w:tc>
          <w:tcPr>
            <w:tcW w:w="3685"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营业执照副本或民办非企业单位登记证书</w:t>
            </w:r>
          </w:p>
        </w:tc>
        <w:tc>
          <w:tcPr>
            <w:tcW w:w="4394"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不可个人推广，必须选择主体资质行业，且主体资质必须为证照副本或民办非企业单位登记证书，无需选择可选资质</w:t>
            </w:r>
          </w:p>
        </w:tc>
      </w:tr>
      <w:tr w:rsidR="00B32CCB" w:rsidRPr="00B32CCB" w:rsidTr="0083001B">
        <w:trPr>
          <w:trHeight w:val="570"/>
        </w:trPr>
        <w:tc>
          <w:tcPr>
            <w:tcW w:w="2140"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充值类</w:t>
            </w:r>
          </w:p>
        </w:tc>
        <w:tc>
          <w:tcPr>
            <w:tcW w:w="3685"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4"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不可个人推广，必须选择主体资质行业，且主体资质必须为证照副本，无需选择可选资质</w:t>
            </w:r>
          </w:p>
        </w:tc>
      </w:tr>
      <w:tr w:rsidR="00B32CCB" w:rsidRPr="00B32CCB" w:rsidTr="0083001B">
        <w:trPr>
          <w:trHeight w:val="570"/>
        </w:trPr>
        <w:tc>
          <w:tcPr>
            <w:tcW w:w="2140"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招商加盟类</w:t>
            </w:r>
          </w:p>
        </w:tc>
        <w:tc>
          <w:tcPr>
            <w:tcW w:w="3685"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4"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不可个人推广，必须选择主体资质行业，且主体资质必须为证照副本，无需选择可选资质</w:t>
            </w:r>
          </w:p>
        </w:tc>
      </w:tr>
      <w:tr w:rsidR="00B32CCB" w:rsidRPr="00B32CCB" w:rsidTr="0083001B">
        <w:trPr>
          <w:trHeight w:val="570"/>
        </w:trPr>
        <w:tc>
          <w:tcPr>
            <w:tcW w:w="2140"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医疗周边类</w:t>
            </w:r>
          </w:p>
        </w:tc>
        <w:tc>
          <w:tcPr>
            <w:tcW w:w="3685"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4"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不可个人推广，必须选择主体资质行业，且主体资质必须为证照副本，无需选择可选资质</w:t>
            </w:r>
          </w:p>
        </w:tc>
      </w:tr>
      <w:tr w:rsidR="00B32CCB" w:rsidRPr="00B32CCB" w:rsidTr="0083001B">
        <w:trPr>
          <w:trHeight w:val="570"/>
        </w:trPr>
        <w:tc>
          <w:tcPr>
            <w:tcW w:w="2140"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搬家类</w:t>
            </w:r>
          </w:p>
        </w:tc>
        <w:tc>
          <w:tcPr>
            <w:tcW w:w="3685"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4"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不可个人推广，必须选择主体资质行业，且主体资质必须为证照副本，无需选择可选资质</w:t>
            </w:r>
          </w:p>
        </w:tc>
      </w:tr>
      <w:tr w:rsidR="00B32CCB" w:rsidRPr="00B32CCB" w:rsidTr="0083001B">
        <w:trPr>
          <w:trHeight w:val="570"/>
        </w:trPr>
        <w:tc>
          <w:tcPr>
            <w:tcW w:w="2140"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宗教用品销售类</w:t>
            </w:r>
          </w:p>
        </w:tc>
        <w:tc>
          <w:tcPr>
            <w:tcW w:w="3685"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4"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涉及宗教用品销售（包括佛珠、佛龛、佛香、其他法器等宗教用品、或纪念品）的用户；</w:t>
            </w:r>
          </w:p>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不可个人推广，必须选择主体资质行业，且主体资质必须为证照副本，无需选择可选资质</w:t>
            </w:r>
          </w:p>
        </w:tc>
      </w:tr>
      <w:tr w:rsidR="00B32CCB" w:rsidRPr="00B32CCB" w:rsidTr="0083001B">
        <w:trPr>
          <w:trHeight w:val="570"/>
        </w:trPr>
        <w:tc>
          <w:tcPr>
            <w:tcW w:w="2140"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兽药信息平台类</w:t>
            </w:r>
          </w:p>
        </w:tc>
        <w:tc>
          <w:tcPr>
            <w:tcW w:w="3685"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4"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不可个人推广，必须选择主体资质行业，且主体资质必须为证照副本，无需选择可选资质</w:t>
            </w:r>
          </w:p>
        </w:tc>
      </w:tr>
      <w:tr w:rsidR="00B32CCB" w:rsidRPr="00B32CCB" w:rsidTr="0083001B">
        <w:trPr>
          <w:trHeight w:val="570"/>
        </w:trPr>
        <w:tc>
          <w:tcPr>
            <w:tcW w:w="2140"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公积金代办类</w:t>
            </w:r>
          </w:p>
        </w:tc>
        <w:tc>
          <w:tcPr>
            <w:tcW w:w="3685"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4"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不可个人推广，必须选择主体资质行业，且主体资质必须为证照副本，无需选择可选资质</w:t>
            </w:r>
          </w:p>
        </w:tc>
      </w:tr>
      <w:tr w:rsidR="00B32CCB" w:rsidRPr="00B32CCB" w:rsidTr="0083001B">
        <w:trPr>
          <w:trHeight w:val="570"/>
        </w:trPr>
        <w:tc>
          <w:tcPr>
            <w:tcW w:w="2140"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融资信息展示类</w:t>
            </w:r>
          </w:p>
        </w:tc>
        <w:tc>
          <w:tcPr>
            <w:tcW w:w="3685"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4"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不可个人、个体工商类推广，必须选择主体资质行业，且主体资质必须为证照副本，无需选择可选资质</w:t>
            </w:r>
          </w:p>
        </w:tc>
      </w:tr>
      <w:tr w:rsidR="00B32CCB" w:rsidRPr="00B32CCB" w:rsidTr="0083001B">
        <w:trPr>
          <w:trHeight w:val="570"/>
        </w:trPr>
        <w:tc>
          <w:tcPr>
            <w:tcW w:w="2140"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纹身</w:t>
            </w:r>
            <w:r w:rsidRPr="00B32CCB">
              <w:rPr>
                <w:rFonts w:ascii="微软雅黑" w:eastAsia="微软雅黑" w:hAnsi="微软雅黑" w:cs="宋体"/>
                <w:b/>
                <w:bCs/>
                <w:kern w:val="0"/>
                <w:sz w:val="18"/>
                <w:szCs w:val="18"/>
              </w:rPr>
              <w:t>类</w:t>
            </w:r>
          </w:p>
        </w:tc>
        <w:tc>
          <w:tcPr>
            <w:tcW w:w="3685"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营业执照副本</w:t>
            </w:r>
          </w:p>
        </w:tc>
        <w:tc>
          <w:tcPr>
            <w:tcW w:w="4394" w:type="dxa"/>
            <w:tcBorders>
              <w:top w:val="single" w:sz="4" w:space="0" w:color="auto"/>
              <w:left w:val="single" w:sz="4" w:space="0" w:color="auto"/>
              <w:bottom w:val="single" w:sz="4" w:space="0" w:color="auto"/>
              <w:right w:val="single" w:sz="4" w:space="0" w:color="auto"/>
            </w:tcBorders>
            <w:shd w:val="clear" w:color="000000" w:fill="CCFFCC"/>
            <w:vAlign w:val="center"/>
          </w:tcPr>
          <w:p w:rsidR="00444DB4" w:rsidRPr="00B32CCB" w:rsidRDefault="00444DB4" w:rsidP="0083001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不可个人推广，必须选择主体资质行业，且主体资质必须为证照副本，无需选择可选资质</w:t>
            </w:r>
          </w:p>
        </w:tc>
      </w:tr>
    </w:tbl>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注： 1、列表中涉及的行业属于C2类中的特殊情况，不可个人提交</w:t>
      </w:r>
    </w:p>
    <w:p w:rsidR="00EA51A7" w:rsidRPr="00B32CCB" w:rsidRDefault="00EA51A7" w:rsidP="00FC7D7B">
      <w:pPr>
        <w:rPr>
          <w:rFonts w:ascii="微软雅黑" w:eastAsia="微软雅黑" w:hAnsi="微软雅黑"/>
          <w:sz w:val="18"/>
          <w:szCs w:val="18"/>
        </w:rPr>
      </w:pPr>
    </w:p>
    <w:p w:rsidR="00EA51A7" w:rsidRPr="00B32CCB" w:rsidRDefault="00EA51A7" w:rsidP="00EA51A7">
      <w:pPr>
        <w:pStyle w:val="aa"/>
        <w:numPr>
          <w:ilvl w:val="1"/>
          <w:numId w:val="14"/>
        </w:numPr>
        <w:ind w:firstLineChars="0"/>
        <w:outlineLvl w:val="1"/>
        <w:rPr>
          <w:rFonts w:ascii="微软雅黑" w:eastAsia="微软雅黑" w:hAnsi="微软雅黑"/>
          <w:b/>
          <w:sz w:val="18"/>
          <w:szCs w:val="18"/>
        </w:rPr>
      </w:pPr>
      <w:bookmarkStart w:id="186" w:name="_Toc517699273"/>
      <w:r w:rsidRPr="00B32CCB">
        <w:rPr>
          <w:rFonts w:ascii="微软雅黑" w:eastAsia="微软雅黑" w:hAnsi="微软雅黑" w:hint="eastAsia"/>
          <w:b/>
          <w:sz w:val="18"/>
          <w:szCs w:val="18"/>
        </w:rPr>
        <w:t>信息流产品</w:t>
      </w:r>
      <w:r w:rsidRPr="00B32CCB">
        <w:rPr>
          <w:rFonts w:ascii="微软雅黑" w:eastAsia="微软雅黑" w:hAnsi="微软雅黑"/>
          <w:b/>
          <w:sz w:val="18"/>
          <w:szCs w:val="18"/>
        </w:rPr>
        <w:t>推广</w:t>
      </w:r>
      <w:r w:rsidRPr="00B32CCB">
        <w:rPr>
          <w:rFonts w:ascii="微软雅黑" w:eastAsia="微软雅黑" w:hAnsi="微软雅黑" w:hint="eastAsia"/>
          <w:b/>
          <w:sz w:val="18"/>
          <w:szCs w:val="18"/>
        </w:rPr>
        <w:t>行业提交标准</w:t>
      </w:r>
      <w:bookmarkEnd w:id="186"/>
    </w:p>
    <w:tbl>
      <w:tblPr>
        <w:tblW w:w="10348" w:type="dxa"/>
        <w:tblInd w:w="-34" w:type="dxa"/>
        <w:tblLook w:val="04A0" w:firstRow="1" w:lastRow="0" w:firstColumn="1" w:lastColumn="0" w:noHBand="0" w:noVBand="1"/>
      </w:tblPr>
      <w:tblGrid>
        <w:gridCol w:w="2269"/>
        <w:gridCol w:w="3685"/>
        <w:gridCol w:w="4394"/>
      </w:tblGrid>
      <w:tr w:rsidR="00B32CCB" w:rsidRPr="00B32CCB" w:rsidTr="00EA51A7">
        <w:trPr>
          <w:trHeight w:val="285"/>
        </w:trPr>
        <w:tc>
          <w:tcPr>
            <w:tcW w:w="2269"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EA51A7" w:rsidRPr="00B32CCB" w:rsidRDefault="00EA51A7" w:rsidP="00EA51A7">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可选资质行业划分</w:t>
            </w:r>
          </w:p>
        </w:tc>
        <w:tc>
          <w:tcPr>
            <w:tcW w:w="3685" w:type="dxa"/>
            <w:tcBorders>
              <w:top w:val="single" w:sz="4" w:space="0" w:color="auto"/>
              <w:left w:val="single" w:sz="4" w:space="0" w:color="auto"/>
              <w:bottom w:val="single" w:sz="4" w:space="0" w:color="auto"/>
              <w:right w:val="single" w:sz="4" w:space="0" w:color="auto"/>
            </w:tcBorders>
            <w:shd w:val="clear" w:color="000000" w:fill="CCFFCC"/>
            <w:vAlign w:val="center"/>
          </w:tcPr>
          <w:p w:rsidR="00EA51A7" w:rsidRPr="00B32CCB" w:rsidRDefault="00EA51A7" w:rsidP="00EA51A7">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可选资质文件</w:t>
            </w:r>
          </w:p>
        </w:tc>
        <w:tc>
          <w:tcPr>
            <w:tcW w:w="4394" w:type="dxa"/>
            <w:tcBorders>
              <w:top w:val="single" w:sz="4" w:space="0" w:color="auto"/>
              <w:left w:val="single" w:sz="4" w:space="0" w:color="auto"/>
              <w:bottom w:val="single" w:sz="4" w:space="0" w:color="auto"/>
              <w:right w:val="single" w:sz="4" w:space="0" w:color="auto"/>
            </w:tcBorders>
            <w:shd w:val="clear" w:color="000000" w:fill="CCFFCC"/>
            <w:vAlign w:val="center"/>
          </w:tcPr>
          <w:p w:rsidR="00EA51A7" w:rsidRPr="00B32CCB" w:rsidRDefault="00EA51A7" w:rsidP="00EA51A7">
            <w:pPr>
              <w:widowControl/>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资质相关说明</w:t>
            </w:r>
          </w:p>
        </w:tc>
      </w:tr>
      <w:tr w:rsidR="00B32CCB" w:rsidRPr="00B32CCB" w:rsidTr="00EA51A7">
        <w:trPr>
          <w:trHeight w:val="531"/>
        </w:trPr>
        <w:tc>
          <w:tcPr>
            <w:tcW w:w="2269" w:type="dxa"/>
            <w:vMerge w:val="restart"/>
            <w:tcBorders>
              <w:top w:val="single" w:sz="4" w:space="0" w:color="auto"/>
              <w:left w:val="single" w:sz="4" w:space="0" w:color="auto"/>
              <w:right w:val="single" w:sz="4" w:space="0" w:color="auto"/>
            </w:tcBorders>
            <w:shd w:val="clear" w:color="000000" w:fill="CCFFCC"/>
            <w:vAlign w:val="center"/>
            <w:hideMark/>
          </w:tcPr>
          <w:p w:rsidR="00EA51A7" w:rsidRPr="00B32CCB" w:rsidRDefault="00EA51A7" w:rsidP="00EA51A7">
            <w:pP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APP下载</w:t>
            </w:r>
            <w:r w:rsidRPr="00B32CCB">
              <w:rPr>
                <w:rFonts w:ascii="微软雅黑" w:eastAsia="微软雅黑" w:hAnsi="微软雅黑" w:cs="宋体"/>
                <w:b/>
                <w:bCs/>
                <w:kern w:val="0"/>
                <w:sz w:val="18"/>
                <w:szCs w:val="18"/>
              </w:rPr>
              <w:t>类</w:t>
            </w:r>
          </w:p>
        </w:tc>
        <w:tc>
          <w:tcPr>
            <w:tcW w:w="3685"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EA51A7" w:rsidRPr="00B32CCB" w:rsidRDefault="00EA51A7" w:rsidP="00EA51A7">
            <w:pPr>
              <w:rPr>
                <w:rFonts w:ascii="微软雅黑" w:eastAsia="微软雅黑" w:hAnsi="微软雅黑" w:cs="宋体"/>
                <w:kern w:val="0"/>
                <w:sz w:val="18"/>
                <w:szCs w:val="18"/>
              </w:rPr>
            </w:pPr>
            <w:r w:rsidRPr="00B32CCB">
              <w:rPr>
                <w:rFonts w:ascii="微软雅黑" w:eastAsia="微软雅黑" w:hAnsi="微软雅黑" w:cs="宋体" w:hint="eastAsia"/>
                <w:bCs/>
                <w:kern w:val="0"/>
                <w:sz w:val="18"/>
                <w:szCs w:val="18"/>
              </w:rPr>
              <w:t>APP软件著作登记证（</w:t>
            </w:r>
            <w:r w:rsidRPr="00B32CCB">
              <w:rPr>
                <w:rFonts w:eastAsia="微软雅黑" w:cs="宋体" w:hint="eastAsia"/>
                <w:kern w:val="0"/>
                <w:sz w:val="18"/>
                <w:szCs w:val="18"/>
              </w:rPr>
              <w:t>若为自研仅需提供软</w:t>
            </w:r>
            <w:r w:rsidRPr="00B32CCB">
              <w:rPr>
                <w:rFonts w:eastAsia="微软雅黑" w:cs="宋体"/>
                <w:kern w:val="0"/>
                <w:sz w:val="18"/>
                <w:szCs w:val="18"/>
              </w:rPr>
              <w:t>著</w:t>
            </w:r>
            <w:r w:rsidRPr="00B32CCB">
              <w:rPr>
                <w:rFonts w:eastAsia="微软雅黑" w:cs="宋体" w:hint="eastAsia"/>
                <w:kern w:val="0"/>
                <w:sz w:val="18"/>
                <w:szCs w:val="18"/>
              </w:rPr>
              <w:t>，</w:t>
            </w:r>
            <w:r w:rsidRPr="00B32CCB">
              <w:rPr>
                <w:rFonts w:ascii="微软雅黑" w:eastAsia="微软雅黑" w:hAnsi="微软雅黑" w:cs="宋体" w:hint="eastAsia"/>
                <w:bCs/>
                <w:kern w:val="0"/>
                <w:sz w:val="18"/>
                <w:szCs w:val="18"/>
              </w:rPr>
              <w:t>非</w:t>
            </w:r>
            <w:r w:rsidRPr="00B32CCB">
              <w:rPr>
                <w:rFonts w:ascii="微软雅黑" w:eastAsia="微软雅黑" w:hAnsi="微软雅黑" w:cs="宋体"/>
                <w:bCs/>
                <w:kern w:val="0"/>
                <w:sz w:val="18"/>
                <w:szCs w:val="18"/>
              </w:rPr>
              <w:t>自研还需提供相应连续授权</w:t>
            </w:r>
            <w:r w:rsidRPr="00B32CCB">
              <w:rPr>
                <w:rFonts w:ascii="微软雅黑" w:eastAsia="微软雅黑" w:hAnsi="微软雅黑" w:cs="宋体" w:hint="eastAsia"/>
                <w:bCs/>
                <w:kern w:val="0"/>
                <w:sz w:val="18"/>
                <w:szCs w:val="18"/>
              </w:rPr>
              <w:t>）</w:t>
            </w:r>
          </w:p>
        </w:tc>
        <w:tc>
          <w:tcPr>
            <w:tcW w:w="4394" w:type="dxa"/>
            <w:vMerge w:val="restart"/>
            <w:tcBorders>
              <w:top w:val="single" w:sz="4" w:space="0" w:color="auto"/>
              <w:left w:val="single" w:sz="4" w:space="0" w:color="auto"/>
              <w:right w:val="single" w:sz="4" w:space="0" w:color="auto"/>
            </w:tcBorders>
            <w:shd w:val="clear" w:color="000000" w:fill="CCFFCC"/>
            <w:vAlign w:val="center"/>
            <w:hideMark/>
          </w:tcPr>
          <w:p w:rsidR="00EA51A7" w:rsidRPr="00B32CCB" w:rsidRDefault="00EA51A7" w:rsidP="00EA51A7">
            <w:pPr>
              <w:rPr>
                <w:rFonts w:ascii="微软雅黑" w:eastAsia="微软雅黑" w:hAnsi="微软雅黑" w:cs="宋体"/>
                <w:kern w:val="0"/>
                <w:sz w:val="18"/>
                <w:szCs w:val="18"/>
              </w:rPr>
            </w:pPr>
            <w:r w:rsidRPr="00B32CCB">
              <w:rPr>
                <w:rFonts w:ascii="微软雅黑" w:eastAsia="微软雅黑" w:hAnsi="微软雅黑" w:hint="eastAsia"/>
                <w:sz w:val="18"/>
                <w:szCs w:val="18"/>
              </w:rPr>
              <w:t>只可公司类客户推广。</w:t>
            </w:r>
          </w:p>
        </w:tc>
      </w:tr>
      <w:tr w:rsidR="00B32CCB" w:rsidRPr="00B32CCB" w:rsidTr="00EA51A7">
        <w:trPr>
          <w:trHeight w:val="410"/>
        </w:trPr>
        <w:tc>
          <w:tcPr>
            <w:tcW w:w="2269" w:type="dxa"/>
            <w:vMerge/>
            <w:tcBorders>
              <w:left w:val="single" w:sz="4" w:space="0" w:color="auto"/>
              <w:right w:val="single" w:sz="4" w:space="0" w:color="auto"/>
            </w:tcBorders>
            <w:shd w:val="clear" w:color="000000" w:fill="CCFFCC"/>
            <w:vAlign w:val="center"/>
          </w:tcPr>
          <w:p w:rsidR="00EA51A7" w:rsidRPr="00B32CCB" w:rsidRDefault="00EA51A7" w:rsidP="00EA51A7">
            <w:pPr>
              <w:rPr>
                <w:rFonts w:ascii="微软雅黑" w:eastAsia="微软雅黑" w:hAnsi="微软雅黑" w:cs="宋体"/>
                <w:b/>
                <w:bCs/>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CCFFCC"/>
            <w:vAlign w:val="center"/>
          </w:tcPr>
          <w:p w:rsidR="00EA51A7" w:rsidRPr="00B32CCB" w:rsidRDefault="00EA51A7" w:rsidP="00EA51A7">
            <w:pPr>
              <w:rPr>
                <w:rFonts w:ascii="微软雅黑" w:eastAsia="微软雅黑" w:hAnsi="微软雅黑"/>
                <w:bCs/>
                <w:sz w:val="18"/>
                <w:szCs w:val="18"/>
              </w:rPr>
            </w:pPr>
            <w:r w:rsidRPr="00B32CCB">
              <w:rPr>
                <w:rFonts w:ascii="微软雅黑" w:eastAsia="微软雅黑" w:hAnsi="微软雅黑" w:cs="宋体" w:hint="eastAsia"/>
                <w:bCs/>
                <w:kern w:val="0"/>
                <w:sz w:val="18"/>
                <w:szCs w:val="18"/>
              </w:rPr>
              <w:t xml:space="preserve">APP首页截图 </w:t>
            </w:r>
            <w:r w:rsidRPr="00B32CCB">
              <w:rPr>
                <w:rFonts w:ascii="微软雅黑" w:eastAsia="微软雅黑" w:hAnsi="微软雅黑" w:hint="eastAsia"/>
                <w:bCs/>
                <w:sz w:val="18"/>
                <w:szCs w:val="18"/>
              </w:rPr>
              <w:t>或APP DEMO或 设计文档</w:t>
            </w:r>
          </w:p>
        </w:tc>
        <w:tc>
          <w:tcPr>
            <w:tcW w:w="4394" w:type="dxa"/>
            <w:vMerge/>
            <w:tcBorders>
              <w:left w:val="single" w:sz="4" w:space="0" w:color="auto"/>
              <w:right w:val="single" w:sz="4" w:space="0" w:color="auto"/>
            </w:tcBorders>
            <w:shd w:val="clear" w:color="000000" w:fill="CCFFCC"/>
            <w:vAlign w:val="center"/>
          </w:tcPr>
          <w:p w:rsidR="00EA51A7" w:rsidRPr="00B32CCB" w:rsidRDefault="00EA51A7" w:rsidP="00EA51A7">
            <w:pPr>
              <w:rPr>
                <w:rFonts w:ascii="微软雅黑" w:eastAsia="微软雅黑" w:hAnsi="微软雅黑"/>
                <w:sz w:val="18"/>
                <w:szCs w:val="18"/>
              </w:rPr>
            </w:pPr>
          </w:p>
        </w:tc>
      </w:tr>
      <w:tr w:rsidR="00B32CCB" w:rsidRPr="00B32CCB" w:rsidTr="00EA51A7">
        <w:trPr>
          <w:trHeight w:val="416"/>
        </w:trPr>
        <w:tc>
          <w:tcPr>
            <w:tcW w:w="2269" w:type="dxa"/>
            <w:vMerge/>
            <w:tcBorders>
              <w:left w:val="single" w:sz="4" w:space="0" w:color="auto"/>
              <w:bottom w:val="single" w:sz="4" w:space="0" w:color="auto"/>
              <w:right w:val="single" w:sz="4" w:space="0" w:color="auto"/>
            </w:tcBorders>
            <w:shd w:val="clear" w:color="000000" w:fill="CCFFCC"/>
            <w:vAlign w:val="center"/>
          </w:tcPr>
          <w:p w:rsidR="00EA51A7" w:rsidRPr="00B32CCB" w:rsidRDefault="00EA51A7" w:rsidP="00EA51A7">
            <w:pPr>
              <w:rPr>
                <w:rFonts w:ascii="微软雅黑" w:eastAsia="微软雅黑" w:hAnsi="微软雅黑" w:cs="宋体"/>
                <w:b/>
                <w:bCs/>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CCFFCC"/>
            <w:vAlign w:val="center"/>
          </w:tcPr>
          <w:p w:rsidR="00EA51A7" w:rsidRPr="00B32CCB" w:rsidRDefault="00EA51A7" w:rsidP="00EA51A7">
            <w:pPr>
              <w:rPr>
                <w:rFonts w:ascii="微软雅黑" w:eastAsia="微软雅黑" w:hAnsi="微软雅黑" w:cs="宋体"/>
                <w:kern w:val="0"/>
                <w:sz w:val="18"/>
                <w:szCs w:val="18"/>
              </w:rPr>
            </w:pPr>
            <w:r w:rsidRPr="00B32CCB">
              <w:rPr>
                <w:rFonts w:ascii="微软雅黑" w:eastAsia="微软雅黑" w:hAnsi="微软雅黑" w:cs="宋体" w:hint="eastAsia"/>
                <w:bCs/>
                <w:kern w:val="0"/>
                <w:sz w:val="18"/>
                <w:szCs w:val="18"/>
              </w:rPr>
              <w:t>推广承诺函 或 代理商担保函</w:t>
            </w:r>
          </w:p>
        </w:tc>
        <w:tc>
          <w:tcPr>
            <w:tcW w:w="4394" w:type="dxa"/>
            <w:vMerge/>
            <w:tcBorders>
              <w:left w:val="single" w:sz="4" w:space="0" w:color="auto"/>
              <w:bottom w:val="single" w:sz="4" w:space="0" w:color="auto"/>
              <w:right w:val="single" w:sz="4" w:space="0" w:color="auto"/>
            </w:tcBorders>
            <w:shd w:val="clear" w:color="000000" w:fill="CCFFCC"/>
            <w:vAlign w:val="center"/>
          </w:tcPr>
          <w:p w:rsidR="00EA51A7" w:rsidRPr="00B32CCB" w:rsidRDefault="00EA51A7" w:rsidP="00EA51A7">
            <w:pPr>
              <w:rPr>
                <w:rFonts w:ascii="微软雅黑" w:eastAsia="微软雅黑" w:hAnsi="微软雅黑"/>
                <w:sz w:val="18"/>
                <w:szCs w:val="18"/>
              </w:rPr>
            </w:pPr>
          </w:p>
        </w:tc>
      </w:tr>
      <w:tr w:rsidR="00B32CCB" w:rsidRPr="00B32CCB" w:rsidTr="00EA51A7">
        <w:trPr>
          <w:trHeight w:val="854"/>
        </w:trPr>
        <w:tc>
          <w:tcPr>
            <w:tcW w:w="2269" w:type="dxa"/>
            <w:vMerge w:val="restart"/>
            <w:tcBorders>
              <w:top w:val="single" w:sz="4" w:space="0" w:color="auto"/>
              <w:left w:val="single" w:sz="4" w:space="0" w:color="auto"/>
              <w:right w:val="single" w:sz="4" w:space="0" w:color="auto"/>
            </w:tcBorders>
            <w:shd w:val="clear" w:color="000000" w:fill="CCFFCC"/>
            <w:vAlign w:val="center"/>
          </w:tcPr>
          <w:p w:rsidR="00EA51A7" w:rsidRPr="00B32CCB" w:rsidRDefault="00EA51A7" w:rsidP="00EA51A7">
            <w:pP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视频直播</w:t>
            </w:r>
            <w:r w:rsidRPr="00B32CCB">
              <w:rPr>
                <w:rFonts w:ascii="微软雅黑" w:eastAsia="微软雅黑" w:hAnsi="微软雅黑" w:cs="宋体"/>
                <w:b/>
                <w:bCs/>
                <w:kern w:val="0"/>
                <w:sz w:val="18"/>
                <w:szCs w:val="18"/>
              </w:rPr>
              <w:t>类</w:t>
            </w:r>
          </w:p>
        </w:tc>
        <w:tc>
          <w:tcPr>
            <w:tcW w:w="3685" w:type="dxa"/>
            <w:tcBorders>
              <w:top w:val="single" w:sz="4" w:space="0" w:color="auto"/>
              <w:left w:val="single" w:sz="4" w:space="0" w:color="auto"/>
              <w:bottom w:val="single" w:sz="4" w:space="0" w:color="auto"/>
              <w:right w:val="single" w:sz="4" w:space="0" w:color="auto"/>
            </w:tcBorders>
            <w:shd w:val="clear" w:color="000000" w:fill="CCFFCC"/>
            <w:vAlign w:val="center"/>
          </w:tcPr>
          <w:p w:rsidR="00EA51A7" w:rsidRPr="00B32CCB" w:rsidRDefault="00EA51A7" w:rsidP="00EA51A7">
            <w:pPr>
              <w:rPr>
                <w:rFonts w:ascii="微软雅黑" w:eastAsia="微软雅黑" w:hAnsi="微软雅黑" w:cs="宋体"/>
                <w:kern w:val="0"/>
                <w:sz w:val="18"/>
                <w:szCs w:val="18"/>
              </w:rPr>
            </w:pPr>
            <w:r w:rsidRPr="00B32CCB">
              <w:rPr>
                <w:rFonts w:ascii="微软雅黑" w:eastAsia="微软雅黑" w:hAnsi="微软雅黑" w:hint="eastAsia"/>
                <w:sz w:val="18"/>
                <w:szCs w:val="18"/>
              </w:rPr>
              <w:t>《网络文化经营许可证》</w:t>
            </w:r>
          </w:p>
        </w:tc>
        <w:tc>
          <w:tcPr>
            <w:tcW w:w="4394" w:type="dxa"/>
            <w:vMerge w:val="restart"/>
            <w:tcBorders>
              <w:top w:val="single" w:sz="4" w:space="0" w:color="auto"/>
              <w:left w:val="single" w:sz="4" w:space="0" w:color="auto"/>
              <w:right w:val="single" w:sz="4" w:space="0" w:color="auto"/>
            </w:tcBorders>
            <w:shd w:val="clear" w:color="000000" w:fill="CCFFCC"/>
            <w:vAlign w:val="center"/>
          </w:tcPr>
          <w:p w:rsidR="00EA51A7" w:rsidRPr="00B32CCB" w:rsidRDefault="00EA51A7" w:rsidP="00EA51A7">
            <w:pPr>
              <w:rPr>
                <w:rFonts w:ascii="微软雅黑" w:eastAsia="微软雅黑" w:hAnsi="微软雅黑"/>
                <w:sz w:val="18"/>
                <w:szCs w:val="18"/>
              </w:rPr>
            </w:pPr>
            <w:r w:rsidRPr="00B32CCB">
              <w:rPr>
                <w:rFonts w:ascii="微软雅黑" w:eastAsia="微软雅黑" w:hAnsi="微软雅黑" w:hint="eastAsia"/>
                <w:sz w:val="18"/>
                <w:szCs w:val="18"/>
              </w:rPr>
              <w:t>只可公司类客户推广。</w:t>
            </w:r>
          </w:p>
          <w:p w:rsidR="00EA51A7" w:rsidRPr="00B32CCB" w:rsidRDefault="00EA51A7" w:rsidP="00EA51A7">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涉及主播，则《网络文化经营许可证》经营范围中须包含表演；</w:t>
            </w:r>
          </w:p>
          <w:p w:rsidR="00EA51A7" w:rsidRPr="00B32CCB" w:rsidRDefault="00EA51A7" w:rsidP="00EA51A7">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涉及游戏，则《网络文化经营许可证》经营范围中须包含利用互联网经营游戏产品；</w:t>
            </w:r>
          </w:p>
        </w:tc>
      </w:tr>
      <w:tr w:rsidR="00B32CCB" w:rsidRPr="00B32CCB" w:rsidTr="00EA51A7">
        <w:trPr>
          <w:trHeight w:val="417"/>
        </w:trPr>
        <w:tc>
          <w:tcPr>
            <w:tcW w:w="2269" w:type="dxa"/>
            <w:vMerge/>
            <w:tcBorders>
              <w:left w:val="single" w:sz="4" w:space="0" w:color="auto"/>
              <w:bottom w:val="single" w:sz="4" w:space="0" w:color="auto"/>
              <w:right w:val="single" w:sz="4" w:space="0" w:color="auto"/>
            </w:tcBorders>
            <w:shd w:val="clear" w:color="000000" w:fill="CCFFCC"/>
            <w:vAlign w:val="center"/>
          </w:tcPr>
          <w:p w:rsidR="00EA51A7" w:rsidRPr="00B32CCB" w:rsidRDefault="00EA51A7" w:rsidP="00EA51A7">
            <w:pPr>
              <w:rPr>
                <w:rFonts w:ascii="微软雅黑" w:eastAsia="微软雅黑" w:hAnsi="微软雅黑" w:cs="宋体"/>
                <w:b/>
                <w:bCs/>
                <w:kern w:val="0"/>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000000" w:fill="CCFFCC"/>
            <w:vAlign w:val="center"/>
          </w:tcPr>
          <w:p w:rsidR="00EA51A7" w:rsidRPr="00B32CCB" w:rsidRDefault="00EA51A7" w:rsidP="00EA51A7">
            <w:pPr>
              <w:rPr>
                <w:rFonts w:ascii="微软雅黑" w:eastAsia="微软雅黑" w:hAnsi="微软雅黑" w:cs="宋体"/>
                <w:kern w:val="0"/>
                <w:sz w:val="18"/>
                <w:szCs w:val="18"/>
              </w:rPr>
            </w:pPr>
            <w:r w:rsidRPr="00B32CCB">
              <w:rPr>
                <w:rFonts w:ascii="微软雅黑" w:eastAsia="微软雅黑" w:hAnsi="微软雅黑" w:hint="eastAsia"/>
                <w:sz w:val="18"/>
                <w:szCs w:val="18"/>
              </w:rPr>
              <w:t>推广承诺函</w:t>
            </w:r>
          </w:p>
        </w:tc>
        <w:tc>
          <w:tcPr>
            <w:tcW w:w="4394" w:type="dxa"/>
            <w:vMerge/>
            <w:tcBorders>
              <w:left w:val="single" w:sz="4" w:space="0" w:color="auto"/>
              <w:bottom w:val="single" w:sz="4" w:space="0" w:color="auto"/>
              <w:right w:val="single" w:sz="4" w:space="0" w:color="auto"/>
            </w:tcBorders>
            <w:shd w:val="clear" w:color="000000" w:fill="CCFFCC"/>
            <w:vAlign w:val="center"/>
          </w:tcPr>
          <w:p w:rsidR="00EA51A7" w:rsidRPr="00B32CCB" w:rsidRDefault="00EA51A7" w:rsidP="00EA51A7">
            <w:pPr>
              <w:rPr>
                <w:rFonts w:ascii="微软雅黑" w:eastAsia="微软雅黑" w:hAnsi="微软雅黑"/>
                <w:sz w:val="18"/>
                <w:szCs w:val="18"/>
              </w:rPr>
            </w:pPr>
          </w:p>
        </w:tc>
      </w:tr>
      <w:tr w:rsidR="00B32CCB" w:rsidRPr="00B32CCB" w:rsidTr="00EA51A7">
        <w:trPr>
          <w:trHeight w:val="570"/>
        </w:trPr>
        <w:tc>
          <w:tcPr>
            <w:tcW w:w="2269" w:type="dxa"/>
            <w:tcBorders>
              <w:top w:val="single" w:sz="4" w:space="0" w:color="auto"/>
              <w:left w:val="single" w:sz="4" w:space="0" w:color="auto"/>
              <w:bottom w:val="single" w:sz="4" w:space="0" w:color="auto"/>
              <w:right w:val="single" w:sz="4" w:space="0" w:color="auto"/>
            </w:tcBorders>
            <w:shd w:val="clear" w:color="000000" w:fill="CCFFCC"/>
            <w:vAlign w:val="center"/>
          </w:tcPr>
          <w:p w:rsidR="00EA51A7" w:rsidRPr="00B32CCB" w:rsidRDefault="00EA51A7" w:rsidP="00EA51A7">
            <w:pP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宠物医院</w:t>
            </w:r>
            <w:r w:rsidRPr="00B32CCB">
              <w:rPr>
                <w:rFonts w:ascii="微软雅黑" w:eastAsia="微软雅黑" w:hAnsi="微软雅黑" w:cs="宋体"/>
                <w:b/>
                <w:bCs/>
                <w:kern w:val="0"/>
                <w:sz w:val="18"/>
                <w:szCs w:val="18"/>
              </w:rPr>
              <w:t>类</w:t>
            </w:r>
          </w:p>
        </w:tc>
        <w:tc>
          <w:tcPr>
            <w:tcW w:w="3685" w:type="dxa"/>
            <w:tcBorders>
              <w:top w:val="single" w:sz="4" w:space="0" w:color="auto"/>
              <w:left w:val="single" w:sz="4" w:space="0" w:color="auto"/>
              <w:bottom w:val="single" w:sz="4" w:space="0" w:color="auto"/>
              <w:right w:val="single" w:sz="4" w:space="0" w:color="auto"/>
            </w:tcBorders>
            <w:shd w:val="clear" w:color="000000" w:fill="CCFFCC"/>
            <w:vAlign w:val="center"/>
          </w:tcPr>
          <w:p w:rsidR="00EA51A7" w:rsidRPr="00B32CCB" w:rsidRDefault="00EA51A7" w:rsidP="00EA51A7">
            <w:pPr>
              <w:rPr>
                <w:rFonts w:ascii="微软雅黑" w:eastAsia="微软雅黑" w:hAnsi="微软雅黑" w:cs="宋体"/>
                <w:kern w:val="0"/>
                <w:sz w:val="18"/>
                <w:szCs w:val="18"/>
              </w:rPr>
            </w:pPr>
            <w:r w:rsidRPr="00B32CCB">
              <w:rPr>
                <w:rFonts w:ascii="微软雅黑" w:eastAsia="微软雅黑" w:hAnsi="微软雅黑" w:hint="eastAsia"/>
                <w:sz w:val="18"/>
                <w:szCs w:val="18"/>
              </w:rPr>
              <w:t>《</w:t>
            </w:r>
            <w:r w:rsidRPr="00B32CCB">
              <w:rPr>
                <w:rFonts w:ascii="微软雅黑" w:eastAsia="微软雅黑" w:hAnsi="微软雅黑"/>
                <w:sz w:val="18"/>
                <w:szCs w:val="18"/>
              </w:rPr>
              <w:t>动物</w:t>
            </w:r>
            <w:r w:rsidRPr="00B32CCB">
              <w:rPr>
                <w:rFonts w:ascii="微软雅黑" w:eastAsia="微软雅黑" w:hAnsi="微软雅黑" w:hint="eastAsia"/>
                <w:sz w:val="18"/>
                <w:szCs w:val="18"/>
              </w:rPr>
              <w:t>诊疗许可证》</w:t>
            </w:r>
          </w:p>
        </w:tc>
        <w:tc>
          <w:tcPr>
            <w:tcW w:w="4394" w:type="dxa"/>
            <w:tcBorders>
              <w:top w:val="single" w:sz="4" w:space="0" w:color="auto"/>
              <w:left w:val="single" w:sz="4" w:space="0" w:color="auto"/>
              <w:bottom w:val="single" w:sz="4" w:space="0" w:color="auto"/>
              <w:right w:val="single" w:sz="4" w:space="0" w:color="auto"/>
            </w:tcBorders>
            <w:shd w:val="clear" w:color="000000" w:fill="CCFFCC"/>
            <w:vAlign w:val="center"/>
          </w:tcPr>
          <w:p w:rsidR="00EA51A7" w:rsidRPr="00B32CCB" w:rsidRDefault="00EA51A7" w:rsidP="00EA51A7">
            <w:pPr>
              <w:rPr>
                <w:rFonts w:ascii="微软雅黑" w:eastAsia="微软雅黑" w:hAnsi="微软雅黑" w:cs="宋体"/>
                <w:kern w:val="0"/>
                <w:sz w:val="18"/>
                <w:szCs w:val="18"/>
              </w:rPr>
            </w:pPr>
            <w:r w:rsidRPr="00B32CCB">
              <w:rPr>
                <w:rFonts w:ascii="微软雅黑" w:eastAsia="微软雅黑" w:hAnsi="微软雅黑" w:hint="eastAsia"/>
                <w:sz w:val="18"/>
                <w:szCs w:val="18"/>
              </w:rPr>
              <w:t>只可公司类客户推广。</w:t>
            </w:r>
          </w:p>
        </w:tc>
      </w:tr>
    </w:tbl>
    <w:p w:rsidR="00EA51A7" w:rsidRPr="00B32CCB" w:rsidRDefault="00EA51A7" w:rsidP="00EA51A7">
      <w:pPr>
        <w:rPr>
          <w:rFonts w:ascii="微软雅黑" w:eastAsia="微软雅黑" w:hAnsi="微软雅黑"/>
          <w:b/>
          <w:sz w:val="18"/>
          <w:szCs w:val="18"/>
        </w:rPr>
      </w:pPr>
      <w:r w:rsidRPr="00B32CCB">
        <w:rPr>
          <w:rFonts w:ascii="微软雅黑" w:eastAsia="微软雅黑" w:hAnsi="微软雅黑" w:hint="eastAsia"/>
          <w:b/>
          <w:sz w:val="18"/>
          <w:szCs w:val="18"/>
        </w:rPr>
        <w:t>注</w:t>
      </w:r>
      <w:r w:rsidRPr="00B32CCB">
        <w:rPr>
          <w:rFonts w:ascii="微软雅黑" w:eastAsia="微软雅黑" w:hAnsi="微软雅黑"/>
          <w:b/>
          <w:sz w:val="18"/>
          <w:szCs w:val="18"/>
        </w:rPr>
        <w:t>：</w:t>
      </w:r>
      <w:r w:rsidRPr="00B32CCB">
        <w:rPr>
          <w:rFonts w:ascii="微软雅黑" w:eastAsia="微软雅黑" w:hAnsi="微软雅黑" w:hint="eastAsia"/>
          <w:b/>
          <w:sz w:val="18"/>
          <w:szCs w:val="18"/>
        </w:rPr>
        <w:t>以上</w:t>
      </w:r>
      <w:r w:rsidRPr="00B32CCB">
        <w:rPr>
          <w:rFonts w:ascii="微软雅黑" w:eastAsia="微软雅黑" w:hAnsi="微软雅黑"/>
          <w:b/>
          <w:sz w:val="18"/>
          <w:szCs w:val="18"/>
        </w:rPr>
        <w:t>行业仅限推广信息流产品时备案</w:t>
      </w:r>
      <w:r w:rsidRPr="00B32CCB">
        <w:rPr>
          <w:rFonts w:ascii="微软雅黑" w:eastAsia="微软雅黑" w:hAnsi="微软雅黑" w:hint="eastAsia"/>
          <w:b/>
          <w:sz w:val="18"/>
          <w:szCs w:val="18"/>
        </w:rPr>
        <w:t>，其中软著</w:t>
      </w:r>
      <w:r w:rsidRPr="00B32CCB">
        <w:rPr>
          <w:rFonts w:ascii="微软雅黑" w:eastAsia="微软雅黑" w:hAnsi="微软雅黑"/>
          <w:b/>
          <w:sz w:val="18"/>
          <w:szCs w:val="18"/>
        </w:rPr>
        <w:t>授权书</w:t>
      </w:r>
      <w:r w:rsidRPr="00B32CCB">
        <w:rPr>
          <w:rFonts w:ascii="微软雅黑" w:eastAsia="微软雅黑" w:hAnsi="微软雅黑" w:hint="eastAsia"/>
          <w:b/>
          <w:sz w:val="18"/>
          <w:szCs w:val="18"/>
        </w:rPr>
        <w:t>、</w:t>
      </w:r>
      <w:r w:rsidRPr="00B32CCB">
        <w:rPr>
          <w:rFonts w:ascii="微软雅黑" w:eastAsia="微软雅黑" w:hAnsi="微软雅黑"/>
          <w:b/>
          <w:sz w:val="18"/>
          <w:szCs w:val="18"/>
        </w:rPr>
        <w:t>推广承诺函</w:t>
      </w:r>
      <w:r w:rsidRPr="00B32CCB">
        <w:rPr>
          <w:rFonts w:ascii="微软雅黑" w:eastAsia="微软雅黑" w:hAnsi="微软雅黑" w:hint="eastAsia"/>
          <w:b/>
          <w:sz w:val="18"/>
          <w:szCs w:val="18"/>
        </w:rPr>
        <w:t>、</w:t>
      </w:r>
      <w:r w:rsidRPr="00B32CCB">
        <w:rPr>
          <w:rFonts w:ascii="微软雅黑" w:eastAsia="微软雅黑" w:hAnsi="微软雅黑"/>
          <w:b/>
          <w:sz w:val="18"/>
          <w:szCs w:val="18"/>
        </w:rPr>
        <w:t>代理商担保函详见</w:t>
      </w:r>
      <w:r w:rsidRPr="00B32CCB">
        <w:rPr>
          <w:rFonts w:ascii="微软雅黑" w:eastAsia="微软雅黑" w:hAnsi="微软雅黑" w:hint="eastAsia"/>
          <w:b/>
          <w:sz w:val="18"/>
          <w:szCs w:val="18"/>
        </w:rPr>
        <w:t>第</w:t>
      </w:r>
      <w:r w:rsidR="004445A3" w:rsidRPr="00B32CCB">
        <w:rPr>
          <w:rFonts w:ascii="微软雅黑" w:eastAsia="微软雅黑" w:hAnsi="微软雅黑" w:hint="eastAsia"/>
          <w:b/>
          <w:sz w:val="18"/>
          <w:szCs w:val="18"/>
        </w:rPr>
        <w:t>五</w:t>
      </w:r>
      <w:r w:rsidRPr="00B32CCB">
        <w:rPr>
          <w:rFonts w:ascii="微软雅黑" w:eastAsia="微软雅黑" w:hAnsi="微软雅黑" w:hint="eastAsia"/>
          <w:b/>
          <w:sz w:val="18"/>
          <w:szCs w:val="18"/>
        </w:rPr>
        <w:t>章 1.5/1.6/1.7对应</w:t>
      </w:r>
      <w:r w:rsidRPr="00B32CCB">
        <w:rPr>
          <w:rFonts w:ascii="微软雅黑" w:eastAsia="微软雅黑" w:hAnsi="微软雅黑"/>
          <w:b/>
          <w:sz w:val="18"/>
          <w:szCs w:val="18"/>
        </w:rPr>
        <w:t>内容</w:t>
      </w:r>
    </w:p>
    <w:p w:rsidR="00EA51A7" w:rsidRPr="00B32CCB" w:rsidRDefault="00EA51A7" w:rsidP="00FC7D7B">
      <w:pPr>
        <w:rPr>
          <w:rFonts w:ascii="微软雅黑" w:eastAsia="微软雅黑" w:hAnsi="微软雅黑"/>
          <w:sz w:val="18"/>
          <w:szCs w:val="18"/>
        </w:rPr>
      </w:pPr>
    </w:p>
    <w:p w:rsidR="00444DB4" w:rsidRPr="00B32CCB" w:rsidRDefault="00444DB4" w:rsidP="00FC7D7B">
      <w:pPr>
        <w:rPr>
          <w:rFonts w:ascii="微软雅黑" w:eastAsia="微软雅黑" w:hAnsi="微软雅黑"/>
          <w:sz w:val="18"/>
          <w:szCs w:val="18"/>
        </w:rPr>
      </w:pPr>
    </w:p>
    <w:p w:rsidR="0082452F" w:rsidRPr="00B32CCB" w:rsidRDefault="0082452F" w:rsidP="00FC7D7B">
      <w:pPr>
        <w:pStyle w:val="aa"/>
        <w:numPr>
          <w:ilvl w:val="0"/>
          <w:numId w:val="14"/>
        </w:numPr>
        <w:ind w:firstLineChars="0"/>
        <w:outlineLvl w:val="1"/>
        <w:rPr>
          <w:rFonts w:ascii="微软雅黑" w:eastAsia="微软雅黑" w:hAnsi="微软雅黑"/>
          <w:b/>
          <w:sz w:val="18"/>
          <w:szCs w:val="18"/>
        </w:rPr>
      </w:pPr>
      <w:bookmarkStart w:id="187" w:name="_Toc359592309"/>
      <w:bookmarkStart w:id="188" w:name="_Toc517699274"/>
      <w:r w:rsidRPr="00B32CCB">
        <w:rPr>
          <w:rFonts w:ascii="微软雅黑" w:eastAsia="微软雅黑" w:hAnsi="微软雅黑" w:hint="eastAsia"/>
          <w:b/>
          <w:sz w:val="18"/>
          <w:szCs w:val="18"/>
        </w:rPr>
        <w:t>一线维护端与客户端资质拒绝理由对应表</w:t>
      </w:r>
      <w:bookmarkEnd w:id="187"/>
      <w:bookmarkEnd w:id="188"/>
    </w:p>
    <w:tbl>
      <w:tblPr>
        <w:tblW w:w="10647" w:type="dxa"/>
        <w:tblInd w:w="93" w:type="dxa"/>
        <w:tblLook w:val="04A0" w:firstRow="1" w:lastRow="0" w:firstColumn="1" w:lastColumn="0" w:noHBand="0" w:noVBand="1"/>
      </w:tblPr>
      <w:tblGrid>
        <w:gridCol w:w="2992"/>
        <w:gridCol w:w="7655"/>
      </w:tblGrid>
      <w:tr w:rsidR="00B32CCB" w:rsidRPr="00B32CCB" w:rsidTr="00660F25">
        <w:trPr>
          <w:trHeight w:val="70"/>
        </w:trPr>
        <w:tc>
          <w:tcPr>
            <w:tcW w:w="106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2452F" w:rsidRPr="00B32CCB" w:rsidRDefault="0082452F" w:rsidP="00FC7D7B">
            <w:pPr>
              <w:widowControl/>
              <w:jc w:val="center"/>
              <w:rPr>
                <w:rFonts w:ascii="微软雅黑" w:eastAsia="微软雅黑" w:hAnsi="微软雅黑" w:cs="宋体"/>
                <w:b/>
                <w:bCs/>
                <w:kern w:val="0"/>
                <w:sz w:val="18"/>
                <w:szCs w:val="18"/>
              </w:rPr>
            </w:pPr>
            <w:r w:rsidRPr="00B32CCB">
              <w:rPr>
                <w:rFonts w:ascii="微软雅黑" w:eastAsia="微软雅黑" w:hAnsi="微软雅黑" w:hint="eastAsia"/>
                <w:b/>
                <w:sz w:val="18"/>
                <w:szCs w:val="18"/>
              </w:rPr>
              <w:t>一线维护端与客户端资质拒绝理由对应表</w:t>
            </w:r>
          </w:p>
        </w:tc>
      </w:tr>
      <w:tr w:rsidR="00B32CCB" w:rsidRPr="00B32CCB" w:rsidTr="00660F25">
        <w:trPr>
          <w:trHeight w:val="70"/>
        </w:trPr>
        <w:tc>
          <w:tcPr>
            <w:tcW w:w="2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2452F" w:rsidRPr="00B32CCB" w:rsidRDefault="0082452F" w:rsidP="00FC7D7B">
            <w:pPr>
              <w:widowControl/>
              <w:jc w:val="center"/>
              <w:rPr>
                <w:rFonts w:ascii="微软雅黑" w:eastAsia="微软雅黑" w:hAnsi="微软雅黑" w:cs="宋体"/>
                <w:b/>
                <w:bCs/>
                <w:kern w:val="0"/>
                <w:sz w:val="18"/>
                <w:szCs w:val="18"/>
              </w:rPr>
            </w:pPr>
            <w:r w:rsidRPr="00B32CCB">
              <w:rPr>
                <w:rFonts w:ascii="微软雅黑" w:eastAsia="微软雅黑" w:hAnsi="微软雅黑" w:hint="eastAsia"/>
                <w:b/>
                <w:sz w:val="18"/>
                <w:szCs w:val="18"/>
              </w:rPr>
              <w:t>一线维护端</w:t>
            </w:r>
            <w:r w:rsidRPr="00B32CCB">
              <w:rPr>
                <w:rFonts w:ascii="微软雅黑" w:eastAsia="微软雅黑" w:hAnsi="微软雅黑" w:cs="宋体" w:hint="eastAsia"/>
                <w:b/>
                <w:bCs/>
                <w:kern w:val="0"/>
                <w:sz w:val="18"/>
                <w:szCs w:val="18"/>
              </w:rPr>
              <w:t>拒绝理由</w:t>
            </w:r>
          </w:p>
        </w:tc>
        <w:tc>
          <w:tcPr>
            <w:tcW w:w="765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2452F" w:rsidRPr="00B32CCB" w:rsidRDefault="0082452F" w:rsidP="00FC7D7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客户端拒绝理由</w:t>
            </w:r>
          </w:p>
        </w:tc>
      </w:tr>
      <w:tr w:rsidR="00B32CCB" w:rsidRPr="00B32CCB" w:rsidTr="00660F25">
        <w:trPr>
          <w:trHeight w:val="5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所选行业分类不符</w:t>
            </w:r>
          </w:p>
        </w:tc>
        <w:tc>
          <w:tcPr>
            <w:tcW w:w="7655"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您选择的行业类别与您的网站/公司主体所属行业类别不符，请重新选择所属行业类别并上传资质文件</w:t>
            </w:r>
          </w:p>
        </w:tc>
      </w:tr>
      <w:tr w:rsidR="00B32CCB" w:rsidRPr="00B32CCB" w:rsidTr="00660F25">
        <w:trPr>
          <w:trHeight w:val="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资质主体与网站主体不一致</w:t>
            </w:r>
          </w:p>
        </w:tc>
        <w:tc>
          <w:tcPr>
            <w:tcW w:w="7655"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资质文件主体与您的网站或公司主体不一致，请您重新上传属于您本公司的相关资质文件</w:t>
            </w:r>
          </w:p>
        </w:tc>
      </w:tr>
      <w:tr w:rsidR="00B32CCB" w:rsidRPr="00B32CCB" w:rsidTr="00660F25">
        <w:trPr>
          <w:trHeight w:val="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上传资质与所需资质不符</w:t>
            </w:r>
          </w:p>
        </w:tc>
        <w:tc>
          <w:tcPr>
            <w:tcW w:w="7655"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您的资质文件与审核所需资质文件不符，请您按照系统提示的必需资质文件正确上传</w:t>
            </w:r>
          </w:p>
        </w:tc>
      </w:tr>
      <w:tr w:rsidR="00B32CCB" w:rsidRPr="00B32CCB" w:rsidTr="00660F25">
        <w:trPr>
          <w:trHeight w:val="2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资质文件不清晰</w:t>
            </w:r>
          </w:p>
        </w:tc>
        <w:tc>
          <w:tcPr>
            <w:tcW w:w="7655"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您的资质文件文字或公章不清晰，请您重新上传</w:t>
            </w:r>
          </w:p>
        </w:tc>
      </w:tr>
      <w:tr w:rsidR="00B32CCB" w:rsidRPr="00B32CCB" w:rsidTr="00660F25">
        <w:trPr>
          <w:trHeight w:val="2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资质文件已过期</w:t>
            </w:r>
          </w:p>
        </w:tc>
        <w:tc>
          <w:tcPr>
            <w:tcW w:w="7655"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您的资质文件已过期，请您重新上传在有效期内的资质文件</w:t>
            </w:r>
          </w:p>
        </w:tc>
      </w:tr>
      <w:tr w:rsidR="00B32CCB" w:rsidRPr="00B32CCB" w:rsidTr="00660F25">
        <w:trPr>
          <w:trHeight w:val="2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涉嫌假证</w:t>
            </w:r>
          </w:p>
        </w:tc>
        <w:tc>
          <w:tcPr>
            <w:tcW w:w="7655"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您的资质文件审核未通过，请重新提供真实、合法有效的资质文件</w:t>
            </w:r>
          </w:p>
        </w:tc>
      </w:tr>
      <w:tr w:rsidR="00B32CCB" w:rsidRPr="00B32CCB" w:rsidTr="00660F25">
        <w:trPr>
          <w:trHeight w:val="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其他</w:t>
            </w:r>
          </w:p>
        </w:tc>
        <w:tc>
          <w:tcPr>
            <w:tcW w:w="7655"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您的资质文件审核未通过，可拨打搜索推广热线4008900088进行查询</w:t>
            </w:r>
          </w:p>
        </w:tc>
      </w:tr>
      <w:tr w:rsidR="00B32CCB" w:rsidRPr="00B32CCB" w:rsidTr="00660F25">
        <w:trPr>
          <w:trHeight w:val="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系统内资质文件信息填写不符</w:t>
            </w:r>
          </w:p>
        </w:tc>
        <w:tc>
          <w:tcPr>
            <w:tcW w:w="7655"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请根据您的资质文件填写正确的资质主体名称、资质文件编号（或登记号）及资质有效截止日期</w:t>
            </w:r>
          </w:p>
        </w:tc>
      </w:tr>
      <w:tr w:rsidR="00B32CCB" w:rsidRPr="00B32CCB" w:rsidTr="00660F25">
        <w:trPr>
          <w:trHeight w:val="2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需补充备用资质文件</w:t>
            </w:r>
          </w:p>
        </w:tc>
        <w:tc>
          <w:tcPr>
            <w:tcW w:w="7655"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您所提供的资质不够完整，还需上传备用文件，请联系您的维护专员协助处理</w:t>
            </w:r>
          </w:p>
        </w:tc>
      </w:tr>
      <w:tr w:rsidR="00B32CCB" w:rsidRPr="00B32CCB" w:rsidTr="00660F25">
        <w:trPr>
          <w:trHeight w:val="2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补充证明未按格式撰写</w:t>
            </w:r>
          </w:p>
        </w:tc>
        <w:tc>
          <w:tcPr>
            <w:tcW w:w="7655"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补充证明格式不符，请联系您的维护专员，并按照要求填写补充证明</w:t>
            </w:r>
          </w:p>
        </w:tc>
      </w:tr>
      <w:tr w:rsidR="00B32CCB" w:rsidRPr="00B32CCB" w:rsidTr="00660F25">
        <w:trPr>
          <w:trHeight w:val="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逾期未提供纸质资质</w:t>
            </w:r>
          </w:p>
        </w:tc>
        <w:tc>
          <w:tcPr>
            <w:tcW w:w="7655"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未在规定时间内将纸质资质快递至总部进行备案，请联系您的维护专员协助处理</w:t>
            </w:r>
          </w:p>
        </w:tc>
      </w:tr>
      <w:tr w:rsidR="00B32CCB" w:rsidRPr="00B32CCB" w:rsidTr="00660F25">
        <w:trPr>
          <w:trHeight w:val="2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可选资质行业选择不符</w:t>
            </w:r>
          </w:p>
        </w:tc>
        <w:tc>
          <w:tcPr>
            <w:tcW w:w="7655"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您选择的资质行业与您的行业性质不符，请您重新选择资质行业，并根据系统提示上传您的资质证明文件</w:t>
            </w:r>
          </w:p>
        </w:tc>
      </w:tr>
      <w:tr w:rsidR="00B32CCB" w:rsidRPr="00B32CCB" w:rsidTr="00660F25">
        <w:trPr>
          <w:trHeight w:val="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补充出示数码或视频承诺函</w:t>
            </w:r>
          </w:p>
        </w:tc>
        <w:tc>
          <w:tcPr>
            <w:tcW w:w="7655"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由于您的网站内容涉及数码产品或视频内容，请联系您的维护专员，并出示数码或视频承诺函</w:t>
            </w:r>
          </w:p>
        </w:tc>
      </w:tr>
      <w:tr w:rsidR="00B32CCB" w:rsidRPr="00B32CCB" w:rsidTr="00660F25">
        <w:trPr>
          <w:trHeight w:val="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未注明所需文字或加盖所需公章</w:t>
            </w:r>
          </w:p>
        </w:tc>
        <w:tc>
          <w:tcPr>
            <w:tcW w:w="7655"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请按照要求在纸质资质文件上用钢笔、圆珠笔或签字笔注明所需文字，并加盖公章</w:t>
            </w:r>
          </w:p>
        </w:tc>
      </w:tr>
      <w:tr w:rsidR="00B32CCB" w:rsidRPr="00B32CCB" w:rsidTr="00660F25">
        <w:trPr>
          <w:trHeight w:val="5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主体资质行业未通过审核</w:t>
            </w:r>
          </w:p>
        </w:tc>
        <w:tc>
          <w:tcPr>
            <w:tcW w:w="7655"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您所提供的主体资质不能通过审核，为了我们能更好的为您提供服务，请修改后重新提交信息，我们会重新为您审核</w:t>
            </w:r>
          </w:p>
        </w:tc>
      </w:tr>
      <w:tr w:rsidR="00B32CCB" w:rsidRPr="00B32CCB" w:rsidTr="00660F25">
        <w:trPr>
          <w:trHeight w:val="5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营业执照的经营范围与推广业务不符</w:t>
            </w:r>
          </w:p>
        </w:tc>
        <w:tc>
          <w:tcPr>
            <w:tcW w:w="7655"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您所提供的营业执照的经营范围与网站内推广业务不相符，请再次核实。请修改后重新提交信息，我们会重新为您审核</w:t>
            </w:r>
          </w:p>
        </w:tc>
      </w:tr>
      <w:tr w:rsidR="00B32CCB" w:rsidRPr="00B32CCB" w:rsidTr="00660F25">
        <w:trPr>
          <w:trHeight w:val="28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注册页面推广主体未体现权责关系</w:t>
            </w:r>
          </w:p>
        </w:tc>
        <w:tc>
          <w:tcPr>
            <w:tcW w:w="7655"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您的注册信息页面推广主体需要体现权责关系，请联系您的维护专员协助处理</w:t>
            </w:r>
          </w:p>
        </w:tc>
      </w:tr>
      <w:tr w:rsidR="00B32CCB" w:rsidRPr="00B32CCB" w:rsidTr="00660F25">
        <w:trPr>
          <w:trHeight w:val="57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资质无查询结果或查询结果不符</w:t>
            </w:r>
          </w:p>
        </w:tc>
        <w:tc>
          <w:tcPr>
            <w:tcW w:w="7655"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您所提供的资质内容与官方网站查询的结果不符或查询结果不存在，请再次核实。修改后请重新提交信息，我们会重新为您审核</w:t>
            </w:r>
          </w:p>
        </w:tc>
      </w:tr>
    </w:tbl>
    <w:p w:rsidR="0082452F" w:rsidRPr="00B32CCB" w:rsidRDefault="0082452F" w:rsidP="00FC7D7B">
      <w:pPr>
        <w:pStyle w:val="aa"/>
        <w:numPr>
          <w:ilvl w:val="0"/>
          <w:numId w:val="14"/>
        </w:numPr>
        <w:ind w:firstLineChars="0"/>
        <w:outlineLvl w:val="1"/>
        <w:rPr>
          <w:rFonts w:ascii="微软雅黑" w:eastAsia="微软雅黑" w:hAnsi="微软雅黑"/>
          <w:b/>
          <w:sz w:val="18"/>
          <w:szCs w:val="18"/>
        </w:rPr>
      </w:pPr>
      <w:bookmarkStart w:id="189" w:name="_Toc359592310"/>
      <w:bookmarkStart w:id="190" w:name="_Toc517699275"/>
      <w:r w:rsidRPr="00B32CCB">
        <w:rPr>
          <w:rFonts w:ascii="微软雅黑" w:eastAsia="微软雅黑" w:hAnsi="微软雅黑" w:hint="eastAsia"/>
          <w:b/>
          <w:sz w:val="18"/>
          <w:szCs w:val="18"/>
        </w:rPr>
        <w:t>客户端资质拒绝理由修改建议说明表</w:t>
      </w:r>
      <w:bookmarkEnd w:id="189"/>
      <w:bookmarkEnd w:id="190"/>
    </w:p>
    <w:tbl>
      <w:tblPr>
        <w:tblW w:w="10647" w:type="dxa"/>
        <w:tblInd w:w="93" w:type="dxa"/>
        <w:tblLook w:val="04A0" w:firstRow="1" w:lastRow="0" w:firstColumn="1" w:lastColumn="0" w:noHBand="0" w:noVBand="1"/>
      </w:tblPr>
      <w:tblGrid>
        <w:gridCol w:w="4780"/>
        <w:gridCol w:w="5867"/>
      </w:tblGrid>
      <w:tr w:rsidR="00B32CCB" w:rsidRPr="00B32CCB" w:rsidTr="00660F25">
        <w:trPr>
          <w:trHeight w:val="285"/>
        </w:trPr>
        <w:tc>
          <w:tcPr>
            <w:tcW w:w="10647" w:type="dxa"/>
            <w:gridSpan w:val="2"/>
            <w:tcBorders>
              <w:top w:val="single" w:sz="4" w:space="0" w:color="auto"/>
              <w:left w:val="single" w:sz="4" w:space="0" w:color="auto"/>
              <w:bottom w:val="single" w:sz="4" w:space="0" w:color="auto"/>
              <w:right w:val="single" w:sz="4" w:space="0" w:color="000000"/>
            </w:tcBorders>
            <w:shd w:val="clear" w:color="000000" w:fill="EEECE1"/>
            <w:vAlign w:val="center"/>
            <w:hideMark/>
          </w:tcPr>
          <w:p w:rsidR="0082452F" w:rsidRPr="00B32CCB" w:rsidRDefault="0082452F" w:rsidP="00FC7D7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客户端资质拒绝理由修改建议说明表</w:t>
            </w:r>
          </w:p>
        </w:tc>
      </w:tr>
      <w:tr w:rsidR="00B32CCB" w:rsidRPr="00B32CCB" w:rsidTr="00660F25">
        <w:trPr>
          <w:trHeight w:val="255"/>
        </w:trPr>
        <w:tc>
          <w:tcPr>
            <w:tcW w:w="4780" w:type="dxa"/>
            <w:tcBorders>
              <w:top w:val="nil"/>
              <w:left w:val="single" w:sz="4" w:space="0" w:color="auto"/>
              <w:bottom w:val="single" w:sz="4" w:space="0" w:color="auto"/>
              <w:right w:val="single" w:sz="4" w:space="0" w:color="auto"/>
            </w:tcBorders>
            <w:shd w:val="clear" w:color="000000" w:fill="EEECE1"/>
            <w:vAlign w:val="center"/>
            <w:hideMark/>
          </w:tcPr>
          <w:p w:rsidR="0082452F" w:rsidRPr="00B32CCB" w:rsidRDefault="0082452F" w:rsidP="00FC7D7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客户端拒绝理由</w:t>
            </w:r>
          </w:p>
        </w:tc>
        <w:tc>
          <w:tcPr>
            <w:tcW w:w="5867" w:type="dxa"/>
            <w:tcBorders>
              <w:top w:val="nil"/>
              <w:left w:val="nil"/>
              <w:bottom w:val="single" w:sz="4" w:space="0" w:color="auto"/>
              <w:right w:val="single" w:sz="4" w:space="0" w:color="auto"/>
            </w:tcBorders>
            <w:shd w:val="clear" w:color="000000" w:fill="EEECE1"/>
            <w:vAlign w:val="center"/>
            <w:hideMark/>
          </w:tcPr>
          <w:p w:rsidR="0082452F" w:rsidRPr="00B32CCB" w:rsidRDefault="0082452F" w:rsidP="00FC7D7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建议修改内容</w:t>
            </w:r>
          </w:p>
        </w:tc>
      </w:tr>
      <w:tr w:rsidR="00B32CCB" w:rsidRPr="00B32CCB" w:rsidTr="00660F25">
        <w:trPr>
          <w:trHeight w:val="57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您选择的行业类别与您的网站/公司主体所属行业类别不符，请重新选择所属行业类别并上传资质文件</w:t>
            </w:r>
          </w:p>
        </w:tc>
        <w:tc>
          <w:tcPr>
            <w:tcW w:w="5867"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您所所选择的行业类别与您的网站或公司主体所属行业类别不符，请重新选择并上传</w:t>
            </w:r>
          </w:p>
        </w:tc>
      </w:tr>
      <w:tr w:rsidR="00B32CCB" w:rsidRPr="00B32CCB" w:rsidTr="00660F25">
        <w:trPr>
          <w:trHeight w:val="57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资质文件主体与您的网站或公司主体不一致，请您重新上传属于您本公司的相关资质文件</w:t>
            </w:r>
          </w:p>
        </w:tc>
        <w:tc>
          <w:tcPr>
            <w:tcW w:w="5867"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您所提供的资质文件主体与您的网站或者公司主体不一致，请您重新上传您本公司的相关资质文件</w:t>
            </w:r>
          </w:p>
        </w:tc>
      </w:tr>
      <w:tr w:rsidR="00B32CCB" w:rsidRPr="00B32CCB" w:rsidTr="00660F25">
        <w:trPr>
          <w:trHeight w:val="57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您的资质文件与审核所需资质文件不符，请您按照系统提示的必需资质文件正确上传</w:t>
            </w:r>
          </w:p>
        </w:tc>
        <w:tc>
          <w:tcPr>
            <w:tcW w:w="5867"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您所提供的资质文件与审核所需的资质文件不相符，请重新上传</w:t>
            </w:r>
          </w:p>
        </w:tc>
      </w:tr>
      <w:tr w:rsidR="00B32CCB" w:rsidRPr="00B32CCB" w:rsidTr="00660F25">
        <w:trPr>
          <w:trHeight w:val="7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您的资质文件文字或公章不清晰，请您重新上传</w:t>
            </w:r>
          </w:p>
        </w:tc>
        <w:tc>
          <w:tcPr>
            <w:tcW w:w="5867"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您的资质文件文字或者公章不清晰，请您重新上传清晰的资质以便审核</w:t>
            </w:r>
          </w:p>
        </w:tc>
      </w:tr>
      <w:tr w:rsidR="00B32CCB" w:rsidRPr="00B32CCB" w:rsidTr="00660F25">
        <w:trPr>
          <w:trHeight w:val="28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您的资质文件已过期，请您重新上传在有效期内的资质文件</w:t>
            </w:r>
          </w:p>
        </w:tc>
        <w:tc>
          <w:tcPr>
            <w:tcW w:w="5867"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您的资质文件已过期，请您重新上传在有效期内的资质文件</w:t>
            </w:r>
          </w:p>
        </w:tc>
      </w:tr>
      <w:tr w:rsidR="00B32CCB" w:rsidRPr="00B32CCB" w:rsidTr="00660F25">
        <w:trPr>
          <w:trHeight w:val="57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您的资质文件审核未通过，请重新提供真实、合法有效的资质文件</w:t>
            </w:r>
          </w:p>
        </w:tc>
        <w:tc>
          <w:tcPr>
            <w:tcW w:w="5867"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您的资质文件不能通过审核，请重新提供真实、合法有效的资质文件</w:t>
            </w:r>
          </w:p>
        </w:tc>
      </w:tr>
      <w:tr w:rsidR="00B32CCB" w:rsidRPr="00B32CCB" w:rsidTr="00660F25">
        <w:trPr>
          <w:trHeight w:val="57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您的资质文件审核未通过，可拨打搜索推广热线4008900088进行查询</w:t>
            </w:r>
          </w:p>
        </w:tc>
        <w:tc>
          <w:tcPr>
            <w:tcW w:w="5867"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您的资质文件审核未通过，具体原因请联系维护人员或拨打搜索推广热线4008900088进行查询</w:t>
            </w:r>
          </w:p>
        </w:tc>
      </w:tr>
      <w:tr w:rsidR="00B32CCB" w:rsidRPr="00B32CCB" w:rsidTr="00660F25">
        <w:trPr>
          <w:trHeight w:val="85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请根据您的资质文件填写正确的资质主体名称、资质文件编号（或登记号）及资质有效截止日期</w:t>
            </w:r>
          </w:p>
        </w:tc>
        <w:tc>
          <w:tcPr>
            <w:tcW w:w="5867"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您在系统中填写的资质文件信息不正确，请正确填写系统中资质主体名称，资质文件编号（或登记号）以及资质有效截止日期，确保所填信息与资质一致</w:t>
            </w:r>
          </w:p>
        </w:tc>
      </w:tr>
      <w:tr w:rsidR="00B32CCB" w:rsidRPr="00B32CCB" w:rsidTr="00660F25">
        <w:trPr>
          <w:trHeight w:val="57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lastRenderedPageBreak/>
              <w:t>您所提供的资质不够完整，还需上传备用文件，请联系您的维护专员协助处理</w:t>
            </w:r>
          </w:p>
        </w:tc>
        <w:tc>
          <w:tcPr>
            <w:tcW w:w="5867"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由于您所出示的资质文件不完整或不清晰，需要补充相应资质或函件</w:t>
            </w:r>
          </w:p>
        </w:tc>
      </w:tr>
      <w:tr w:rsidR="00B32CCB" w:rsidRPr="00B32CCB" w:rsidTr="00660F25">
        <w:trPr>
          <w:trHeight w:val="57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补充证明格式不符，请联系您的维护专员，并按照要求填写补充证明</w:t>
            </w:r>
          </w:p>
        </w:tc>
        <w:tc>
          <w:tcPr>
            <w:tcW w:w="5867"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您所提交的资质补充证明格式撰写不符，请重新填写</w:t>
            </w:r>
          </w:p>
        </w:tc>
      </w:tr>
      <w:tr w:rsidR="00B32CCB" w:rsidRPr="00B32CCB" w:rsidTr="00660F25">
        <w:trPr>
          <w:trHeight w:val="57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由于您的网站内容涉及数码产品或视频内容，请联系您的维护专员，并出示数码或视频承诺函</w:t>
            </w:r>
          </w:p>
        </w:tc>
        <w:tc>
          <w:tcPr>
            <w:tcW w:w="5867"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您的网站内容涉及数码产品或视频内容，需提供数码、视频推广承诺函</w:t>
            </w:r>
          </w:p>
        </w:tc>
      </w:tr>
      <w:tr w:rsidR="00B32CCB" w:rsidRPr="00B32CCB" w:rsidTr="00660F25">
        <w:trPr>
          <w:trHeight w:val="85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请按照要求在纸质资质文件上用钢笔、圆珠笔或签字笔注明所需文字，并加盖公章</w:t>
            </w:r>
          </w:p>
        </w:tc>
        <w:tc>
          <w:tcPr>
            <w:tcW w:w="5867"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您所提供的资质文件上未用钢笔、圆珠笔或者签字笔注明所需文字（“注明所需文字”包括“与网站一致”“与原件一致”等，不可用铅笔撰写文字），或者未加盖所需红章</w:t>
            </w:r>
          </w:p>
        </w:tc>
      </w:tr>
      <w:tr w:rsidR="00B32CCB" w:rsidRPr="00B32CCB" w:rsidTr="00660F25">
        <w:trPr>
          <w:trHeight w:val="57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您所提供的主体资质不能通过审核，为了我们能更好的为您提供服务，请修改后重新提交信息，我们会重新为您审核</w:t>
            </w:r>
          </w:p>
        </w:tc>
        <w:tc>
          <w:tcPr>
            <w:tcW w:w="5867"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您所提供的主体资质行业未能通过审核，因此可选资质暂不可审核，待修改主体资质无误后会再为您审核可选资质</w:t>
            </w:r>
          </w:p>
        </w:tc>
      </w:tr>
      <w:tr w:rsidR="00B32CCB" w:rsidRPr="00B32CCB" w:rsidTr="00660F25">
        <w:trPr>
          <w:trHeight w:val="7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您所提供的营业执照的经营范围与网站内推广业务不相符，请再次核实。请修改后重新提交信息，我们会重新为您审核</w:t>
            </w:r>
          </w:p>
        </w:tc>
        <w:tc>
          <w:tcPr>
            <w:tcW w:w="5867"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您所提供的营业执照上面的经营范围与网站内推广业务不相符，需修改网站内容或更新您的营业执照经营范围</w:t>
            </w:r>
          </w:p>
        </w:tc>
      </w:tr>
      <w:tr w:rsidR="00B32CCB" w:rsidRPr="00B32CCB" w:rsidTr="00660F25">
        <w:trPr>
          <w:trHeight w:val="570"/>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您的注册信息页面推广主体需要体现权责关系，请联系您的维护专员协助处理</w:t>
            </w:r>
          </w:p>
        </w:tc>
        <w:tc>
          <w:tcPr>
            <w:tcW w:w="5867"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注册信息页面推广主体需体现权责关系，此情况需联系您的维护专员为您提供帮助</w:t>
            </w:r>
          </w:p>
        </w:tc>
      </w:tr>
      <w:tr w:rsidR="00B32CCB" w:rsidRPr="00B32CCB" w:rsidTr="00660F25">
        <w:trPr>
          <w:trHeight w:val="855"/>
        </w:trPr>
        <w:tc>
          <w:tcPr>
            <w:tcW w:w="4780" w:type="dxa"/>
            <w:tcBorders>
              <w:top w:val="nil"/>
              <w:left w:val="single" w:sz="4" w:space="0" w:color="auto"/>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您所提供的资质内容与官方网站查询的结果不符或查询结果不存在，请再次核实。修改后请重新提交信息，我们会重新为您审核</w:t>
            </w:r>
          </w:p>
        </w:tc>
        <w:tc>
          <w:tcPr>
            <w:tcW w:w="5867" w:type="dxa"/>
            <w:tcBorders>
              <w:top w:val="nil"/>
              <w:left w:val="nil"/>
              <w:bottom w:val="single" w:sz="4" w:space="0" w:color="auto"/>
              <w:right w:val="single" w:sz="4" w:space="0" w:color="auto"/>
            </w:tcBorders>
            <w:shd w:val="clear" w:color="auto" w:fill="auto"/>
            <w:vAlign w:val="center"/>
            <w:hideMark/>
          </w:tcPr>
          <w:p w:rsidR="0082452F" w:rsidRPr="00B32CCB" w:rsidRDefault="0082452F"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您所提供的特殊资质需要在政府相关部门的官方网站上进行查询，目前查询后未能找到查询结果或查询到的结果不相符，请到相关部门进行资质的备案和更新</w:t>
            </w:r>
          </w:p>
        </w:tc>
      </w:tr>
    </w:tbl>
    <w:p w:rsidR="004A0EFF" w:rsidRPr="00B32CCB" w:rsidRDefault="0082452F" w:rsidP="00FC7D7B">
      <w:pPr>
        <w:jc w:val="center"/>
        <w:outlineLvl w:val="0"/>
        <w:rPr>
          <w:rFonts w:ascii="微软雅黑" w:eastAsia="微软雅黑" w:hAnsi="微软雅黑"/>
          <w:b/>
          <w:sz w:val="28"/>
          <w:szCs w:val="28"/>
        </w:rPr>
      </w:pPr>
      <w:bookmarkStart w:id="191" w:name="_Toc359592311"/>
      <w:bookmarkStart w:id="192" w:name="_Toc517699276"/>
      <w:r w:rsidRPr="00B32CCB">
        <w:rPr>
          <w:rFonts w:ascii="微软雅黑" w:eastAsia="微软雅黑" w:hAnsi="微软雅黑" w:hint="eastAsia"/>
          <w:b/>
          <w:sz w:val="28"/>
          <w:szCs w:val="28"/>
        </w:rPr>
        <w:t xml:space="preserve">第四章 </w:t>
      </w:r>
      <w:r w:rsidR="004A0EFF" w:rsidRPr="00B32CCB">
        <w:rPr>
          <w:rFonts w:ascii="微软雅黑" w:eastAsia="微软雅黑" w:hAnsi="微软雅黑" w:hint="eastAsia"/>
          <w:b/>
          <w:sz w:val="28"/>
          <w:szCs w:val="28"/>
        </w:rPr>
        <w:t>客户信息修改标准</w:t>
      </w:r>
      <w:bookmarkEnd w:id="192"/>
    </w:p>
    <w:p w:rsidR="004A0EFF" w:rsidRPr="00B32CCB" w:rsidRDefault="007425B0" w:rsidP="00FC7D7B">
      <w:pPr>
        <w:pStyle w:val="aa"/>
        <w:numPr>
          <w:ilvl w:val="0"/>
          <w:numId w:val="80"/>
        </w:numPr>
        <w:ind w:firstLineChars="0"/>
        <w:contextualSpacing/>
        <w:outlineLvl w:val="1"/>
        <w:rPr>
          <w:rFonts w:ascii="微软雅黑" w:eastAsia="微软雅黑" w:hAnsi="微软雅黑"/>
          <w:b/>
          <w:sz w:val="18"/>
          <w:szCs w:val="18"/>
        </w:rPr>
      </w:pPr>
      <w:bookmarkStart w:id="193" w:name="_Toc517699277"/>
      <w:r w:rsidRPr="00B32CCB">
        <w:rPr>
          <w:rFonts w:ascii="微软雅黑" w:eastAsia="微软雅黑" w:hAnsi="微软雅黑" w:hint="eastAsia"/>
          <w:b/>
          <w:sz w:val="18"/>
          <w:szCs w:val="18"/>
        </w:rPr>
        <w:t>注册信息修改标准</w:t>
      </w:r>
      <w:bookmarkEnd w:id="193"/>
    </w:p>
    <w:p w:rsidR="007425B0" w:rsidRPr="00B32CCB" w:rsidRDefault="007425B0" w:rsidP="00FC7D7B">
      <w:pPr>
        <w:pStyle w:val="aa"/>
        <w:numPr>
          <w:ilvl w:val="1"/>
          <w:numId w:val="81"/>
        </w:numPr>
        <w:ind w:firstLineChars="0"/>
        <w:contextualSpacing/>
        <w:outlineLvl w:val="2"/>
        <w:rPr>
          <w:rFonts w:ascii="微软雅黑" w:eastAsia="微软雅黑" w:hAnsi="微软雅黑"/>
          <w:sz w:val="18"/>
          <w:szCs w:val="18"/>
        </w:rPr>
      </w:pPr>
      <w:bookmarkStart w:id="194" w:name="_Toc285629417"/>
      <w:bookmarkStart w:id="195" w:name="_Toc359594301"/>
      <w:bookmarkStart w:id="196" w:name="_Toc517699278"/>
      <w:r w:rsidRPr="00B32CCB">
        <w:rPr>
          <w:rFonts w:ascii="微软雅黑" w:eastAsia="微软雅黑" w:hAnsi="微软雅黑" w:hint="eastAsia"/>
          <w:sz w:val="18"/>
          <w:szCs w:val="18"/>
        </w:rPr>
        <w:t>信息修改申请提交标准</w:t>
      </w:r>
      <w:bookmarkEnd w:id="194"/>
      <w:bookmarkEnd w:id="195"/>
      <w:bookmarkEnd w:id="196"/>
    </w:p>
    <w:p w:rsidR="007425B0" w:rsidRPr="00B32CCB" w:rsidRDefault="007425B0" w:rsidP="00FC7D7B">
      <w:pPr>
        <w:pStyle w:val="aa"/>
        <w:ind w:left="992" w:firstLineChars="0" w:firstLine="0"/>
        <w:contextualSpacing/>
        <w:rPr>
          <w:rFonts w:ascii="微软雅黑" w:eastAsia="微软雅黑" w:hAnsi="微软雅黑"/>
          <w:sz w:val="18"/>
          <w:szCs w:val="18"/>
        </w:rPr>
      </w:pPr>
      <w:r w:rsidRPr="00B32CCB">
        <w:rPr>
          <w:rFonts w:ascii="微软雅黑" w:eastAsia="微软雅黑" w:hAnsi="微软雅黑" w:hint="eastAsia"/>
          <w:sz w:val="18"/>
          <w:szCs w:val="18"/>
        </w:rPr>
        <w:t>修改申请需求，以及提供的证明文件需字迹清晰明确，申请中需包含以下信息：</w:t>
      </w:r>
    </w:p>
    <w:p w:rsidR="007425B0" w:rsidRPr="00B32CCB" w:rsidRDefault="007425B0" w:rsidP="00FC7D7B">
      <w:pPr>
        <w:pStyle w:val="aa"/>
        <w:numPr>
          <w:ilvl w:val="2"/>
          <w:numId w:val="81"/>
        </w:numPr>
        <w:ind w:firstLineChars="0"/>
        <w:contextualSpacing/>
        <w:outlineLvl w:val="3"/>
        <w:rPr>
          <w:rFonts w:ascii="微软雅黑" w:eastAsia="微软雅黑" w:hAnsi="微软雅黑"/>
          <w:sz w:val="18"/>
          <w:szCs w:val="18"/>
        </w:rPr>
      </w:pPr>
      <w:bookmarkStart w:id="197" w:name="_Toc359594302"/>
      <w:r w:rsidRPr="00B32CCB">
        <w:rPr>
          <w:rFonts w:ascii="微软雅黑" w:eastAsia="微软雅黑" w:hAnsi="微软雅黑" w:hint="eastAsia"/>
          <w:sz w:val="18"/>
          <w:szCs w:val="18"/>
        </w:rPr>
        <w:t>修改网站名称需提供内容：</w:t>
      </w:r>
      <w:bookmarkEnd w:id="197"/>
    </w:p>
    <w:p w:rsidR="007425B0" w:rsidRPr="00B32CCB" w:rsidRDefault="007425B0" w:rsidP="00FC7D7B">
      <w:pPr>
        <w:pStyle w:val="aa"/>
        <w:ind w:left="1418" w:firstLineChars="0" w:firstLine="0"/>
        <w:contextualSpacing/>
        <w:rPr>
          <w:rFonts w:ascii="微软雅黑" w:eastAsia="微软雅黑" w:hAnsi="微软雅黑"/>
          <w:sz w:val="18"/>
          <w:szCs w:val="18"/>
        </w:rPr>
      </w:pPr>
      <w:r w:rsidRPr="00B32CCB">
        <w:rPr>
          <w:rFonts w:ascii="微软雅黑" w:eastAsia="微软雅黑" w:hAnsi="微软雅黑" w:hint="eastAsia"/>
          <w:sz w:val="18"/>
          <w:szCs w:val="18"/>
        </w:rPr>
        <w:t>用户名、用户状态</w:t>
      </w:r>
      <w:bookmarkStart w:id="198" w:name="OLE_LINK32"/>
      <w:bookmarkStart w:id="199" w:name="OLE_LINK33"/>
      <w:r w:rsidRPr="00B32CCB">
        <w:rPr>
          <w:rFonts w:ascii="微软雅黑" w:eastAsia="微软雅黑" w:hAnsi="微软雅黑" w:hint="eastAsia"/>
          <w:sz w:val="18"/>
          <w:szCs w:val="18"/>
        </w:rPr>
        <w:t>（除未生效、未消费）</w:t>
      </w:r>
      <w:bookmarkEnd w:id="198"/>
      <w:bookmarkEnd w:id="199"/>
      <w:r w:rsidRPr="00B32CCB">
        <w:rPr>
          <w:rFonts w:ascii="微软雅黑" w:eastAsia="微软雅黑" w:hAnsi="微软雅黑" w:hint="eastAsia"/>
          <w:sz w:val="18"/>
          <w:szCs w:val="18"/>
        </w:rPr>
        <w:t>、原网站名称、修改后新网站名称、修改原因及修改所需证明文件。</w:t>
      </w:r>
    </w:p>
    <w:p w:rsidR="007425B0" w:rsidRPr="00B32CCB" w:rsidRDefault="007425B0" w:rsidP="00FC7D7B">
      <w:pPr>
        <w:pStyle w:val="aa"/>
        <w:numPr>
          <w:ilvl w:val="2"/>
          <w:numId w:val="81"/>
        </w:numPr>
        <w:ind w:firstLineChars="0"/>
        <w:contextualSpacing/>
        <w:outlineLvl w:val="3"/>
        <w:rPr>
          <w:rFonts w:ascii="微软雅黑" w:eastAsia="微软雅黑" w:hAnsi="微软雅黑"/>
          <w:sz w:val="18"/>
          <w:szCs w:val="18"/>
        </w:rPr>
      </w:pPr>
      <w:bookmarkStart w:id="200" w:name="_Toc359594303"/>
      <w:r w:rsidRPr="00B32CCB">
        <w:rPr>
          <w:rFonts w:ascii="微软雅黑" w:eastAsia="微软雅黑" w:hAnsi="微软雅黑" w:hint="eastAsia"/>
          <w:sz w:val="18"/>
          <w:szCs w:val="18"/>
        </w:rPr>
        <w:t>修改公司名称需提供内容：</w:t>
      </w:r>
      <w:bookmarkEnd w:id="200"/>
    </w:p>
    <w:p w:rsidR="007425B0" w:rsidRPr="00B32CCB" w:rsidRDefault="007425B0" w:rsidP="00FC7D7B">
      <w:pPr>
        <w:pStyle w:val="aa"/>
        <w:ind w:left="1418" w:firstLineChars="0" w:firstLine="0"/>
        <w:contextualSpacing/>
        <w:rPr>
          <w:rFonts w:ascii="微软雅黑" w:eastAsia="微软雅黑" w:hAnsi="微软雅黑"/>
          <w:sz w:val="18"/>
          <w:szCs w:val="18"/>
        </w:rPr>
      </w:pPr>
      <w:r w:rsidRPr="00B32CCB">
        <w:rPr>
          <w:rFonts w:ascii="微软雅黑" w:eastAsia="微软雅黑" w:hAnsi="微软雅黑" w:hint="eastAsia"/>
          <w:sz w:val="18"/>
          <w:szCs w:val="18"/>
        </w:rPr>
        <w:t>用户名、用户状态（除未生效、未消费）、原公司名称、 修改后</w:t>
      </w:r>
      <w:r w:rsidR="006900E4" w:rsidRPr="00B32CCB">
        <w:rPr>
          <w:rFonts w:ascii="微软雅黑" w:eastAsia="微软雅黑" w:hAnsi="微软雅黑" w:hint="eastAsia"/>
          <w:sz w:val="18"/>
          <w:szCs w:val="18"/>
        </w:rPr>
        <w:t>新</w:t>
      </w:r>
      <w:r w:rsidRPr="00B32CCB">
        <w:rPr>
          <w:rFonts w:ascii="微软雅黑" w:eastAsia="微软雅黑" w:hAnsi="微软雅黑" w:hint="eastAsia"/>
          <w:sz w:val="18"/>
          <w:szCs w:val="18"/>
        </w:rPr>
        <w:t>公司名称、修改原因及修改所需证明文件。</w:t>
      </w:r>
    </w:p>
    <w:p w:rsidR="007425B0" w:rsidRPr="00B32CCB" w:rsidRDefault="007425B0" w:rsidP="00FC7D7B">
      <w:pPr>
        <w:pStyle w:val="aa"/>
        <w:numPr>
          <w:ilvl w:val="2"/>
          <w:numId w:val="81"/>
        </w:numPr>
        <w:ind w:firstLineChars="0"/>
        <w:contextualSpacing/>
        <w:outlineLvl w:val="3"/>
        <w:rPr>
          <w:rFonts w:ascii="微软雅黑" w:eastAsia="微软雅黑" w:hAnsi="微软雅黑"/>
          <w:sz w:val="18"/>
          <w:szCs w:val="18"/>
        </w:rPr>
      </w:pPr>
      <w:bookmarkStart w:id="201" w:name="_Toc359594304"/>
      <w:r w:rsidRPr="00B32CCB">
        <w:rPr>
          <w:rFonts w:ascii="微软雅黑" w:eastAsia="微软雅黑" w:hAnsi="微软雅黑" w:hint="eastAsia"/>
          <w:sz w:val="18"/>
          <w:szCs w:val="18"/>
        </w:rPr>
        <w:t>修改URL需提供内容：</w:t>
      </w:r>
      <w:bookmarkEnd w:id="201"/>
    </w:p>
    <w:p w:rsidR="006900E4" w:rsidRPr="00B32CCB" w:rsidRDefault="00393407" w:rsidP="00FC7D7B">
      <w:pPr>
        <w:pStyle w:val="aa"/>
        <w:ind w:left="1418" w:firstLineChars="0" w:firstLine="0"/>
        <w:contextualSpacing/>
        <w:rPr>
          <w:rFonts w:ascii="微软雅黑" w:eastAsia="微软雅黑" w:hAnsi="微软雅黑"/>
          <w:sz w:val="18"/>
          <w:szCs w:val="18"/>
        </w:rPr>
      </w:pPr>
      <w:r w:rsidRPr="00B32CCB">
        <w:rPr>
          <w:rFonts w:ascii="微软雅黑" w:eastAsia="微软雅黑" w:hAnsi="微软雅黑" w:hint="eastAsia"/>
          <w:sz w:val="18"/>
          <w:szCs w:val="18"/>
        </w:rPr>
        <w:t>用户名、用户状态（除未生效、未消费）、原网站url、修改后网站url、修改所需证明文件。</w:t>
      </w:r>
    </w:p>
    <w:p w:rsidR="007425B0" w:rsidRPr="00B32CCB" w:rsidRDefault="007425B0" w:rsidP="00FC7D7B">
      <w:pPr>
        <w:pStyle w:val="aa"/>
        <w:numPr>
          <w:ilvl w:val="2"/>
          <w:numId w:val="81"/>
        </w:numPr>
        <w:ind w:firstLineChars="0"/>
        <w:contextualSpacing/>
        <w:outlineLvl w:val="3"/>
        <w:rPr>
          <w:rFonts w:ascii="微软雅黑" w:eastAsia="微软雅黑" w:hAnsi="微软雅黑"/>
          <w:sz w:val="18"/>
          <w:szCs w:val="18"/>
        </w:rPr>
      </w:pPr>
      <w:bookmarkStart w:id="202" w:name="_Toc359594305"/>
      <w:r w:rsidRPr="00B32CCB">
        <w:rPr>
          <w:rFonts w:ascii="微软雅黑" w:eastAsia="微软雅黑" w:hAnsi="微软雅黑" w:hint="eastAsia"/>
          <w:sz w:val="18"/>
          <w:szCs w:val="18"/>
        </w:rPr>
        <w:t>以传真方式发送信息修改申请的客户说明</w:t>
      </w:r>
      <w:bookmarkEnd w:id="202"/>
    </w:p>
    <w:p w:rsidR="007425B0" w:rsidRPr="00B32CCB" w:rsidRDefault="007425B0" w:rsidP="00FC7D7B">
      <w:pPr>
        <w:pStyle w:val="aa"/>
        <w:ind w:left="1418" w:firstLineChars="0" w:firstLine="0"/>
        <w:contextualSpacing/>
        <w:rPr>
          <w:rFonts w:ascii="微软雅黑" w:eastAsia="微软雅黑" w:hAnsi="微软雅黑"/>
          <w:sz w:val="18"/>
          <w:szCs w:val="18"/>
        </w:rPr>
      </w:pPr>
      <w:r w:rsidRPr="00B32CCB">
        <w:rPr>
          <w:rFonts w:ascii="微软雅黑" w:eastAsia="微软雅黑" w:hAnsi="微软雅黑" w:hint="eastAsia"/>
          <w:sz w:val="18"/>
          <w:szCs w:val="18"/>
        </w:rPr>
        <w:t>除申请修改需提供的内容外，用户如体现公司性质，还需加盖公司公章。用户体现个人性质，还需有与注册页面权责关系人相符的签字。</w:t>
      </w:r>
    </w:p>
    <w:p w:rsidR="007425B0" w:rsidRPr="00B32CCB" w:rsidRDefault="007425B0" w:rsidP="00FC7D7B">
      <w:pPr>
        <w:pStyle w:val="aa"/>
        <w:numPr>
          <w:ilvl w:val="1"/>
          <w:numId w:val="81"/>
        </w:numPr>
        <w:ind w:firstLineChars="0"/>
        <w:contextualSpacing/>
        <w:outlineLvl w:val="2"/>
        <w:rPr>
          <w:rFonts w:ascii="微软雅黑" w:eastAsia="微软雅黑" w:hAnsi="微软雅黑"/>
          <w:sz w:val="18"/>
          <w:szCs w:val="18"/>
        </w:rPr>
      </w:pPr>
      <w:bookmarkStart w:id="203" w:name="_Toc285629418"/>
      <w:bookmarkStart w:id="204" w:name="_Toc359594306"/>
      <w:bookmarkStart w:id="205" w:name="_Toc517699279"/>
      <w:r w:rsidRPr="00B32CCB">
        <w:rPr>
          <w:rFonts w:ascii="微软雅黑" w:eastAsia="微软雅黑" w:hAnsi="微软雅黑" w:hint="eastAsia"/>
          <w:sz w:val="18"/>
          <w:szCs w:val="18"/>
        </w:rPr>
        <w:t>信息修改标准</w:t>
      </w:r>
      <w:bookmarkEnd w:id="203"/>
      <w:bookmarkEnd w:id="204"/>
      <w:bookmarkEnd w:id="205"/>
    </w:p>
    <w:p w:rsidR="007425B0" w:rsidRPr="00B32CCB" w:rsidRDefault="007425B0" w:rsidP="00FC7D7B">
      <w:pPr>
        <w:pStyle w:val="aa"/>
        <w:numPr>
          <w:ilvl w:val="2"/>
          <w:numId w:val="81"/>
        </w:numPr>
        <w:ind w:firstLineChars="0"/>
        <w:contextualSpacing/>
        <w:outlineLvl w:val="3"/>
        <w:rPr>
          <w:rFonts w:ascii="微软雅黑" w:eastAsia="微软雅黑" w:hAnsi="微软雅黑"/>
          <w:sz w:val="18"/>
          <w:szCs w:val="18"/>
        </w:rPr>
      </w:pPr>
      <w:bookmarkStart w:id="206" w:name="_Toc359594307"/>
      <w:r w:rsidRPr="00B32CCB">
        <w:rPr>
          <w:rFonts w:ascii="微软雅黑" w:eastAsia="微软雅黑" w:hAnsi="微软雅黑" w:hint="eastAsia"/>
          <w:sz w:val="18"/>
          <w:szCs w:val="18"/>
        </w:rPr>
        <w:t>网站名称修改标准</w:t>
      </w:r>
      <w:bookmarkEnd w:id="206"/>
    </w:p>
    <w:p w:rsidR="007425B0" w:rsidRPr="00B32CCB" w:rsidRDefault="007425B0" w:rsidP="00FC7D7B">
      <w:pPr>
        <w:pStyle w:val="aa"/>
        <w:numPr>
          <w:ilvl w:val="3"/>
          <w:numId w:val="81"/>
        </w:numPr>
        <w:ind w:firstLineChars="0"/>
        <w:contextualSpacing/>
        <w:outlineLvl w:val="4"/>
        <w:rPr>
          <w:rFonts w:ascii="微软雅黑" w:eastAsia="微软雅黑" w:hAnsi="微软雅黑"/>
          <w:sz w:val="18"/>
          <w:szCs w:val="18"/>
        </w:rPr>
      </w:pPr>
      <w:r w:rsidRPr="00B32CCB">
        <w:rPr>
          <w:rFonts w:ascii="微软雅黑" w:eastAsia="微软雅黑" w:hAnsi="微软雅黑" w:hint="eastAsia"/>
          <w:sz w:val="18"/>
          <w:szCs w:val="18"/>
        </w:rPr>
        <w:t>修改个人性质用户的网站名称：</w:t>
      </w:r>
    </w:p>
    <w:p w:rsidR="007425B0" w:rsidRPr="00B32CCB" w:rsidRDefault="007425B0" w:rsidP="00FC7D7B">
      <w:pPr>
        <w:pStyle w:val="aa"/>
        <w:numPr>
          <w:ilvl w:val="0"/>
          <w:numId w:val="82"/>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个人性质，需出具注册页面权责关系人身份证</w:t>
      </w:r>
    </w:p>
    <w:p w:rsidR="007425B0" w:rsidRPr="00B32CCB" w:rsidRDefault="007425B0" w:rsidP="00FC7D7B">
      <w:pPr>
        <w:pStyle w:val="aa"/>
        <w:numPr>
          <w:ilvl w:val="0"/>
          <w:numId w:val="82"/>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个人性质变更为</w:t>
      </w:r>
      <w:r w:rsidR="006900E4" w:rsidRPr="00B32CCB">
        <w:rPr>
          <w:rFonts w:ascii="微软雅黑" w:eastAsia="微软雅黑" w:hAnsi="微软雅黑" w:hint="eastAsia"/>
          <w:sz w:val="18"/>
          <w:szCs w:val="18"/>
        </w:rPr>
        <w:t>个体工商类</w:t>
      </w:r>
      <w:r w:rsidRPr="00B32CCB">
        <w:rPr>
          <w:rFonts w:ascii="微软雅黑" w:eastAsia="微软雅黑" w:hAnsi="微软雅黑" w:hint="eastAsia"/>
          <w:sz w:val="18"/>
          <w:szCs w:val="18"/>
        </w:rPr>
        <w:t>，需出具</w:t>
      </w:r>
      <w:r w:rsidR="00ED6CCC" w:rsidRPr="00B32CCB">
        <w:rPr>
          <w:rFonts w:ascii="微软雅黑" w:eastAsia="微软雅黑" w:hAnsi="微软雅黑" w:hint="eastAsia"/>
          <w:sz w:val="18"/>
          <w:szCs w:val="18"/>
        </w:rPr>
        <w:t>《百度搜索推广服务注册信息更换申请表》、</w:t>
      </w:r>
      <w:r w:rsidRPr="00B32CCB">
        <w:rPr>
          <w:rFonts w:ascii="微软雅黑" w:eastAsia="微软雅黑" w:hAnsi="微软雅黑" w:hint="eastAsia"/>
          <w:sz w:val="18"/>
          <w:szCs w:val="18"/>
        </w:rPr>
        <w:t>注册页面权责关系人身份证、新</w:t>
      </w:r>
      <w:r w:rsidR="006900E4" w:rsidRPr="00B32CCB">
        <w:rPr>
          <w:rFonts w:ascii="微软雅黑" w:eastAsia="微软雅黑" w:hAnsi="微软雅黑" w:hint="eastAsia"/>
          <w:sz w:val="18"/>
          <w:szCs w:val="18"/>
        </w:rPr>
        <w:t>个体工商</w:t>
      </w:r>
      <w:r w:rsidRPr="00B32CCB">
        <w:rPr>
          <w:rFonts w:ascii="微软雅黑" w:eastAsia="微软雅黑" w:hAnsi="微软雅黑" w:hint="eastAsia"/>
          <w:sz w:val="18"/>
          <w:szCs w:val="18"/>
        </w:rPr>
        <w:t>营业执照及修改后所需新资质。</w:t>
      </w:r>
    </w:p>
    <w:p w:rsidR="007425B0" w:rsidRPr="00B32CCB" w:rsidRDefault="007425B0" w:rsidP="00FC7D7B">
      <w:pPr>
        <w:pStyle w:val="aa"/>
        <w:numPr>
          <w:ilvl w:val="3"/>
          <w:numId w:val="81"/>
        </w:numPr>
        <w:ind w:firstLineChars="0"/>
        <w:contextualSpacing/>
        <w:outlineLvl w:val="4"/>
        <w:rPr>
          <w:rFonts w:ascii="微软雅黑" w:eastAsia="微软雅黑" w:hAnsi="微软雅黑"/>
          <w:sz w:val="18"/>
          <w:szCs w:val="18"/>
        </w:rPr>
      </w:pPr>
      <w:r w:rsidRPr="00B32CCB">
        <w:rPr>
          <w:rFonts w:ascii="微软雅黑" w:eastAsia="微软雅黑" w:hAnsi="微软雅黑" w:hint="eastAsia"/>
          <w:sz w:val="18"/>
          <w:szCs w:val="18"/>
        </w:rPr>
        <w:t>修改公司性质用户的网站名称：</w:t>
      </w:r>
    </w:p>
    <w:p w:rsidR="007425B0" w:rsidRPr="00B32CCB" w:rsidRDefault="007425B0" w:rsidP="00FC7D7B">
      <w:pPr>
        <w:pStyle w:val="aa"/>
        <w:numPr>
          <w:ilvl w:val="0"/>
          <w:numId w:val="83"/>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旧公司变更为新公司，需出具</w:t>
      </w:r>
      <w:r w:rsidR="00ED6CCC" w:rsidRPr="00B32CCB">
        <w:rPr>
          <w:rFonts w:ascii="微软雅黑" w:eastAsia="微软雅黑" w:hAnsi="微软雅黑" w:hint="eastAsia"/>
          <w:sz w:val="18"/>
          <w:szCs w:val="18"/>
        </w:rPr>
        <w:t>《百度搜索推广服务注册信息更换申请表》(需</w:t>
      </w:r>
      <w:r w:rsidR="00ED6CCC" w:rsidRPr="00B32CCB">
        <w:rPr>
          <w:rFonts w:ascii="微软雅黑" w:eastAsia="微软雅黑" w:hAnsi="微软雅黑"/>
          <w:sz w:val="18"/>
          <w:szCs w:val="18"/>
        </w:rPr>
        <w:t>加盖</w:t>
      </w:r>
      <w:r w:rsidR="00ED6CCC" w:rsidRPr="00B32CCB">
        <w:rPr>
          <w:rFonts w:ascii="微软雅黑" w:eastAsia="微软雅黑" w:hAnsi="微软雅黑" w:hint="eastAsia"/>
          <w:sz w:val="18"/>
          <w:szCs w:val="18"/>
        </w:rPr>
        <w:t>新公司</w:t>
      </w:r>
      <w:r w:rsidR="00ED6CCC" w:rsidRPr="00B32CCB">
        <w:rPr>
          <w:rFonts w:ascii="微软雅黑" w:eastAsia="微软雅黑" w:hAnsi="微软雅黑"/>
          <w:sz w:val="18"/>
          <w:szCs w:val="18"/>
        </w:rPr>
        <w:t>红章且签署日期</w:t>
      </w:r>
      <w:r w:rsidR="00ED6CCC" w:rsidRPr="00B32CCB">
        <w:rPr>
          <w:rFonts w:ascii="微软雅黑" w:eastAsia="微软雅黑" w:hAnsi="微软雅黑" w:hint="eastAsia"/>
          <w:sz w:val="18"/>
          <w:szCs w:val="18"/>
        </w:rPr>
        <w:t>为</w:t>
      </w:r>
      <w:r w:rsidR="00ED6CCC" w:rsidRPr="00B32CCB">
        <w:rPr>
          <w:rFonts w:ascii="微软雅黑" w:eastAsia="微软雅黑" w:hAnsi="微软雅黑"/>
          <w:sz w:val="18"/>
          <w:szCs w:val="18"/>
        </w:rPr>
        <w:t>一个月内有效</w:t>
      </w:r>
      <w:r w:rsidR="00ED6CCC" w:rsidRPr="00B32CCB">
        <w:rPr>
          <w:rFonts w:ascii="微软雅黑" w:eastAsia="微软雅黑" w:hAnsi="微软雅黑" w:hint="eastAsia"/>
          <w:sz w:val="18"/>
          <w:szCs w:val="18"/>
        </w:rPr>
        <w:t>)、</w:t>
      </w:r>
      <w:r w:rsidRPr="00B32CCB">
        <w:rPr>
          <w:rFonts w:ascii="微软雅黑" w:eastAsia="微软雅黑" w:hAnsi="微软雅黑" w:hint="eastAsia"/>
          <w:sz w:val="18"/>
          <w:szCs w:val="18"/>
        </w:rPr>
        <w:t>新、旧公司营业执照及工商部门提供的变更证明 （变更证明上面注明复印件与原件一致字样，加盖新公司红章，新旧公司执照法人代表需保持一致，如不一致需在变更证明上明确法人代表的变更）</w:t>
      </w:r>
      <w:r w:rsidR="00C12D37" w:rsidRPr="00B32CCB">
        <w:rPr>
          <w:rFonts w:ascii="微软雅黑" w:eastAsia="微软雅黑" w:hAnsi="微软雅黑" w:hint="eastAsia"/>
          <w:sz w:val="18"/>
          <w:szCs w:val="18"/>
        </w:rPr>
        <w:t>。</w:t>
      </w:r>
    </w:p>
    <w:p w:rsidR="007425B0" w:rsidRPr="00B32CCB" w:rsidRDefault="007425B0" w:rsidP="00FC7D7B">
      <w:pPr>
        <w:pStyle w:val="aa"/>
        <w:numPr>
          <w:ilvl w:val="2"/>
          <w:numId w:val="81"/>
        </w:numPr>
        <w:ind w:firstLineChars="0"/>
        <w:contextualSpacing/>
        <w:outlineLvl w:val="3"/>
        <w:rPr>
          <w:rFonts w:ascii="微软雅黑" w:eastAsia="微软雅黑" w:hAnsi="微软雅黑"/>
          <w:sz w:val="18"/>
          <w:szCs w:val="18"/>
        </w:rPr>
      </w:pPr>
      <w:bookmarkStart w:id="207" w:name="_Toc359594308"/>
      <w:r w:rsidRPr="00B32CCB">
        <w:rPr>
          <w:rFonts w:ascii="微软雅黑" w:eastAsia="微软雅黑" w:hAnsi="微软雅黑" w:hint="eastAsia"/>
          <w:sz w:val="18"/>
          <w:szCs w:val="18"/>
        </w:rPr>
        <w:t>公司名称修改标准</w:t>
      </w:r>
      <w:bookmarkEnd w:id="207"/>
    </w:p>
    <w:p w:rsidR="007425B0" w:rsidRPr="00B32CCB" w:rsidRDefault="007425B0" w:rsidP="00FC7D7B">
      <w:pPr>
        <w:pStyle w:val="aa"/>
        <w:ind w:left="1418" w:firstLineChars="0" w:firstLine="0"/>
        <w:contextualSpacing/>
        <w:rPr>
          <w:rFonts w:ascii="微软雅黑" w:eastAsia="微软雅黑" w:hAnsi="微软雅黑"/>
          <w:sz w:val="18"/>
          <w:szCs w:val="18"/>
        </w:rPr>
      </w:pPr>
      <w:r w:rsidRPr="00B32CCB">
        <w:rPr>
          <w:rFonts w:ascii="微软雅黑" w:eastAsia="微软雅黑" w:hAnsi="微软雅黑" w:hint="eastAsia"/>
          <w:sz w:val="18"/>
          <w:szCs w:val="18"/>
        </w:rPr>
        <w:t>注: 公司名称修改标准等同于网站名称的修改标准，可参照</w:t>
      </w:r>
      <w:r w:rsidR="006E45E7" w:rsidRPr="00B32CCB">
        <w:rPr>
          <w:rFonts w:ascii="微软雅黑" w:eastAsia="微软雅黑" w:hAnsi="微软雅黑" w:hint="eastAsia"/>
          <w:sz w:val="18"/>
          <w:szCs w:val="18"/>
        </w:rPr>
        <w:t>第四章 1.</w:t>
      </w:r>
      <w:r w:rsidRPr="00B32CCB">
        <w:rPr>
          <w:rFonts w:ascii="微软雅黑" w:eastAsia="微软雅黑" w:hAnsi="微软雅黑" w:hint="eastAsia"/>
          <w:sz w:val="18"/>
          <w:szCs w:val="18"/>
        </w:rPr>
        <w:t>2.1内容；特殊的情况的处理请参考“</w:t>
      </w:r>
      <w:r w:rsidR="006E45E7" w:rsidRPr="00B32CCB">
        <w:rPr>
          <w:rFonts w:ascii="微软雅黑" w:eastAsia="微软雅黑" w:hAnsi="微软雅黑" w:hint="eastAsia"/>
          <w:sz w:val="18"/>
          <w:szCs w:val="18"/>
        </w:rPr>
        <w:t>第四章 4、</w:t>
      </w:r>
      <w:r w:rsidR="006E45E7" w:rsidRPr="00B32CCB">
        <w:rPr>
          <w:rFonts w:ascii="微软雅黑" w:eastAsia="微软雅黑" w:hAnsi="微软雅黑" w:hint="eastAsia"/>
          <w:sz w:val="18"/>
          <w:szCs w:val="18"/>
        </w:rPr>
        <w:lastRenderedPageBreak/>
        <w:t>特殊情况修改标准</w:t>
      </w:r>
      <w:r w:rsidRPr="00B32CCB">
        <w:rPr>
          <w:rFonts w:ascii="微软雅黑" w:eastAsia="微软雅黑" w:hAnsi="微软雅黑" w:hint="eastAsia"/>
          <w:sz w:val="18"/>
          <w:szCs w:val="18"/>
        </w:rPr>
        <w:t>”。</w:t>
      </w:r>
    </w:p>
    <w:p w:rsidR="007425B0" w:rsidRPr="00B32CCB" w:rsidRDefault="007425B0" w:rsidP="00FC7D7B">
      <w:pPr>
        <w:pStyle w:val="aa"/>
        <w:numPr>
          <w:ilvl w:val="2"/>
          <w:numId w:val="81"/>
        </w:numPr>
        <w:ind w:firstLineChars="0"/>
        <w:contextualSpacing/>
        <w:outlineLvl w:val="3"/>
        <w:rPr>
          <w:rFonts w:ascii="微软雅黑" w:eastAsia="微软雅黑" w:hAnsi="微软雅黑"/>
          <w:sz w:val="18"/>
          <w:szCs w:val="18"/>
        </w:rPr>
      </w:pPr>
      <w:bookmarkStart w:id="208" w:name="_Toc359594309"/>
      <w:r w:rsidRPr="00B32CCB">
        <w:rPr>
          <w:rFonts w:ascii="微软雅黑" w:eastAsia="微软雅黑" w:hAnsi="微软雅黑" w:hint="eastAsia"/>
          <w:sz w:val="18"/>
          <w:szCs w:val="18"/>
        </w:rPr>
        <w:t>网站URL修改标准</w:t>
      </w:r>
      <w:bookmarkEnd w:id="208"/>
    </w:p>
    <w:p w:rsidR="00393407" w:rsidRPr="00B32CCB" w:rsidRDefault="00393407" w:rsidP="00393407">
      <w:pPr>
        <w:pStyle w:val="aa"/>
        <w:numPr>
          <w:ilvl w:val="3"/>
          <w:numId w:val="81"/>
        </w:numPr>
        <w:ind w:firstLineChars="0"/>
        <w:contextualSpacing/>
        <w:outlineLvl w:val="4"/>
        <w:rPr>
          <w:rFonts w:ascii="微软雅黑" w:eastAsia="微软雅黑" w:hAnsi="微软雅黑"/>
          <w:sz w:val="18"/>
          <w:szCs w:val="18"/>
        </w:rPr>
      </w:pPr>
      <w:r w:rsidRPr="00B32CCB">
        <w:rPr>
          <w:rFonts w:ascii="微软雅黑" w:eastAsia="微软雅黑" w:hAnsi="微软雅黑" w:hint="eastAsia"/>
          <w:sz w:val="18"/>
          <w:szCs w:val="18"/>
        </w:rPr>
        <w:t>符合信息审核标准 、公司主体未发生变更情况、申请修改的网站</w:t>
      </w:r>
      <w:r w:rsidRPr="00B32CCB">
        <w:rPr>
          <w:rFonts w:ascii="微软雅黑" w:eastAsia="微软雅黑" w:hAnsi="微软雅黑"/>
          <w:sz w:val="18"/>
          <w:szCs w:val="18"/>
        </w:rPr>
        <w:t>URL</w:t>
      </w:r>
      <w:r w:rsidRPr="00B32CCB">
        <w:rPr>
          <w:rFonts w:ascii="微软雅黑" w:eastAsia="微软雅黑" w:hAnsi="微软雅黑" w:hint="eastAsia"/>
          <w:sz w:val="18"/>
          <w:szCs w:val="18"/>
        </w:rPr>
        <w:t>内信息与已在总部备案的资质一致。</w:t>
      </w:r>
    </w:p>
    <w:p w:rsidR="00393407" w:rsidRPr="00B32CCB" w:rsidRDefault="00393407" w:rsidP="00393407">
      <w:pPr>
        <w:pStyle w:val="aa"/>
        <w:numPr>
          <w:ilvl w:val="3"/>
          <w:numId w:val="81"/>
        </w:numPr>
        <w:ind w:firstLineChars="0"/>
        <w:contextualSpacing/>
        <w:outlineLvl w:val="4"/>
        <w:rPr>
          <w:rFonts w:ascii="微软雅黑" w:eastAsia="微软雅黑" w:hAnsi="微软雅黑"/>
          <w:sz w:val="18"/>
          <w:szCs w:val="18"/>
        </w:rPr>
      </w:pPr>
      <w:r w:rsidRPr="00B32CCB">
        <w:rPr>
          <w:rFonts w:ascii="微软雅黑" w:eastAsia="微软雅黑" w:hAnsi="微软雅黑" w:hint="eastAsia"/>
          <w:sz w:val="18"/>
          <w:szCs w:val="18"/>
        </w:rPr>
        <w:t>需出具正规工信部ICP备案证明且主办单位名称与推广主体名称保持一致。</w:t>
      </w:r>
    </w:p>
    <w:p w:rsidR="007425B0" w:rsidRPr="00B32CCB" w:rsidRDefault="007425B0" w:rsidP="00FC7D7B">
      <w:pPr>
        <w:pStyle w:val="aa"/>
        <w:ind w:left="1418" w:firstLineChars="0" w:firstLine="0"/>
        <w:contextualSpacing/>
        <w:rPr>
          <w:rFonts w:ascii="微软雅黑" w:eastAsia="微软雅黑" w:hAnsi="微软雅黑"/>
          <w:sz w:val="18"/>
          <w:szCs w:val="18"/>
        </w:rPr>
      </w:pPr>
      <w:r w:rsidRPr="00B32CCB">
        <w:rPr>
          <w:rFonts w:ascii="微软雅黑" w:eastAsia="微软雅黑" w:hAnsi="微软雅黑" w:hint="eastAsia"/>
          <w:sz w:val="18"/>
          <w:szCs w:val="18"/>
        </w:rPr>
        <w:t>注:特殊的情况的处理请参考“</w:t>
      </w:r>
      <w:r w:rsidR="006E45E7" w:rsidRPr="00B32CCB">
        <w:rPr>
          <w:rFonts w:ascii="微软雅黑" w:eastAsia="微软雅黑" w:hAnsi="微软雅黑" w:hint="eastAsia"/>
          <w:sz w:val="18"/>
          <w:szCs w:val="18"/>
        </w:rPr>
        <w:t>第四章 4、特殊情况修改标准</w:t>
      </w:r>
      <w:r w:rsidRPr="00B32CCB">
        <w:rPr>
          <w:rFonts w:ascii="微软雅黑" w:eastAsia="微软雅黑" w:hAnsi="微软雅黑" w:hint="eastAsia"/>
          <w:sz w:val="18"/>
          <w:szCs w:val="18"/>
        </w:rPr>
        <w:t>”。</w:t>
      </w:r>
    </w:p>
    <w:p w:rsidR="007425B0" w:rsidRPr="00B32CCB" w:rsidRDefault="007425B0" w:rsidP="00FC7D7B">
      <w:pPr>
        <w:pStyle w:val="aa"/>
        <w:numPr>
          <w:ilvl w:val="1"/>
          <w:numId w:val="81"/>
        </w:numPr>
        <w:ind w:firstLineChars="0"/>
        <w:contextualSpacing/>
        <w:outlineLvl w:val="2"/>
        <w:rPr>
          <w:rFonts w:ascii="微软雅黑" w:eastAsia="微软雅黑" w:hAnsi="微软雅黑"/>
          <w:sz w:val="18"/>
          <w:szCs w:val="18"/>
        </w:rPr>
      </w:pPr>
      <w:bookmarkStart w:id="209" w:name="_Toc285629419"/>
      <w:bookmarkStart w:id="210" w:name="_Toc359594310"/>
      <w:bookmarkStart w:id="211" w:name="_Toc517699280"/>
      <w:r w:rsidRPr="00B32CCB">
        <w:rPr>
          <w:rFonts w:ascii="微软雅黑" w:eastAsia="微软雅黑" w:hAnsi="微软雅黑" w:hint="eastAsia"/>
          <w:sz w:val="18"/>
          <w:szCs w:val="18"/>
        </w:rPr>
        <w:t>资质已经通过审核的用户修改标准</w:t>
      </w:r>
      <w:bookmarkEnd w:id="209"/>
      <w:bookmarkEnd w:id="210"/>
      <w:bookmarkEnd w:id="211"/>
    </w:p>
    <w:p w:rsidR="007425B0" w:rsidRPr="00B32CCB" w:rsidRDefault="007425B0" w:rsidP="00FC7D7B">
      <w:pPr>
        <w:pStyle w:val="aa"/>
        <w:numPr>
          <w:ilvl w:val="2"/>
          <w:numId w:val="81"/>
        </w:numPr>
        <w:ind w:firstLineChars="0"/>
        <w:contextualSpacing/>
        <w:outlineLvl w:val="3"/>
        <w:rPr>
          <w:rFonts w:ascii="微软雅黑" w:eastAsia="微软雅黑" w:hAnsi="微软雅黑"/>
          <w:sz w:val="18"/>
          <w:szCs w:val="18"/>
        </w:rPr>
      </w:pPr>
      <w:bookmarkStart w:id="212" w:name="_Toc359594311"/>
      <w:r w:rsidRPr="00B32CCB">
        <w:rPr>
          <w:rFonts w:ascii="微软雅黑" w:eastAsia="微软雅黑" w:hAnsi="微软雅黑" w:hint="eastAsia"/>
          <w:sz w:val="18"/>
          <w:szCs w:val="18"/>
        </w:rPr>
        <w:t>网站URL修改标准</w:t>
      </w:r>
      <w:bookmarkEnd w:id="212"/>
    </w:p>
    <w:p w:rsidR="00393407" w:rsidRPr="00B32CCB" w:rsidRDefault="00393407" w:rsidP="00393407">
      <w:pPr>
        <w:pStyle w:val="aa"/>
        <w:numPr>
          <w:ilvl w:val="3"/>
          <w:numId w:val="81"/>
        </w:numPr>
        <w:ind w:firstLineChars="0"/>
        <w:contextualSpacing/>
        <w:outlineLvl w:val="4"/>
        <w:rPr>
          <w:rFonts w:ascii="微软雅黑" w:eastAsia="微软雅黑" w:hAnsi="微软雅黑"/>
          <w:sz w:val="18"/>
          <w:szCs w:val="18"/>
        </w:rPr>
      </w:pPr>
      <w:bookmarkStart w:id="213" w:name="_Toc359594312"/>
      <w:r w:rsidRPr="00B32CCB">
        <w:rPr>
          <w:rFonts w:ascii="微软雅黑" w:eastAsia="微软雅黑" w:hAnsi="微软雅黑" w:hint="eastAsia"/>
          <w:sz w:val="18"/>
          <w:szCs w:val="18"/>
        </w:rPr>
        <w:t>符合信息审核标准 、公司主体未发生变更情况、申请修改的网站</w:t>
      </w:r>
      <w:r w:rsidRPr="00B32CCB">
        <w:rPr>
          <w:rFonts w:ascii="微软雅黑" w:eastAsia="微软雅黑" w:hAnsi="微软雅黑"/>
          <w:sz w:val="18"/>
          <w:szCs w:val="18"/>
        </w:rPr>
        <w:t>URL</w:t>
      </w:r>
      <w:r w:rsidRPr="00B32CCB">
        <w:rPr>
          <w:rFonts w:ascii="微软雅黑" w:eastAsia="微软雅黑" w:hAnsi="微软雅黑" w:hint="eastAsia"/>
          <w:sz w:val="18"/>
          <w:szCs w:val="18"/>
        </w:rPr>
        <w:t>内信息与已在总部备案的资质一致的，可以按正常修改流程更改url地址。</w:t>
      </w:r>
    </w:p>
    <w:p w:rsidR="00393407" w:rsidRPr="00B32CCB" w:rsidRDefault="00393407" w:rsidP="00393407">
      <w:pPr>
        <w:pStyle w:val="aa"/>
        <w:numPr>
          <w:ilvl w:val="3"/>
          <w:numId w:val="81"/>
        </w:numPr>
        <w:ind w:firstLineChars="0"/>
        <w:contextualSpacing/>
        <w:outlineLvl w:val="4"/>
        <w:rPr>
          <w:rFonts w:ascii="微软雅黑" w:eastAsia="微软雅黑" w:hAnsi="微软雅黑"/>
          <w:sz w:val="18"/>
          <w:szCs w:val="18"/>
        </w:rPr>
      </w:pPr>
      <w:r w:rsidRPr="00B32CCB">
        <w:rPr>
          <w:rFonts w:ascii="微软雅黑" w:eastAsia="微软雅黑" w:hAnsi="微软雅黑" w:hint="eastAsia"/>
          <w:sz w:val="18"/>
          <w:szCs w:val="18"/>
        </w:rPr>
        <w:t>需出具正规工信部</w:t>
      </w:r>
      <w:r w:rsidRPr="00B32CCB">
        <w:rPr>
          <w:rFonts w:ascii="微软雅黑" w:eastAsia="微软雅黑" w:hAnsi="微软雅黑"/>
          <w:sz w:val="18"/>
          <w:szCs w:val="18"/>
        </w:rPr>
        <w:t>ICP备案证明且主办</w:t>
      </w:r>
      <w:r w:rsidRPr="00B32CCB">
        <w:rPr>
          <w:rFonts w:ascii="微软雅黑" w:eastAsia="微软雅黑" w:hAnsi="微软雅黑" w:hint="eastAsia"/>
          <w:sz w:val="18"/>
          <w:szCs w:val="18"/>
        </w:rPr>
        <w:t>单位</w:t>
      </w:r>
      <w:r w:rsidRPr="00B32CCB">
        <w:rPr>
          <w:rFonts w:ascii="微软雅黑" w:eastAsia="微软雅黑" w:hAnsi="微软雅黑"/>
          <w:sz w:val="18"/>
          <w:szCs w:val="18"/>
        </w:rPr>
        <w:t>名称与推广主体名称保持一致</w:t>
      </w:r>
      <w:r w:rsidRPr="00B32CCB">
        <w:rPr>
          <w:rFonts w:ascii="微软雅黑" w:eastAsia="微软雅黑" w:hAnsi="微软雅黑" w:hint="eastAsia"/>
          <w:sz w:val="18"/>
          <w:szCs w:val="18"/>
        </w:rPr>
        <w:t>。</w:t>
      </w:r>
    </w:p>
    <w:p w:rsidR="007425B0" w:rsidRPr="00B32CCB" w:rsidRDefault="007425B0" w:rsidP="00FC7D7B">
      <w:pPr>
        <w:pStyle w:val="aa"/>
        <w:numPr>
          <w:ilvl w:val="2"/>
          <w:numId w:val="81"/>
        </w:numPr>
        <w:ind w:firstLineChars="0"/>
        <w:contextualSpacing/>
        <w:outlineLvl w:val="3"/>
        <w:rPr>
          <w:rFonts w:ascii="微软雅黑" w:eastAsia="微软雅黑" w:hAnsi="微软雅黑"/>
          <w:sz w:val="18"/>
          <w:szCs w:val="18"/>
        </w:rPr>
      </w:pPr>
      <w:r w:rsidRPr="00B32CCB">
        <w:rPr>
          <w:rFonts w:ascii="微软雅黑" w:eastAsia="微软雅黑" w:hAnsi="微软雅黑" w:hint="eastAsia"/>
          <w:sz w:val="18"/>
          <w:szCs w:val="18"/>
        </w:rPr>
        <w:t>网站名称及公司名称修改标准</w:t>
      </w:r>
      <w:bookmarkEnd w:id="213"/>
    </w:p>
    <w:p w:rsidR="007425B0" w:rsidRPr="00B32CCB" w:rsidRDefault="007425B0" w:rsidP="00FC7D7B">
      <w:pPr>
        <w:pStyle w:val="aa"/>
        <w:numPr>
          <w:ilvl w:val="3"/>
          <w:numId w:val="81"/>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如修改前用户属于个人性质，注册了新</w:t>
      </w:r>
      <w:r w:rsidR="006900E4" w:rsidRPr="00B32CCB">
        <w:rPr>
          <w:rFonts w:ascii="微软雅黑" w:eastAsia="微软雅黑" w:hAnsi="微软雅黑" w:hint="eastAsia"/>
          <w:sz w:val="18"/>
          <w:szCs w:val="18"/>
        </w:rPr>
        <w:t>个体工商户</w:t>
      </w:r>
      <w:r w:rsidRPr="00B32CCB">
        <w:rPr>
          <w:rFonts w:ascii="微软雅黑" w:eastAsia="微软雅黑" w:hAnsi="微软雅黑" w:hint="eastAsia"/>
          <w:sz w:val="18"/>
          <w:szCs w:val="18"/>
        </w:rPr>
        <w:t>且原注册个人为</w:t>
      </w:r>
      <w:r w:rsidR="006900E4" w:rsidRPr="00B32CCB">
        <w:rPr>
          <w:rFonts w:ascii="微软雅黑" w:eastAsia="微软雅黑" w:hAnsi="微软雅黑" w:hint="eastAsia"/>
          <w:sz w:val="18"/>
          <w:szCs w:val="18"/>
        </w:rPr>
        <w:t>个体工商户经营者</w:t>
      </w:r>
      <w:r w:rsidRPr="00B32CCB">
        <w:rPr>
          <w:rFonts w:ascii="微软雅黑" w:eastAsia="微软雅黑" w:hAnsi="微软雅黑" w:hint="eastAsia"/>
          <w:sz w:val="18"/>
          <w:szCs w:val="18"/>
        </w:rPr>
        <w:t>的，出具注册页面权责关系人身份证、新</w:t>
      </w:r>
      <w:r w:rsidR="006900E4" w:rsidRPr="00B32CCB">
        <w:rPr>
          <w:rFonts w:ascii="微软雅黑" w:eastAsia="微软雅黑" w:hAnsi="微软雅黑" w:hint="eastAsia"/>
          <w:sz w:val="18"/>
          <w:szCs w:val="18"/>
        </w:rPr>
        <w:t>个体工商</w:t>
      </w:r>
      <w:r w:rsidRPr="00B32CCB">
        <w:rPr>
          <w:rFonts w:ascii="微软雅黑" w:eastAsia="微软雅黑" w:hAnsi="微软雅黑" w:hint="eastAsia"/>
          <w:sz w:val="18"/>
          <w:szCs w:val="18"/>
        </w:rPr>
        <w:t>营业执照</w:t>
      </w:r>
      <w:r w:rsidR="00ED6CCC" w:rsidRPr="00B32CCB">
        <w:rPr>
          <w:rFonts w:ascii="微软雅黑" w:eastAsia="微软雅黑" w:hAnsi="微软雅黑" w:hint="eastAsia"/>
          <w:sz w:val="18"/>
          <w:szCs w:val="18"/>
        </w:rPr>
        <w:t>、《百度搜索推广服务注册信息更换申请表》</w:t>
      </w:r>
      <w:r w:rsidRPr="00B32CCB">
        <w:rPr>
          <w:rFonts w:ascii="微软雅黑" w:eastAsia="微软雅黑" w:hAnsi="微软雅黑" w:hint="eastAsia"/>
          <w:sz w:val="18"/>
          <w:szCs w:val="18"/>
        </w:rPr>
        <w:t>及修改后所需相关资质文件，备案后可按修改流程更改其相关信息。</w:t>
      </w:r>
    </w:p>
    <w:p w:rsidR="007425B0" w:rsidRPr="00B32CCB" w:rsidRDefault="007425B0" w:rsidP="00FC7D7B">
      <w:pPr>
        <w:pStyle w:val="aa"/>
        <w:numPr>
          <w:ilvl w:val="3"/>
          <w:numId w:val="81"/>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如用户原公司变更新公司，法人代表不变的，出具新、旧公司营业执照</w:t>
      </w:r>
      <w:r w:rsidR="00ED6CCC" w:rsidRPr="00B32CCB">
        <w:rPr>
          <w:rFonts w:ascii="微软雅黑" w:eastAsia="微软雅黑" w:hAnsi="微软雅黑" w:hint="eastAsia"/>
          <w:sz w:val="18"/>
          <w:szCs w:val="18"/>
        </w:rPr>
        <w:t>、《百度搜索推广服务注册信息更换申请表》</w:t>
      </w:r>
      <w:r w:rsidRPr="00B32CCB">
        <w:rPr>
          <w:rFonts w:ascii="微软雅黑" w:eastAsia="微软雅黑" w:hAnsi="微软雅黑" w:hint="eastAsia"/>
          <w:sz w:val="18"/>
          <w:szCs w:val="18"/>
        </w:rPr>
        <w:t>及工商部门提供的变更证明，及修改后所需相关资质文件，备案后可按修改流程更改其相关信息，若法人代表不一致需在变更证明上明确法人代表的变更。</w:t>
      </w:r>
    </w:p>
    <w:p w:rsidR="007425B0" w:rsidRPr="00B32CCB" w:rsidRDefault="007425B0" w:rsidP="00FC7D7B">
      <w:pPr>
        <w:pStyle w:val="aa"/>
        <w:numPr>
          <w:ilvl w:val="0"/>
          <w:numId w:val="80"/>
        </w:numPr>
        <w:ind w:firstLineChars="0"/>
        <w:contextualSpacing/>
        <w:outlineLvl w:val="1"/>
        <w:rPr>
          <w:rFonts w:ascii="微软雅黑" w:eastAsia="微软雅黑" w:hAnsi="微软雅黑"/>
          <w:b/>
          <w:sz w:val="18"/>
          <w:szCs w:val="18"/>
        </w:rPr>
      </w:pPr>
      <w:bookmarkStart w:id="214" w:name="_Toc517699281"/>
      <w:r w:rsidRPr="00B32CCB">
        <w:rPr>
          <w:rFonts w:ascii="微软雅黑" w:eastAsia="微软雅黑" w:hAnsi="微软雅黑" w:hint="eastAsia"/>
          <w:b/>
          <w:sz w:val="18"/>
          <w:szCs w:val="18"/>
        </w:rPr>
        <w:t>信息修改原因</w:t>
      </w:r>
      <w:bookmarkEnd w:id="214"/>
    </w:p>
    <w:p w:rsidR="007425B0" w:rsidRPr="00B32CCB" w:rsidRDefault="007425B0" w:rsidP="00FC7D7B">
      <w:pPr>
        <w:pStyle w:val="aa"/>
        <w:numPr>
          <w:ilvl w:val="1"/>
          <w:numId w:val="84"/>
        </w:numPr>
        <w:ind w:firstLineChars="0"/>
        <w:contextualSpacing/>
        <w:outlineLvl w:val="2"/>
        <w:rPr>
          <w:rFonts w:ascii="微软雅黑" w:eastAsia="微软雅黑" w:hAnsi="微软雅黑"/>
          <w:sz w:val="18"/>
          <w:szCs w:val="18"/>
        </w:rPr>
      </w:pPr>
      <w:bookmarkStart w:id="215" w:name="_Toc285629423"/>
      <w:bookmarkStart w:id="216" w:name="_Toc359594314"/>
      <w:bookmarkStart w:id="217" w:name="_Toc517699282"/>
      <w:r w:rsidRPr="00B32CCB">
        <w:rPr>
          <w:rFonts w:ascii="微软雅黑" w:eastAsia="微软雅黑" w:hAnsi="微软雅黑" w:hint="eastAsia"/>
          <w:sz w:val="18"/>
          <w:szCs w:val="18"/>
        </w:rPr>
        <w:t>网站名称的修改原因</w:t>
      </w:r>
      <w:bookmarkEnd w:id="215"/>
      <w:bookmarkEnd w:id="216"/>
      <w:bookmarkEnd w:id="217"/>
    </w:p>
    <w:p w:rsidR="007425B0" w:rsidRPr="00B32CCB" w:rsidRDefault="007425B0" w:rsidP="00FC7D7B">
      <w:pPr>
        <w:pStyle w:val="aa"/>
        <w:ind w:leftChars="500" w:left="1050" w:firstLineChars="0" w:firstLine="0"/>
        <w:contextualSpacing/>
        <w:rPr>
          <w:rFonts w:ascii="微软雅黑" w:eastAsia="微软雅黑" w:hAnsi="微软雅黑"/>
          <w:sz w:val="18"/>
          <w:szCs w:val="18"/>
        </w:rPr>
      </w:pPr>
      <w:r w:rsidRPr="00B32CCB">
        <w:rPr>
          <w:rFonts w:ascii="微软雅黑" w:eastAsia="微软雅黑" w:hAnsi="微软雅黑" w:hint="eastAsia"/>
          <w:sz w:val="18"/>
          <w:szCs w:val="18"/>
        </w:rPr>
        <w:t>(1)用户的公司更名；</w:t>
      </w:r>
    </w:p>
    <w:p w:rsidR="007425B0" w:rsidRPr="00B32CCB" w:rsidRDefault="007425B0" w:rsidP="00FC7D7B">
      <w:pPr>
        <w:pStyle w:val="aa"/>
        <w:ind w:leftChars="500" w:left="1050" w:firstLineChars="0" w:firstLine="0"/>
        <w:contextualSpacing/>
        <w:rPr>
          <w:rFonts w:ascii="微软雅黑" w:eastAsia="微软雅黑" w:hAnsi="微软雅黑"/>
          <w:sz w:val="18"/>
          <w:szCs w:val="18"/>
        </w:rPr>
      </w:pPr>
      <w:r w:rsidRPr="00B32CCB">
        <w:rPr>
          <w:rFonts w:ascii="微软雅黑" w:eastAsia="微软雅黑" w:hAnsi="微软雅黑" w:hint="eastAsia"/>
          <w:sz w:val="18"/>
          <w:szCs w:val="18"/>
        </w:rPr>
        <w:t>(2)两公司合并或并购。</w:t>
      </w:r>
    </w:p>
    <w:p w:rsidR="007425B0" w:rsidRPr="00B32CCB" w:rsidRDefault="007425B0" w:rsidP="00FC7D7B">
      <w:pPr>
        <w:pStyle w:val="aa"/>
        <w:ind w:leftChars="500" w:left="1050" w:firstLineChars="0" w:firstLine="0"/>
        <w:contextualSpacing/>
        <w:rPr>
          <w:rFonts w:ascii="微软雅黑" w:eastAsia="微软雅黑" w:hAnsi="微软雅黑"/>
          <w:sz w:val="18"/>
          <w:szCs w:val="18"/>
        </w:rPr>
      </w:pPr>
      <w:r w:rsidRPr="00B32CCB">
        <w:rPr>
          <w:rFonts w:ascii="微软雅黑" w:eastAsia="微软雅黑" w:hAnsi="微软雅黑" w:hint="eastAsia"/>
          <w:sz w:val="18"/>
          <w:szCs w:val="18"/>
        </w:rPr>
        <w:t>注：包括但不仅限于以上</w:t>
      </w:r>
      <w:r w:rsidR="006900E4" w:rsidRPr="00B32CCB">
        <w:rPr>
          <w:rFonts w:ascii="微软雅黑" w:eastAsia="微软雅黑" w:hAnsi="微软雅黑" w:hint="eastAsia"/>
          <w:sz w:val="18"/>
          <w:szCs w:val="18"/>
        </w:rPr>
        <w:t>两</w:t>
      </w:r>
      <w:r w:rsidRPr="00B32CCB">
        <w:rPr>
          <w:rFonts w:ascii="微软雅黑" w:eastAsia="微软雅黑" w:hAnsi="微软雅黑" w:hint="eastAsia"/>
          <w:sz w:val="18"/>
          <w:szCs w:val="18"/>
        </w:rPr>
        <w:t>点原因，具体其他原因还需根据用户具体情况进行判断。</w:t>
      </w:r>
    </w:p>
    <w:p w:rsidR="007425B0" w:rsidRPr="00B32CCB" w:rsidRDefault="007425B0" w:rsidP="00FC7D7B">
      <w:pPr>
        <w:pStyle w:val="aa"/>
        <w:numPr>
          <w:ilvl w:val="1"/>
          <w:numId w:val="84"/>
        </w:numPr>
        <w:ind w:firstLineChars="0"/>
        <w:contextualSpacing/>
        <w:outlineLvl w:val="2"/>
        <w:rPr>
          <w:rFonts w:ascii="微软雅黑" w:eastAsia="微软雅黑" w:hAnsi="微软雅黑"/>
          <w:sz w:val="18"/>
          <w:szCs w:val="18"/>
        </w:rPr>
      </w:pPr>
      <w:bookmarkStart w:id="218" w:name="_Toc285629424"/>
      <w:bookmarkStart w:id="219" w:name="_Toc359594315"/>
      <w:bookmarkStart w:id="220" w:name="_Toc517699283"/>
      <w:r w:rsidRPr="00B32CCB">
        <w:rPr>
          <w:rFonts w:ascii="微软雅黑" w:eastAsia="微软雅黑" w:hAnsi="微软雅黑" w:hint="eastAsia"/>
          <w:sz w:val="18"/>
          <w:szCs w:val="18"/>
        </w:rPr>
        <w:t>公司名称的修改原因</w:t>
      </w:r>
      <w:bookmarkEnd w:id="218"/>
      <w:bookmarkEnd w:id="219"/>
      <w:bookmarkEnd w:id="220"/>
    </w:p>
    <w:p w:rsidR="007425B0" w:rsidRPr="00B32CCB" w:rsidRDefault="007425B0" w:rsidP="00FC7D7B">
      <w:pPr>
        <w:pStyle w:val="aa"/>
        <w:ind w:leftChars="500" w:left="1050" w:firstLineChars="0" w:firstLine="0"/>
        <w:contextualSpacing/>
        <w:rPr>
          <w:rFonts w:ascii="微软雅黑" w:eastAsia="微软雅黑" w:hAnsi="微软雅黑"/>
          <w:sz w:val="18"/>
          <w:szCs w:val="18"/>
        </w:rPr>
      </w:pPr>
      <w:r w:rsidRPr="00B32CCB">
        <w:rPr>
          <w:rFonts w:ascii="微软雅黑" w:eastAsia="微软雅黑" w:hAnsi="微软雅黑" w:hint="eastAsia"/>
          <w:sz w:val="18"/>
          <w:szCs w:val="18"/>
        </w:rPr>
        <w:t>(1)用户的公司更名；</w:t>
      </w:r>
    </w:p>
    <w:p w:rsidR="007425B0" w:rsidRPr="00B32CCB" w:rsidRDefault="007425B0" w:rsidP="00FC7D7B">
      <w:pPr>
        <w:pStyle w:val="aa"/>
        <w:ind w:leftChars="500" w:left="1050" w:firstLineChars="0" w:firstLine="0"/>
        <w:contextualSpacing/>
        <w:rPr>
          <w:rFonts w:ascii="微软雅黑" w:eastAsia="微软雅黑" w:hAnsi="微软雅黑"/>
          <w:sz w:val="18"/>
          <w:szCs w:val="18"/>
        </w:rPr>
      </w:pPr>
      <w:r w:rsidRPr="00B32CCB">
        <w:rPr>
          <w:rFonts w:ascii="微软雅黑" w:eastAsia="微软雅黑" w:hAnsi="微软雅黑" w:hint="eastAsia"/>
          <w:sz w:val="18"/>
          <w:szCs w:val="18"/>
        </w:rPr>
        <w:t>(2)两公司合并或并购。</w:t>
      </w:r>
    </w:p>
    <w:p w:rsidR="007425B0" w:rsidRPr="00B32CCB" w:rsidRDefault="007425B0" w:rsidP="00FC7D7B">
      <w:pPr>
        <w:pStyle w:val="aa"/>
        <w:ind w:leftChars="500" w:left="1050" w:firstLineChars="0" w:firstLine="0"/>
        <w:contextualSpacing/>
        <w:rPr>
          <w:rFonts w:ascii="微软雅黑" w:eastAsia="微软雅黑" w:hAnsi="微软雅黑"/>
          <w:sz w:val="18"/>
          <w:szCs w:val="18"/>
        </w:rPr>
      </w:pPr>
      <w:r w:rsidRPr="00B32CCB">
        <w:rPr>
          <w:rFonts w:ascii="微软雅黑" w:eastAsia="微软雅黑" w:hAnsi="微软雅黑" w:hint="eastAsia"/>
          <w:sz w:val="18"/>
          <w:szCs w:val="18"/>
        </w:rPr>
        <w:t>注：包括但不仅限于以上</w:t>
      </w:r>
      <w:r w:rsidR="006900E4" w:rsidRPr="00B32CCB">
        <w:rPr>
          <w:rFonts w:ascii="微软雅黑" w:eastAsia="微软雅黑" w:hAnsi="微软雅黑" w:hint="eastAsia"/>
          <w:sz w:val="18"/>
          <w:szCs w:val="18"/>
        </w:rPr>
        <w:t>两点</w:t>
      </w:r>
      <w:r w:rsidRPr="00B32CCB">
        <w:rPr>
          <w:rFonts w:ascii="微软雅黑" w:eastAsia="微软雅黑" w:hAnsi="微软雅黑" w:hint="eastAsia"/>
          <w:sz w:val="18"/>
          <w:szCs w:val="18"/>
        </w:rPr>
        <w:t>原因，具体其他原因还需根据用户具体情况进行判断。</w:t>
      </w:r>
    </w:p>
    <w:p w:rsidR="007425B0" w:rsidRPr="00B32CCB" w:rsidRDefault="007425B0" w:rsidP="00FC7D7B">
      <w:pPr>
        <w:pStyle w:val="aa"/>
        <w:numPr>
          <w:ilvl w:val="1"/>
          <w:numId w:val="84"/>
        </w:numPr>
        <w:ind w:firstLineChars="0"/>
        <w:contextualSpacing/>
        <w:outlineLvl w:val="2"/>
        <w:rPr>
          <w:rFonts w:ascii="微软雅黑" w:eastAsia="微软雅黑" w:hAnsi="微软雅黑"/>
          <w:sz w:val="18"/>
          <w:szCs w:val="18"/>
        </w:rPr>
      </w:pPr>
      <w:bookmarkStart w:id="221" w:name="_Toc285629425"/>
      <w:bookmarkStart w:id="222" w:name="_Toc359594316"/>
      <w:bookmarkStart w:id="223" w:name="_Toc517699284"/>
      <w:r w:rsidRPr="00B32CCB">
        <w:rPr>
          <w:rFonts w:ascii="微软雅黑" w:eastAsia="微软雅黑" w:hAnsi="微软雅黑" w:hint="eastAsia"/>
          <w:sz w:val="18"/>
          <w:szCs w:val="18"/>
        </w:rPr>
        <w:t>URL的修改原因</w:t>
      </w:r>
      <w:bookmarkEnd w:id="221"/>
      <w:bookmarkEnd w:id="222"/>
      <w:bookmarkEnd w:id="223"/>
    </w:p>
    <w:p w:rsidR="007425B0" w:rsidRPr="00B32CCB" w:rsidRDefault="007425B0" w:rsidP="00FC7D7B">
      <w:pPr>
        <w:pStyle w:val="aa"/>
        <w:ind w:leftChars="500" w:left="1050" w:firstLineChars="0" w:firstLine="0"/>
        <w:contextualSpacing/>
        <w:rPr>
          <w:rFonts w:ascii="微软雅黑" w:eastAsia="微软雅黑" w:hAnsi="微软雅黑"/>
          <w:sz w:val="18"/>
          <w:szCs w:val="18"/>
        </w:rPr>
      </w:pPr>
      <w:r w:rsidRPr="00B32CCB">
        <w:rPr>
          <w:rFonts w:ascii="微软雅黑" w:eastAsia="微软雅黑" w:hAnsi="微软雅黑" w:hint="eastAsia"/>
          <w:sz w:val="18"/>
          <w:szCs w:val="18"/>
        </w:rPr>
        <w:t>(1)租用的域名已到期；</w:t>
      </w:r>
    </w:p>
    <w:p w:rsidR="007425B0" w:rsidRPr="00B32CCB" w:rsidRDefault="007425B0" w:rsidP="00FC7D7B">
      <w:pPr>
        <w:pStyle w:val="aa"/>
        <w:ind w:leftChars="500" w:left="1050" w:firstLineChars="0" w:firstLine="0"/>
        <w:contextualSpacing/>
        <w:rPr>
          <w:rFonts w:ascii="微软雅黑" w:eastAsia="微软雅黑" w:hAnsi="微软雅黑"/>
          <w:sz w:val="18"/>
          <w:szCs w:val="18"/>
        </w:rPr>
      </w:pPr>
      <w:r w:rsidRPr="00B32CCB">
        <w:rPr>
          <w:rFonts w:ascii="微软雅黑" w:eastAsia="微软雅黑" w:hAnsi="微软雅黑" w:hint="eastAsia"/>
          <w:sz w:val="18"/>
          <w:szCs w:val="18"/>
        </w:rPr>
        <w:t>(2)旧网站无法访问；</w:t>
      </w:r>
    </w:p>
    <w:p w:rsidR="007425B0" w:rsidRPr="00B32CCB" w:rsidRDefault="007425B0" w:rsidP="00FC7D7B">
      <w:pPr>
        <w:pStyle w:val="aa"/>
        <w:ind w:leftChars="500" w:left="1050" w:firstLineChars="0" w:firstLine="0"/>
        <w:contextualSpacing/>
        <w:rPr>
          <w:rFonts w:ascii="微软雅黑" w:eastAsia="微软雅黑" w:hAnsi="微软雅黑"/>
          <w:sz w:val="18"/>
          <w:szCs w:val="18"/>
        </w:rPr>
      </w:pPr>
      <w:r w:rsidRPr="00B32CCB">
        <w:rPr>
          <w:rFonts w:ascii="微软雅黑" w:eastAsia="微软雅黑" w:hAnsi="微软雅黑" w:hint="eastAsia"/>
          <w:sz w:val="18"/>
          <w:szCs w:val="18"/>
        </w:rPr>
        <w:t>(3)域名太冗长较繁琐；</w:t>
      </w:r>
    </w:p>
    <w:p w:rsidR="007425B0" w:rsidRPr="00B32CCB" w:rsidRDefault="007425B0" w:rsidP="00FC7D7B">
      <w:pPr>
        <w:pStyle w:val="aa"/>
        <w:ind w:leftChars="500" w:left="1050" w:firstLineChars="0" w:firstLine="0"/>
        <w:contextualSpacing/>
        <w:rPr>
          <w:rFonts w:ascii="微软雅黑" w:eastAsia="微软雅黑" w:hAnsi="微软雅黑"/>
          <w:sz w:val="18"/>
          <w:szCs w:val="18"/>
        </w:rPr>
      </w:pPr>
      <w:r w:rsidRPr="00B32CCB">
        <w:rPr>
          <w:rFonts w:ascii="微软雅黑" w:eastAsia="微软雅黑" w:hAnsi="微软雅黑" w:hint="eastAsia"/>
          <w:sz w:val="18"/>
          <w:szCs w:val="18"/>
        </w:rPr>
        <w:t>(4)用户因业务量增加，原域名不足以满足用户需求。</w:t>
      </w:r>
    </w:p>
    <w:p w:rsidR="007425B0" w:rsidRPr="00B32CCB" w:rsidRDefault="00393407" w:rsidP="00FC7D7B">
      <w:pPr>
        <w:pStyle w:val="aa"/>
        <w:ind w:leftChars="500" w:left="1050" w:firstLineChars="0" w:firstLine="0"/>
        <w:contextualSpacing/>
        <w:rPr>
          <w:rFonts w:ascii="微软雅黑" w:eastAsia="微软雅黑" w:hAnsi="微软雅黑"/>
          <w:sz w:val="18"/>
          <w:szCs w:val="18"/>
        </w:rPr>
      </w:pPr>
      <w:r w:rsidRPr="00B32CCB">
        <w:rPr>
          <w:rFonts w:ascii="微软雅黑" w:eastAsia="微软雅黑" w:hAnsi="微软雅黑" w:hint="eastAsia"/>
          <w:sz w:val="18"/>
          <w:szCs w:val="18"/>
        </w:rPr>
        <w:t>注：以上url修改应为公司主体未发生变更情况且无需区分用户是以上什么原因触发修改，均需出具正规工信部ICP备案证明且主办单位名称与推广主体名称保持一致</w:t>
      </w:r>
      <w:r w:rsidR="007425B0" w:rsidRPr="00B32CCB">
        <w:rPr>
          <w:rFonts w:ascii="微软雅黑" w:eastAsia="微软雅黑" w:hAnsi="微软雅黑" w:hint="eastAsia"/>
          <w:sz w:val="18"/>
          <w:szCs w:val="18"/>
        </w:rPr>
        <w:t>。</w:t>
      </w:r>
    </w:p>
    <w:p w:rsidR="007425B0" w:rsidRPr="00B32CCB" w:rsidRDefault="007425B0" w:rsidP="00FC7D7B">
      <w:pPr>
        <w:pStyle w:val="aa"/>
        <w:numPr>
          <w:ilvl w:val="0"/>
          <w:numId w:val="80"/>
        </w:numPr>
        <w:ind w:firstLineChars="0"/>
        <w:contextualSpacing/>
        <w:outlineLvl w:val="1"/>
        <w:rPr>
          <w:rFonts w:ascii="微软雅黑" w:eastAsia="微软雅黑" w:hAnsi="微软雅黑"/>
          <w:b/>
          <w:sz w:val="18"/>
          <w:szCs w:val="18"/>
        </w:rPr>
      </w:pPr>
      <w:bookmarkStart w:id="224" w:name="_Toc517699285"/>
      <w:r w:rsidRPr="00B32CCB">
        <w:rPr>
          <w:rFonts w:ascii="微软雅黑" w:eastAsia="微软雅黑" w:hAnsi="微软雅黑" w:hint="eastAsia"/>
          <w:b/>
          <w:sz w:val="18"/>
          <w:szCs w:val="18"/>
        </w:rPr>
        <w:t>个人类用户修改标准</w:t>
      </w:r>
      <w:bookmarkEnd w:id="224"/>
    </w:p>
    <w:p w:rsidR="007425B0" w:rsidRPr="00B32CCB" w:rsidRDefault="007425B0" w:rsidP="00FC7D7B">
      <w:pPr>
        <w:pStyle w:val="aa"/>
        <w:numPr>
          <w:ilvl w:val="1"/>
          <w:numId w:val="85"/>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该用户注册信息中网站名称填写信息及用户网站中未出现公司名称的用户。凡帐户中或用户网站中出现了公司名称均不能认定为个人用户。个人用户举例：彩铃类、个人摄影工作室类等</w:t>
      </w:r>
    </w:p>
    <w:p w:rsidR="007425B0" w:rsidRPr="00B32CCB" w:rsidRDefault="007425B0" w:rsidP="00FC7D7B">
      <w:pPr>
        <w:pStyle w:val="aa"/>
        <w:numPr>
          <w:ilvl w:val="1"/>
          <w:numId w:val="85"/>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更改网站名称由个人改为</w:t>
      </w:r>
      <w:r w:rsidR="006900E4" w:rsidRPr="00B32CCB">
        <w:rPr>
          <w:rFonts w:ascii="微软雅黑" w:eastAsia="微软雅黑" w:hAnsi="微软雅黑" w:hint="eastAsia"/>
          <w:bCs/>
          <w:sz w:val="18"/>
          <w:szCs w:val="18"/>
        </w:rPr>
        <w:t>个体工商</w:t>
      </w:r>
      <w:r w:rsidRPr="00B32CCB">
        <w:rPr>
          <w:rFonts w:ascii="微软雅黑" w:eastAsia="微软雅黑" w:hAnsi="微软雅黑" w:hint="eastAsia"/>
          <w:sz w:val="18"/>
          <w:szCs w:val="18"/>
        </w:rPr>
        <w:t>性质，需出具注册页面权责关系人身份证、</w:t>
      </w:r>
      <w:r w:rsidR="00ED6CCC" w:rsidRPr="00B32CCB">
        <w:rPr>
          <w:rFonts w:ascii="微软雅黑" w:eastAsia="微软雅黑" w:hAnsi="微软雅黑" w:hint="eastAsia"/>
          <w:sz w:val="18"/>
          <w:szCs w:val="18"/>
        </w:rPr>
        <w:t>《百度搜索推广服务注册信息更换申请表》、</w:t>
      </w:r>
      <w:r w:rsidRPr="00B32CCB">
        <w:rPr>
          <w:rFonts w:ascii="微软雅黑" w:eastAsia="微软雅黑" w:hAnsi="微软雅黑" w:hint="eastAsia"/>
          <w:sz w:val="18"/>
          <w:szCs w:val="18"/>
        </w:rPr>
        <w:t>新</w:t>
      </w:r>
      <w:r w:rsidR="006900E4" w:rsidRPr="00B32CCB">
        <w:rPr>
          <w:rFonts w:ascii="微软雅黑" w:eastAsia="微软雅黑" w:hAnsi="微软雅黑" w:hint="eastAsia"/>
          <w:bCs/>
          <w:sz w:val="18"/>
          <w:szCs w:val="18"/>
        </w:rPr>
        <w:t>个体工商</w:t>
      </w:r>
      <w:r w:rsidRPr="00B32CCB">
        <w:rPr>
          <w:rFonts w:ascii="微软雅黑" w:eastAsia="微软雅黑" w:hAnsi="微软雅黑" w:hint="eastAsia"/>
          <w:sz w:val="18"/>
          <w:szCs w:val="18"/>
        </w:rPr>
        <w:t>营业执照（身份证与营业执照</w:t>
      </w:r>
      <w:r w:rsidR="006900E4" w:rsidRPr="00B32CCB">
        <w:rPr>
          <w:rFonts w:ascii="微软雅黑" w:eastAsia="微软雅黑" w:hAnsi="微软雅黑" w:hint="eastAsia"/>
          <w:sz w:val="18"/>
          <w:szCs w:val="18"/>
        </w:rPr>
        <w:t>经营者</w:t>
      </w:r>
      <w:r w:rsidRPr="00B32CCB">
        <w:rPr>
          <w:rFonts w:ascii="微软雅黑" w:eastAsia="微软雅黑" w:hAnsi="微软雅黑" w:hint="eastAsia"/>
          <w:sz w:val="18"/>
          <w:szCs w:val="18"/>
        </w:rPr>
        <w:t>必须一致），网站需体现修改后的</w:t>
      </w:r>
      <w:r w:rsidR="006900E4" w:rsidRPr="00B32CCB">
        <w:rPr>
          <w:rFonts w:ascii="微软雅黑" w:eastAsia="微软雅黑" w:hAnsi="微软雅黑" w:hint="eastAsia"/>
          <w:sz w:val="18"/>
          <w:szCs w:val="18"/>
        </w:rPr>
        <w:t>个体工商</w:t>
      </w:r>
      <w:r w:rsidRPr="00B32CCB">
        <w:rPr>
          <w:rFonts w:ascii="微软雅黑" w:eastAsia="微软雅黑" w:hAnsi="微软雅黑" w:hint="eastAsia"/>
          <w:sz w:val="18"/>
          <w:szCs w:val="18"/>
        </w:rPr>
        <w:t>名称、网站不可存在非法内容，方可修改信息。</w:t>
      </w:r>
    </w:p>
    <w:p w:rsidR="007425B0" w:rsidRPr="00B32CCB" w:rsidRDefault="007425B0" w:rsidP="00FC7D7B">
      <w:pPr>
        <w:pStyle w:val="aa"/>
        <w:numPr>
          <w:ilvl w:val="1"/>
          <w:numId w:val="85"/>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公司性质改为个人性质的用户，一律不予修改。</w:t>
      </w:r>
    </w:p>
    <w:p w:rsidR="007425B0" w:rsidRPr="00B32CCB" w:rsidRDefault="007425B0" w:rsidP="00FC7D7B">
      <w:pPr>
        <w:pStyle w:val="aa"/>
        <w:ind w:left="992" w:firstLineChars="0" w:firstLine="0"/>
        <w:contextualSpacing/>
        <w:rPr>
          <w:rFonts w:ascii="微软雅黑" w:eastAsia="微软雅黑" w:hAnsi="微软雅黑"/>
          <w:sz w:val="18"/>
          <w:szCs w:val="18"/>
        </w:rPr>
      </w:pPr>
      <w:r w:rsidRPr="00B32CCB">
        <w:rPr>
          <w:rFonts w:ascii="微软雅黑" w:eastAsia="微软雅黑" w:hAnsi="微软雅黑" w:hint="eastAsia"/>
          <w:sz w:val="18"/>
          <w:szCs w:val="18"/>
        </w:rPr>
        <w:t>另注：由于用户网站类型众多，内容差异较大，具体情况还要根据当时的网站具体内容进行判断提交。</w:t>
      </w:r>
    </w:p>
    <w:p w:rsidR="007425B0" w:rsidRPr="00B32CCB" w:rsidRDefault="007425B0" w:rsidP="00FC7D7B">
      <w:pPr>
        <w:pStyle w:val="aa"/>
        <w:numPr>
          <w:ilvl w:val="0"/>
          <w:numId w:val="80"/>
        </w:numPr>
        <w:ind w:firstLineChars="0"/>
        <w:contextualSpacing/>
        <w:outlineLvl w:val="1"/>
        <w:rPr>
          <w:rFonts w:ascii="微软雅黑" w:eastAsia="微软雅黑" w:hAnsi="微软雅黑"/>
          <w:b/>
          <w:sz w:val="18"/>
          <w:szCs w:val="18"/>
        </w:rPr>
      </w:pPr>
      <w:bookmarkStart w:id="225" w:name="_Toc517699286"/>
      <w:r w:rsidRPr="00B32CCB">
        <w:rPr>
          <w:rFonts w:ascii="微软雅黑" w:eastAsia="微软雅黑" w:hAnsi="微软雅黑" w:hint="eastAsia"/>
          <w:b/>
          <w:sz w:val="18"/>
          <w:szCs w:val="18"/>
        </w:rPr>
        <w:t>特殊情况修改标准</w:t>
      </w:r>
      <w:bookmarkEnd w:id="225"/>
    </w:p>
    <w:p w:rsidR="007425B0" w:rsidRPr="00B32CCB" w:rsidRDefault="007425B0" w:rsidP="00FC7D7B">
      <w:pPr>
        <w:pStyle w:val="aa"/>
        <w:numPr>
          <w:ilvl w:val="1"/>
          <w:numId w:val="86"/>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申请修改网站名称或url地址的用户，在修改后，有可能会因为修改后的网站存在变化，从而造成原先审核通过的物料被重新审核拒绝。在物料被拒绝后，请用户按照拒绝理由进行相应修改，并重新提交；</w:t>
      </w:r>
    </w:p>
    <w:p w:rsidR="007425B0" w:rsidRPr="00B32CCB" w:rsidRDefault="007425B0" w:rsidP="00FC7D7B">
      <w:pPr>
        <w:pStyle w:val="aa"/>
        <w:numPr>
          <w:ilvl w:val="1"/>
          <w:numId w:val="86"/>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对于资质已备案的用户修改URL，如四者不一致、icp需重新备案的用户需先提供新资质，可以备案后方可修改；资质无法备案将不予修改信息；</w:t>
      </w:r>
    </w:p>
    <w:p w:rsidR="007425B0" w:rsidRPr="00B32CCB" w:rsidRDefault="006E45E7" w:rsidP="00FC7D7B">
      <w:pPr>
        <w:pStyle w:val="aa"/>
        <w:numPr>
          <w:ilvl w:val="1"/>
          <w:numId w:val="86"/>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对于资质已通过审核的用户，需按照第四</w:t>
      </w:r>
      <w:r w:rsidR="007425B0" w:rsidRPr="00B32CCB">
        <w:rPr>
          <w:rFonts w:ascii="微软雅黑" w:eastAsia="微软雅黑" w:hAnsi="微软雅黑" w:hint="eastAsia"/>
          <w:sz w:val="18"/>
          <w:szCs w:val="18"/>
        </w:rPr>
        <w:t>章第</w:t>
      </w:r>
      <w:r w:rsidRPr="00B32CCB">
        <w:rPr>
          <w:rFonts w:ascii="微软雅黑" w:eastAsia="微软雅黑" w:hAnsi="微软雅黑" w:hint="eastAsia"/>
          <w:sz w:val="18"/>
          <w:szCs w:val="18"/>
        </w:rPr>
        <w:t>1.</w:t>
      </w:r>
      <w:r w:rsidR="007425B0" w:rsidRPr="00B32CCB">
        <w:rPr>
          <w:rFonts w:ascii="微软雅黑" w:eastAsia="微软雅黑" w:hAnsi="微软雅黑" w:hint="eastAsia"/>
          <w:sz w:val="18"/>
          <w:szCs w:val="18"/>
        </w:rPr>
        <w:t>3条标准对应修改内容提供相应的资质证明文件，备案后可进行修改；</w:t>
      </w:r>
    </w:p>
    <w:p w:rsidR="007425B0" w:rsidRPr="00B32CCB" w:rsidRDefault="007425B0" w:rsidP="00FC7D7B">
      <w:pPr>
        <w:pStyle w:val="aa"/>
        <w:numPr>
          <w:ilvl w:val="1"/>
          <w:numId w:val="86"/>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已上传主体资质且已备案的用户修改网站名称、公司名称、当四者不一致的情况下修改URL这三种情况时，用户信息会</w:t>
      </w:r>
      <w:r w:rsidRPr="00B32CCB">
        <w:rPr>
          <w:rFonts w:ascii="微软雅黑" w:eastAsia="微软雅黑" w:hAnsi="微软雅黑" w:hint="eastAsia"/>
          <w:sz w:val="18"/>
          <w:szCs w:val="18"/>
        </w:rPr>
        <w:lastRenderedPageBreak/>
        <w:t xml:space="preserve">被拒绝； </w:t>
      </w:r>
    </w:p>
    <w:p w:rsidR="007425B0" w:rsidRPr="00B32CCB" w:rsidRDefault="007425B0" w:rsidP="00FC7D7B">
      <w:pPr>
        <w:pStyle w:val="aa"/>
        <w:numPr>
          <w:ilvl w:val="1"/>
          <w:numId w:val="86"/>
        </w:numPr>
        <w:ind w:firstLineChars="0"/>
        <w:contextualSpacing/>
        <w:rPr>
          <w:rFonts w:ascii="微软雅黑" w:eastAsia="微软雅黑" w:hAnsi="微软雅黑"/>
          <w:sz w:val="18"/>
          <w:szCs w:val="18"/>
        </w:rPr>
      </w:pPr>
      <w:bookmarkStart w:id="226" w:name="_Toc359594319"/>
      <w:r w:rsidRPr="00B32CCB">
        <w:rPr>
          <w:rFonts w:ascii="微软雅黑" w:eastAsia="微软雅黑" w:hAnsi="微软雅黑" w:hint="eastAsia"/>
          <w:sz w:val="18"/>
          <w:szCs w:val="18"/>
        </w:rPr>
        <w:t>对于普通C2类资质已备案的用户，如新修改后网站存在b类、c1类、特c2类相关内容并且需提供新资质的用户，需拒绝用户信息。</w:t>
      </w:r>
      <w:bookmarkEnd w:id="226"/>
    </w:p>
    <w:p w:rsidR="00761EAD" w:rsidRPr="00B32CCB" w:rsidRDefault="00761EAD" w:rsidP="00FC7D7B">
      <w:pPr>
        <w:pStyle w:val="aa"/>
        <w:numPr>
          <w:ilvl w:val="1"/>
          <w:numId w:val="86"/>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如果客户修改后涉及高危行业，需按照高危行业所要求的指定真实性验证方式进行验证。</w:t>
      </w:r>
    </w:p>
    <w:p w:rsidR="007425B0" w:rsidRPr="00B32CCB" w:rsidRDefault="007425B0" w:rsidP="00FC7D7B">
      <w:pPr>
        <w:pStyle w:val="aa"/>
        <w:numPr>
          <w:ilvl w:val="0"/>
          <w:numId w:val="80"/>
        </w:numPr>
        <w:ind w:firstLineChars="0"/>
        <w:contextualSpacing/>
        <w:outlineLvl w:val="1"/>
        <w:rPr>
          <w:rFonts w:ascii="微软雅黑" w:eastAsia="微软雅黑" w:hAnsi="微软雅黑"/>
          <w:b/>
          <w:sz w:val="18"/>
          <w:szCs w:val="18"/>
        </w:rPr>
      </w:pPr>
      <w:bookmarkStart w:id="227" w:name="_Toc517699287"/>
      <w:r w:rsidRPr="00B32CCB">
        <w:rPr>
          <w:rFonts w:ascii="微软雅黑" w:eastAsia="微软雅黑" w:hAnsi="微软雅黑" w:hint="eastAsia"/>
          <w:b/>
          <w:sz w:val="18"/>
          <w:szCs w:val="18"/>
        </w:rPr>
        <w:t>证明文件提交标准</w:t>
      </w:r>
      <w:bookmarkEnd w:id="227"/>
    </w:p>
    <w:p w:rsidR="007425B0" w:rsidRPr="00B32CCB" w:rsidRDefault="007425B0" w:rsidP="00FC7D7B">
      <w:pPr>
        <w:pStyle w:val="aa"/>
        <w:numPr>
          <w:ilvl w:val="1"/>
          <w:numId w:val="87"/>
        </w:numPr>
        <w:ind w:firstLineChars="0"/>
        <w:contextualSpacing/>
        <w:outlineLvl w:val="2"/>
        <w:rPr>
          <w:rFonts w:ascii="微软雅黑" w:eastAsia="微软雅黑" w:hAnsi="微软雅黑"/>
          <w:sz w:val="18"/>
          <w:szCs w:val="18"/>
        </w:rPr>
      </w:pPr>
      <w:bookmarkStart w:id="228" w:name="_Toc285629431"/>
      <w:bookmarkStart w:id="229" w:name="_Toc359594321"/>
      <w:bookmarkStart w:id="230" w:name="_Toc517699288"/>
      <w:r w:rsidRPr="00B32CCB">
        <w:rPr>
          <w:rFonts w:ascii="微软雅黑" w:eastAsia="微软雅黑" w:hAnsi="微软雅黑" w:hint="eastAsia"/>
          <w:sz w:val="18"/>
          <w:szCs w:val="18"/>
        </w:rPr>
        <w:t>任意证明文件应清晰可辨、信息完整</w:t>
      </w:r>
      <w:bookmarkEnd w:id="228"/>
      <w:bookmarkEnd w:id="229"/>
      <w:bookmarkEnd w:id="230"/>
    </w:p>
    <w:p w:rsidR="007425B0" w:rsidRPr="00B32CCB" w:rsidRDefault="007425B0" w:rsidP="00FC7D7B">
      <w:pPr>
        <w:pStyle w:val="aa"/>
        <w:numPr>
          <w:ilvl w:val="2"/>
          <w:numId w:val="88"/>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证明</w:t>
      </w:r>
      <w:bookmarkStart w:id="231" w:name="OLE_LINK28"/>
      <w:bookmarkStart w:id="232" w:name="OLE_LINK29"/>
      <w:r w:rsidRPr="00B32CCB">
        <w:rPr>
          <w:rFonts w:ascii="微软雅黑" w:eastAsia="微软雅黑" w:hAnsi="微软雅黑" w:hint="eastAsia"/>
          <w:sz w:val="18"/>
          <w:szCs w:val="18"/>
        </w:rPr>
        <w:t>文件应有清晰可辨的发证机关公章，如不清晰无法辨认，可出示代理商担保函。具体格式见</w:t>
      </w:r>
      <w:bookmarkEnd w:id="231"/>
      <w:bookmarkEnd w:id="232"/>
      <w:r w:rsidR="006E45E7" w:rsidRPr="00B32CCB">
        <w:rPr>
          <w:rFonts w:ascii="微软雅黑" w:eastAsia="微软雅黑" w:hAnsi="微软雅黑" w:hint="eastAsia"/>
          <w:sz w:val="18"/>
          <w:szCs w:val="18"/>
        </w:rPr>
        <w:t>第五章 1.2</w:t>
      </w:r>
      <w:r w:rsidRPr="00B32CCB">
        <w:rPr>
          <w:rFonts w:ascii="微软雅黑" w:eastAsia="微软雅黑" w:hAnsi="微软雅黑" w:hint="eastAsia"/>
          <w:sz w:val="18"/>
          <w:szCs w:val="18"/>
        </w:rPr>
        <w:t>。</w:t>
      </w:r>
    </w:p>
    <w:p w:rsidR="007425B0" w:rsidRPr="00B32CCB" w:rsidRDefault="007425B0" w:rsidP="00FC7D7B">
      <w:pPr>
        <w:pStyle w:val="aa"/>
        <w:numPr>
          <w:ilvl w:val="2"/>
          <w:numId w:val="88"/>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证明文件包含有效期和年检章的，有效期及年检章应清晰可辨。</w:t>
      </w:r>
    </w:p>
    <w:p w:rsidR="007425B0" w:rsidRPr="00B32CCB" w:rsidRDefault="007425B0" w:rsidP="00FC7D7B">
      <w:pPr>
        <w:pStyle w:val="aa"/>
        <w:numPr>
          <w:ilvl w:val="1"/>
          <w:numId w:val="87"/>
        </w:numPr>
        <w:ind w:firstLineChars="0"/>
        <w:contextualSpacing/>
        <w:outlineLvl w:val="2"/>
        <w:rPr>
          <w:rFonts w:ascii="微软雅黑" w:eastAsia="微软雅黑" w:hAnsi="微软雅黑"/>
          <w:sz w:val="18"/>
          <w:szCs w:val="18"/>
        </w:rPr>
      </w:pPr>
      <w:bookmarkStart w:id="233" w:name="_Toc285629432"/>
      <w:bookmarkStart w:id="234" w:name="_Toc359594322"/>
      <w:bookmarkStart w:id="235" w:name="_Toc517699289"/>
      <w:r w:rsidRPr="00B32CCB">
        <w:rPr>
          <w:rFonts w:ascii="微软雅黑" w:eastAsia="微软雅黑" w:hAnsi="微软雅黑" w:hint="eastAsia"/>
          <w:sz w:val="18"/>
          <w:szCs w:val="18"/>
        </w:rPr>
        <w:t>任意证明文件应真实有效</w:t>
      </w:r>
      <w:bookmarkEnd w:id="233"/>
      <w:bookmarkEnd w:id="234"/>
      <w:bookmarkEnd w:id="235"/>
    </w:p>
    <w:p w:rsidR="007425B0" w:rsidRPr="00B32CCB" w:rsidRDefault="007425B0" w:rsidP="00FC7D7B">
      <w:pPr>
        <w:pStyle w:val="aa"/>
        <w:numPr>
          <w:ilvl w:val="2"/>
          <w:numId w:val="89"/>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证明文件应有正确的发证机关公章</w:t>
      </w:r>
    </w:p>
    <w:p w:rsidR="007425B0" w:rsidRPr="00B32CCB" w:rsidRDefault="007425B0" w:rsidP="00FC7D7B">
      <w:pPr>
        <w:pStyle w:val="aa"/>
        <w:numPr>
          <w:ilvl w:val="2"/>
          <w:numId w:val="89"/>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证明文件应无涂改，无水印、无拼接等后期处理迹象</w:t>
      </w:r>
    </w:p>
    <w:p w:rsidR="007425B0" w:rsidRPr="00B32CCB" w:rsidRDefault="007425B0" w:rsidP="00FC7D7B">
      <w:pPr>
        <w:pStyle w:val="aa"/>
        <w:numPr>
          <w:ilvl w:val="2"/>
          <w:numId w:val="89"/>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包含有效期的证明文件应在有效期内</w:t>
      </w:r>
    </w:p>
    <w:p w:rsidR="007425B0" w:rsidRPr="00B32CCB" w:rsidRDefault="007425B0" w:rsidP="00FC7D7B">
      <w:pPr>
        <w:pStyle w:val="aa"/>
        <w:numPr>
          <w:ilvl w:val="2"/>
          <w:numId w:val="89"/>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包含年检章或校验章的证明文件应有规定期限内的年检章或校验章</w:t>
      </w:r>
    </w:p>
    <w:p w:rsidR="0055272C" w:rsidRPr="00B32CCB" w:rsidRDefault="0055272C" w:rsidP="00FC7D7B">
      <w:pPr>
        <w:pStyle w:val="aa"/>
        <w:numPr>
          <w:ilvl w:val="1"/>
          <w:numId w:val="87"/>
        </w:numPr>
        <w:ind w:firstLineChars="0"/>
        <w:contextualSpacing/>
        <w:outlineLvl w:val="2"/>
        <w:rPr>
          <w:rFonts w:ascii="微软雅黑" w:eastAsia="微软雅黑" w:hAnsi="微软雅黑"/>
          <w:sz w:val="18"/>
          <w:szCs w:val="18"/>
        </w:rPr>
      </w:pPr>
      <w:bookmarkStart w:id="236" w:name="_Toc517699290"/>
      <w:r w:rsidRPr="00B32CCB">
        <w:rPr>
          <w:rFonts w:ascii="微软雅黑" w:eastAsia="微软雅黑" w:hAnsi="微软雅黑" w:hint="eastAsia"/>
          <w:sz w:val="18"/>
          <w:szCs w:val="18"/>
        </w:rPr>
        <w:t>任意证明文件需符合信息</w:t>
      </w:r>
      <w:r w:rsidR="00C41293" w:rsidRPr="00B32CCB">
        <w:rPr>
          <w:rFonts w:ascii="微软雅黑" w:eastAsia="微软雅黑" w:hAnsi="微软雅黑" w:hint="eastAsia"/>
          <w:sz w:val="18"/>
          <w:szCs w:val="18"/>
        </w:rPr>
        <w:t>提交</w:t>
      </w:r>
      <w:r w:rsidRPr="00B32CCB">
        <w:rPr>
          <w:rFonts w:ascii="微软雅黑" w:eastAsia="微软雅黑" w:hAnsi="微软雅黑" w:hint="eastAsia"/>
          <w:sz w:val="18"/>
          <w:szCs w:val="18"/>
        </w:rPr>
        <w:t>标准要求</w:t>
      </w:r>
      <w:bookmarkEnd w:id="236"/>
    </w:p>
    <w:p w:rsidR="007425B0" w:rsidRPr="00B32CCB" w:rsidRDefault="007425B0" w:rsidP="00FC7D7B">
      <w:pPr>
        <w:pStyle w:val="aa"/>
        <w:numPr>
          <w:ilvl w:val="0"/>
          <w:numId w:val="80"/>
        </w:numPr>
        <w:ind w:firstLineChars="0"/>
        <w:contextualSpacing/>
        <w:outlineLvl w:val="1"/>
        <w:rPr>
          <w:rFonts w:ascii="微软雅黑" w:eastAsia="微软雅黑" w:hAnsi="微软雅黑"/>
          <w:b/>
          <w:sz w:val="18"/>
          <w:szCs w:val="18"/>
        </w:rPr>
      </w:pPr>
      <w:bookmarkStart w:id="237" w:name="_Toc517699291"/>
      <w:r w:rsidRPr="00B32CCB">
        <w:rPr>
          <w:rFonts w:ascii="微软雅黑" w:eastAsia="微软雅黑" w:hAnsi="微软雅黑" w:hint="eastAsia"/>
          <w:b/>
          <w:sz w:val="18"/>
          <w:szCs w:val="18"/>
        </w:rPr>
        <w:t>不予修改情况分类说明</w:t>
      </w:r>
      <w:bookmarkEnd w:id="237"/>
    </w:p>
    <w:p w:rsidR="00F1747A" w:rsidRPr="00B32CCB" w:rsidRDefault="00F1747A" w:rsidP="00FC7D7B">
      <w:pPr>
        <w:pStyle w:val="aa"/>
        <w:numPr>
          <w:ilvl w:val="1"/>
          <w:numId w:val="90"/>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修改需求以及提供的证明文件内容书写不清，审核员无法辨别其内容；</w:t>
      </w:r>
    </w:p>
    <w:p w:rsidR="00F1747A" w:rsidRPr="00B32CCB" w:rsidRDefault="00F1747A" w:rsidP="00FC7D7B">
      <w:pPr>
        <w:pStyle w:val="aa"/>
        <w:numPr>
          <w:ilvl w:val="1"/>
          <w:numId w:val="90"/>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修改注册信息的，未出具相关证明文件，或证明文件未按要求出具（如：对于资质已经通过审核并且修改后网站涉及B类C1类的用户，需要出具新、旧公司营业执照及工商部门提供的变更证明，及修改后所需相关可选全部资质文件，其中可选全部资质文件、变更证明需按照</w:t>
      </w:r>
      <w:r w:rsidR="00C41293" w:rsidRPr="00B32CCB">
        <w:rPr>
          <w:rFonts w:ascii="微软雅黑" w:eastAsia="微软雅黑" w:hAnsi="微软雅黑" w:hint="eastAsia"/>
          <w:sz w:val="18"/>
          <w:szCs w:val="18"/>
        </w:rPr>
        <w:t>提交</w:t>
      </w:r>
      <w:r w:rsidRPr="00B32CCB">
        <w:rPr>
          <w:rFonts w:ascii="微软雅黑" w:eastAsia="微软雅黑" w:hAnsi="微软雅黑" w:hint="eastAsia"/>
          <w:sz w:val="18"/>
          <w:szCs w:val="18"/>
        </w:rPr>
        <w:t>标准加盖公司红章且注明与原件一致，以上未符合标准要求的将不予修改。）</w:t>
      </w:r>
    </w:p>
    <w:p w:rsidR="00F1747A" w:rsidRPr="00B32CCB" w:rsidRDefault="00F1747A" w:rsidP="00FC7D7B">
      <w:pPr>
        <w:pStyle w:val="aa"/>
        <w:numPr>
          <w:ilvl w:val="1"/>
          <w:numId w:val="90"/>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公司性质改为个人性质的用户，不予处理；</w:t>
      </w:r>
    </w:p>
    <w:p w:rsidR="00F1747A" w:rsidRPr="00B32CCB" w:rsidRDefault="00F1747A" w:rsidP="00FC7D7B">
      <w:pPr>
        <w:pStyle w:val="aa"/>
        <w:numPr>
          <w:ilvl w:val="1"/>
          <w:numId w:val="90"/>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违反信息</w:t>
      </w:r>
      <w:r w:rsidR="00C41293" w:rsidRPr="00B32CCB">
        <w:rPr>
          <w:rFonts w:ascii="微软雅黑" w:eastAsia="微软雅黑" w:hAnsi="微软雅黑" w:hint="eastAsia"/>
          <w:sz w:val="18"/>
          <w:szCs w:val="18"/>
        </w:rPr>
        <w:t>提交</w:t>
      </w:r>
      <w:r w:rsidRPr="00B32CCB">
        <w:rPr>
          <w:rFonts w:ascii="微软雅黑" w:eastAsia="微软雅黑" w:hAnsi="微软雅黑" w:hint="eastAsia"/>
          <w:sz w:val="18"/>
          <w:szCs w:val="18"/>
        </w:rPr>
        <w:t>标准的，不予处理；</w:t>
      </w:r>
    </w:p>
    <w:p w:rsidR="00F1747A" w:rsidRPr="00B32CCB" w:rsidRDefault="00F1747A" w:rsidP="00FC7D7B">
      <w:pPr>
        <w:pStyle w:val="aa"/>
        <w:numPr>
          <w:ilvl w:val="1"/>
          <w:numId w:val="90"/>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要求修改的新公司与变更前公司无法证明为同一家公司；</w:t>
      </w:r>
    </w:p>
    <w:p w:rsidR="00F1747A" w:rsidRPr="00B32CCB" w:rsidRDefault="00F1747A" w:rsidP="00FC7D7B">
      <w:pPr>
        <w:pStyle w:val="aa"/>
        <w:numPr>
          <w:ilvl w:val="1"/>
          <w:numId w:val="90"/>
        </w:numPr>
        <w:ind w:firstLineChars="0"/>
        <w:contextualSpacing/>
        <w:rPr>
          <w:rFonts w:ascii="微软雅黑" w:eastAsia="微软雅黑" w:hAnsi="微软雅黑"/>
          <w:sz w:val="18"/>
          <w:szCs w:val="18"/>
        </w:rPr>
      </w:pPr>
      <w:r w:rsidRPr="00B32CCB">
        <w:rPr>
          <w:rFonts w:ascii="微软雅黑" w:eastAsia="微软雅黑" w:hAnsi="微软雅黑" w:hint="eastAsia"/>
          <w:sz w:val="18"/>
          <w:szCs w:val="18"/>
        </w:rPr>
        <w:t>用户状态为未生效未消费，可由区域支持直接修改；</w:t>
      </w:r>
    </w:p>
    <w:p w:rsidR="00A43557" w:rsidRPr="00B32CCB" w:rsidRDefault="007748B5" w:rsidP="00A43557">
      <w:pPr>
        <w:pStyle w:val="aa"/>
        <w:numPr>
          <w:ilvl w:val="1"/>
          <w:numId w:val="90"/>
        </w:numPr>
        <w:ind w:firstLineChars="0"/>
        <w:contextualSpacing/>
        <w:rPr>
          <w:rFonts w:ascii="微软雅黑" w:eastAsia="微软雅黑" w:hAnsi="微软雅黑"/>
          <w:sz w:val="18"/>
          <w:szCs w:val="18"/>
        </w:rPr>
      </w:pPr>
      <w:r w:rsidRPr="00B32CCB">
        <w:rPr>
          <w:rFonts w:ascii="微软雅黑" w:eastAsia="微软雅黑" w:hAnsi="微软雅黑" w:cs="宋体" w:hint="eastAsia"/>
          <w:bCs/>
          <w:kern w:val="0"/>
          <w:sz w:val="18"/>
          <w:szCs w:val="18"/>
          <w:lang w:val="zh-CN"/>
        </w:rPr>
        <w:t>个人类用户备案后，权责关系人不予修改。</w:t>
      </w:r>
    </w:p>
    <w:p w:rsidR="00A43557" w:rsidRPr="00B32CCB" w:rsidRDefault="00A43557" w:rsidP="00A43557">
      <w:pPr>
        <w:pStyle w:val="aa"/>
        <w:numPr>
          <w:ilvl w:val="1"/>
          <w:numId w:val="90"/>
        </w:numPr>
        <w:ind w:firstLineChars="0"/>
        <w:contextualSpacing/>
        <w:rPr>
          <w:rFonts w:ascii="微软雅黑" w:eastAsia="微软雅黑" w:hAnsi="微软雅黑" w:cs="宋体"/>
          <w:bCs/>
          <w:kern w:val="0"/>
          <w:sz w:val="18"/>
          <w:szCs w:val="18"/>
          <w:lang w:val="zh-CN"/>
        </w:rPr>
      </w:pPr>
      <w:r w:rsidRPr="00B32CCB">
        <w:rPr>
          <w:rFonts w:ascii="微软雅黑" w:eastAsia="微软雅黑" w:hAnsi="微软雅黑" w:cs="宋体" w:hint="eastAsia"/>
          <w:bCs/>
          <w:kern w:val="0"/>
          <w:sz w:val="18"/>
          <w:szCs w:val="18"/>
          <w:lang w:val="zh-CN"/>
        </w:rPr>
        <w:t>原是兄弟公司，现独立经营，独立核算成本的涉及网站名称、公司名称的修改需求，不予处理；</w:t>
      </w:r>
    </w:p>
    <w:p w:rsidR="00A43557" w:rsidRPr="00B32CCB" w:rsidRDefault="00A43557" w:rsidP="00A43557">
      <w:pPr>
        <w:pStyle w:val="aa"/>
        <w:numPr>
          <w:ilvl w:val="1"/>
          <w:numId w:val="90"/>
        </w:numPr>
        <w:ind w:firstLineChars="0"/>
        <w:contextualSpacing/>
        <w:rPr>
          <w:rFonts w:ascii="微软雅黑" w:eastAsia="微软雅黑" w:hAnsi="微软雅黑" w:cs="宋体"/>
          <w:bCs/>
          <w:kern w:val="0"/>
          <w:sz w:val="18"/>
          <w:szCs w:val="18"/>
          <w:lang w:val="zh-CN"/>
        </w:rPr>
      </w:pPr>
      <w:r w:rsidRPr="00B32CCB">
        <w:rPr>
          <w:rFonts w:ascii="微软雅黑" w:eastAsia="微软雅黑" w:hAnsi="微软雅黑" w:cs="宋体" w:hint="eastAsia"/>
          <w:bCs/>
          <w:kern w:val="0"/>
          <w:sz w:val="18"/>
          <w:szCs w:val="18"/>
          <w:lang w:val="zh-CN"/>
        </w:rPr>
        <w:t>原公司吊销或旧公司注销变更为新公司的涉及网站名称、公司名称的修改需求，</w:t>
      </w:r>
      <w:r w:rsidRPr="00B32CCB">
        <w:rPr>
          <w:rFonts w:ascii="微软雅黑" w:eastAsia="微软雅黑" w:hAnsi="微软雅黑" w:cs="宋体"/>
          <w:bCs/>
          <w:kern w:val="0"/>
          <w:sz w:val="18"/>
          <w:szCs w:val="18"/>
          <w:lang w:val="zh-CN"/>
        </w:rPr>
        <w:t>不予</w:t>
      </w:r>
      <w:r w:rsidRPr="00B32CCB">
        <w:rPr>
          <w:rFonts w:ascii="微软雅黑" w:eastAsia="微软雅黑" w:hAnsi="微软雅黑" w:cs="宋体" w:hint="eastAsia"/>
          <w:bCs/>
          <w:kern w:val="0"/>
          <w:sz w:val="18"/>
          <w:szCs w:val="18"/>
          <w:lang w:val="zh-CN"/>
        </w:rPr>
        <w:t>处理；</w:t>
      </w:r>
    </w:p>
    <w:p w:rsidR="00A43557" w:rsidRPr="00B32CCB" w:rsidRDefault="00A43557" w:rsidP="00A43557">
      <w:pPr>
        <w:pStyle w:val="aa"/>
        <w:numPr>
          <w:ilvl w:val="1"/>
          <w:numId w:val="90"/>
        </w:numPr>
        <w:ind w:firstLineChars="0"/>
        <w:contextualSpacing/>
        <w:rPr>
          <w:rFonts w:ascii="微软雅黑" w:eastAsia="微软雅黑" w:hAnsi="微软雅黑" w:cs="宋体"/>
          <w:bCs/>
          <w:kern w:val="0"/>
          <w:sz w:val="18"/>
          <w:szCs w:val="18"/>
          <w:lang w:val="zh-CN"/>
        </w:rPr>
      </w:pPr>
      <w:r w:rsidRPr="00B32CCB">
        <w:rPr>
          <w:rFonts w:ascii="微软雅黑" w:eastAsia="微软雅黑" w:hAnsi="微软雅黑" w:cs="宋体" w:hint="eastAsia"/>
          <w:bCs/>
          <w:kern w:val="0"/>
          <w:sz w:val="18"/>
          <w:szCs w:val="18"/>
          <w:lang w:val="zh-CN"/>
        </w:rPr>
        <w:t>个人性质变更为公司性质（不论</w:t>
      </w:r>
      <w:r w:rsidRPr="00B32CCB">
        <w:rPr>
          <w:rFonts w:ascii="微软雅黑" w:eastAsia="微软雅黑" w:hAnsi="微软雅黑" w:cs="宋体"/>
          <w:bCs/>
          <w:kern w:val="0"/>
          <w:sz w:val="18"/>
          <w:szCs w:val="18"/>
          <w:lang w:val="zh-CN"/>
        </w:rPr>
        <w:t>权责关系人</w:t>
      </w:r>
      <w:r w:rsidRPr="00B32CCB">
        <w:rPr>
          <w:rFonts w:ascii="微软雅黑" w:eastAsia="微软雅黑" w:hAnsi="微软雅黑" w:cs="宋体" w:hint="eastAsia"/>
          <w:bCs/>
          <w:kern w:val="0"/>
          <w:sz w:val="18"/>
          <w:szCs w:val="18"/>
          <w:lang w:val="zh-CN"/>
        </w:rPr>
        <w:t>是否</w:t>
      </w:r>
      <w:r w:rsidRPr="00B32CCB">
        <w:rPr>
          <w:rFonts w:ascii="微软雅黑" w:eastAsia="微软雅黑" w:hAnsi="微软雅黑" w:cs="宋体"/>
          <w:bCs/>
          <w:kern w:val="0"/>
          <w:sz w:val="18"/>
          <w:szCs w:val="18"/>
          <w:lang w:val="zh-CN"/>
        </w:rPr>
        <w:t>一致</w:t>
      </w:r>
      <w:r w:rsidRPr="00B32CCB">
        <w:rPr>
          <w:rFonts w:ascii="微软雅黑" w:eastAsia="微软雅黑" w:hAnsi="微软雅黑" w:cs="宋体" w:hint="eastAsia"/>
          <w:bCs/>
          <w:kern w:val="0"/>
          <w:sz w:val="18"/>
          <w:szCs w:val="18"/>
          <w:lang w:val="zh-CN"/>
        </w:rPr>
        <w:t>），</w:t>
      </w:r>
      <w:r w:rsidRPr="00B32CCB">
        <w:rPr>
          <w:rFonts w:ascii="微软雅黑" w:eastAsia="微软雅黑" w:hAnsi="微软雅黑" w:cs="宋体"/>
          <w:bCs/>
          <w:kern w:val="0"/>
          <w:sz w:val="18"/>
          <w:szCs w:val="18"/>
          <w:lang w:val="zh-CN"/>
        </w:rPr>
        <w:t>不予</w:t>
      </w:r>
      <w:r w:rsidRPr="00B32CCB">
        <w:rPr>
          <w:rFonts w:ascii="微软雅黑" w:eastAsia="微软雅黑" w:hAnsi="微软雅黑" w:cs="宋体" w:hint="eastAsia"/>
          <w:bCs/>
          <w:kern w:val="0"/>
          <w:sz w:val="18"/>
          <w:szCs w:val="18"/>
          <w:lang w:val="zh-CN"/>
        </w:rPr>
        <w:t>处理；</w:t>
      </w:r>
    </w:p>
    <w:p w:rsidR="00A43557" w:rsidRPr="00B32CCB" w:rsidRDefault="00A43557" w:rsidP="00A43557">
      <w:pPr>
        <w:pStyle w:val="aa"/>
        <w:numPr>
          <w:ilvl w:val="1"/>
          <w:numId w:val="90"/>
        </w:numPr>
        <w:ind w:firstLineChars="0"/>
        <w:contextualSpacing/>
        <w:rPr>
          <w:rFonts w:ascii="微软雅黑" w:eastAsia="微软雅黑" w:hAnsi="微软雅黑" w:cs="宋体"/>
          <w:bCs/>
          <w:kern w:val="0"/>
          <w:sz w:val="18"/>
          <w:szCs w:val="18"/>
          <w:lang w:val="zh-CN"/>
        </w:rPr>
      </w:pPr>
      <w:r w:rsidRPr="00B32CCB">
        <w:rPr>
          <w:rFonts w:ascii="微软雅黑" w:eastAsia="微软雅黑" w:hAnsi="微软雅黑" w:cs="宋体" w:hint="eastAsia"/>
          <w:bCs/>
          <w:kern w:val="0"/>
          <w:sz w:val="18"/>
          <w:szCs w:val="18"/>
          <w:lang w:val="zh-CN"/>
        </w:rPr>
        <w:t>个体工商变更为个人（即使</w:t>
      </w:r>
      <w:r w:rsidRPr="00B32CCB">
        <w:rPr>
          <w:rFonts w:ascii="微软雅黑" w:eastAsia="微软雅黑" w:hAnsi="微软雅黑" w:cs="宋体"/>
          <w:bCs/>
          <w:kern w:val="0"/>
          <w:sz w:val="18"/>
          <w:szCs w:val="18"/>
          <w:lang w:val="zh-CN"/>
        </w:rPr>
        <w:t>权责关系人一致</w:t>
      </w:r>
      <w:r w:rsidRPr="00B32CCB">
        <w:rPr>
          <w:rFonts w:ascii="微软雅黑" w:eastAsia="微软雅黑" w:hAnsi="微软雅黑" w:cs="宋体" w:hint="eastAsia"/>
          <w:bCs/>
          <w:kern w:val="0"/>
          <w:sz w:val="18"/>
          <w:szCs w:val="18"/>
          <w:lang w:val="zh-CN"/>
        </w:rPr>
        <w:t>），</w:t>
      </w:r>
      <w:r w:rsidRPr="00B32CCB">
        <w:rPr>
          <w:rFonts w:ascii="微软雅黑" w:eastAsia="微软雅黑" w:hAnsi="微软雅黑" w:cs="宋体"/>
          <w:bCs/>
          <w:kern w:val="0"/>
          <w:sz w:val="18"/>
          <w:szCs w:val="18"/>
          <w:lang w:val="zh-CN"/>
        </w:rPr>
        <w:t>不予</w:t>
      </w:r>
      <w:r w:rsidRPr="00B32CCB">
        <w:rPr>
          <w:rFonts w:ascii="微软雅黑" w:eastAsia="微软雅黑" w:hAnsi="微软雅黑" w:cs="宋体" w:hint="eastAsia"/>
          <w:bCs/>
          <w:kern w:val="0"/>
          <w:sz w:val="18"/>
          <w:szCs w:val="18"/>
          <w:lang w:val="zh-CN"/>
        </w:rPr>
        <w:t>处理。</w:t>
      </w:r>
    </w:p>
    <w:p w:rsidR="007425B0" w:rsidRPr="00B32CCB" w:rsidRDefault="007425B0" w:rsidP="00FC7D7B">
      <w:pPr>
        <w:pStyle w:val="aa"/>
        <w:numPr>
          <w:ilvl w:val="0"/>
          <w:numId w:val="80"/>
        </w:numPr>
        <w:ind w:firstLineChars="0"/>
        <w:contextualSpacing/>
        <w:outlineLvl w:val="1"/>
        <w:rPr>
          <w:rFonts w:ascii="微软雅黑" w:eastAsia="微软雅黑" w:hAnsi="微软雅黑"/>
          <w:b/>
          <w:sz w:val="18"/>
          <w:szCs w:val="18"/>
        </w:rPr>
      </w:pPr>
      <w:bookmarkStart w:id="238" w:name="_Toc517699292"/>
      <w:r w:rsidRPr="00B32CCB">
        <w:rPr>
          <w:rFonts w:ascii="微软雅黑" w:eastAsia="微软雅黑" w:hAnsi="微软雅黑" w:hint="eastAsia"/>
          <w:b/>
          <w:sz w:val="18"/>
          <w:szCs w:val="18"/>
        </w:rPr>
        <w:t>信息修改一览表</w:t>
      </w:r>
      <w:bookmarkEnd w:id="238"/>
    </w:p>
    <w:tbl>
      <w:tblPr>
        <w:tblW w:w="10505" w:type="dxa"/>
        <w:tblInd w:w="93" w:type="dxa"/>
        <w:tblLook w:val="04A0" w:firstRow="1" w:lastRow="0" w:firstColumn="1" w:lastColumn="0" w:noHBand="0" w:noVBand="1"/>
      </w:tblPr>
      <w:tblGrid>
        <w:gridCol w:w="724"/>
        <w:gridCol w:w="709"/>
        <w:gridCol w:w="1559"/>
        <w:gridCol w:w="5670"/>
        <w:gridCol w:w="1843"/>
      </w:tblGrid>
      <w:tr w:rsidR="00B32CCB" w:rsidRPr="00B32CCB" w:rsidTr="00562973">
        <w:trPr>
          <w:trHeight w:val="70"/>
        </w:trPr>
        <w:tc>
          <w:tcPr>
            <w:tcW w:w="2992" w:type="dxa"/>
            <w:gridSpan w:val="3"/>
            <w:tcBorders>
              <w:top w:val="single" w:sz="4" w:space="0" w:color="7F7F7F"/>
              <w:left w:val="single" w:sz="4" w:space="0" w:color="7F7F7F"/>
              <w:bottom w:val="single" w:sz="4" w:space="0" w:color="7F7F7F"/>
              <w:right w:val="single" w:sz="4" w:space="0" w:color="7F7F7F"/>
            </w:tcBorders>
            <w:shd w:val="clear" w:color="000000" w:fill="FFFFCC"/>
            <w:noWrap/>
            <w:vAlign w:val="center"/>
            <w:hideMark/>
          </w:tcPr>
          <w:p w:rsidR="00F1747A" w:rsidRPr="00B32CCB" w:rsidRDefault="00F1747A" w:rsidP="00FC7D7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修改类型</w:t>
            </w:r>
          </w:p>
        </w:tc>
        <w:tc>
          <w:tcPr>
            <w:tcW w:w="5670" w:type="dxa"/>
            <w:tcBorders>
              <w:top w:val="single" w:sz="4" w:space="0" w:color="7F7F7F"/>
              <w:left w:val="nil"/>
              <w:bottom w:val="single" w:sz="4" w:space="0" w:color="7F7F7F"/>
              <w:right w:val="single" w:sz="4" w:space="0" w:color="7F7F7F"/>
            </w:tcBorders>
            <w:shd w:val="clear" w:color="000000" w:fill="FFFFCC"/>
            <w:noWrap/>
            <w:vAlign w:val="center"/>
            <w:hideMark/>
          </w:tcPr>
          <w:p w:rsidR="00F1747A" w:rsidRPr="00B32CCB" w:rsidRDefault="00F1747A" w:rsidP="00FC7D7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详细查看</w:t>
            </w:r>
          </w:p>
        </w:tc>
        <w:tc>
          <w:tcPr>
            <w:tcW w:w="1843" w:type="dxa"/>
            <w:tcBorders>
              <w:top w:val="single" w:sz="4" w:space="0" w:color="7F7F7F"/>
              <w:left w:val="nil"/>
              <w:bottom w:val="nil"/>
              <w:right w:val="single" w:sz="4" w:space="0" w:color="7F7F7F"/>
            </w:tcBorders>
            <w:shd w:val="clear" w:color="000000" w:fill="FFFFCC"/>
            <w:noWrap/>
            <w:vAlign w:val="center"/>
            <w:hideMark/>
          </w:tcPr>
          <w:p w:rsidR="00F1747A" w:rsidRPr="00B32CCB" w:rsidRDefault="00F1747A" w:rsidP="00FC7D7B">
            <w:pPr>
              <w:widowControl/>
              <w:jc w:val="center"/>
              <w:rPr>
                <w:rFonts w:ascii="微软雅黑" w:eastAsia="微软雅黑" w:hAnsi="微软雅黑" w:cs="宋体"/>
                <w:b/>
                <w:bCs/>
                <w:kern w:val="0"/>
                <w:sz w:val="18"/>
                <w:szCs w:val="18"/>
              </w:rPr>
            </w:pPr>
            <w:r w:rsidRPr="00B32CCB">
              <w:rPr>
                <w:rFonts w:ascii="微软雅黑" w:eastAsia="微软雅黑" w:hAnsi="微软雅黑" w:cs="宋体" w:hint="eastAsia"/>
                <w:b/>
                <w:bCs/>
                <w:kern w:val="0"/>
                <w:sz w:val="18"/>
                <w:szCs w:val="18"/>
              </w:rPr>
              <w:t>总部修改判断</w:t>
            </w:r>
          </w:p>
        </w:tc>
      </w:tr>
      <w:tr w:rsidR="00B32CCB" w:rsidRPr="00B32CCB" w:rsidTr="00562973">
        <w:trPr>
          <w:trHeight w:val="70"/>
        </w:trPr>
        <w:tc>
          <w:tcPr>
            <w:tcW w:w="724" w:type="dxa"/>
            <w:vMerge w:val="restart"/>
            <w:tcBorders>
              <w:top w:val="nil"/>
              <w:left w:val="single" w:sz="4" w:space="0" w:color="7F7F7F"/>
              <w:bottom w:val="single" w:sz="4" w:space="0" w:color="7F7F7F"/>
              <w:right w:val="single" w:sz="4" w:space="0" w:color="7F7F7F"/>
            </w:tcBorders>
            <w:shd w:val="clear" w:color="000000" w:fill="FFFFCC"/>
            <w:vAlign w:val="center"/>
            <w:hideMark/>
          </w:tcPr>
          <w:p w:rsidR="008D2368" w:rsidRPr="00B32CCB" w:rsidRDefault="008D2368" w:rsidP="00FC7D7B">
            <w:pPr>
              <w:widowControl/>
              <w:jc w:val="cente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修改网站名称</w:t>
            </w:r>
          </w:p>
        </w:tc>
        <w:tc>
          <w:tcPr>
            <w:tcW w:w="709" w:type="dxa"/>
            <w:vMerge w:val="restart"/>
            <w:tcBorders>
              <w:top w:val="nil"/>
              <w:left w:val="single" w:sz="4" w:space="0" w:color="7F7F7F"/>
              <w:bottom w:val="single" w:sz="4" w:space="0" w:color="7F7F7F"/>
              <w:right w:val="single" w:sz="4" w:space="0" w:color="7F7F7F"/>
            </w:tcBorders>
            <w:shd w:val="clear" w:color="000000" w:fill="FFFFCC"/>
            <w:vAlign w:val="center"/>
            <w:hideMark/>
          </w:tcPr>
          <w:p w:rsidR="008D2368" w:rsidRPr="00B32CCB" w:rsidRDefault="008D2368" w:rsidP="00FC7D7B">
            <w:pPr>
              <w:widowControl/>
              <w:jc w:val="cente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公司性质</w:t>
            </w:r>
          </w:p>
        </w:tc>
        <w:tc>
          <w:tcPr>
            <w:tcW w:w="1559" w:type="dxa"/>
            <w:vMerge w:val="restart"/>
            <w:tcBorders>
              <w:top w:val="nil"/>
              <w:left w:val="single" w:sz="4" w:space="0" w:color="7F7F7F"/>
              <w:bottom w:val="single" w:sz="4" w:space="0" w:color="7F7F7F"/>
              <w:right w:val="single" w:sz="4" w:space="0" w:color="7F7F7F"/>
            </w:tcBorders>
            <w:shd w:val="clear" w:color="000000" w:fill="FFFFCC"/>
            <w:vAlign w:val="center"/>
            <w:hideMark/>
          </w:tcPr>
          <w:p w:rsidR="008D2368" w:rsidRPr="00B32CCB" w:rsidRDefault="008D2368" w:rsidP="00FC7D7B">
            <w:pPr>
              <w:widowControl/>
              <w:jc w:val="cente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旧公司变更为新公司</w:t>
            </w:r>
          </w:p>
        </w:tc>
        <w:tc>
          <w:tcPr>
            <w:tcW w:w="5670" w:type="dxa"/>
            <w:tcBorders>
              <w:top w:val="nil"/>
              <w:left w:val="nil"/>
              <w:bottom w:val="single" w:sz="4" w:space="0" w:color="7F7F7F"/>
              <w:right w:val="nil"/>
            </w:tcBorders>
            <w:shd w:val="clear" w:color="000000" w:fill="FFFFCC"/>
            <w:noWrap/>
            <w:vAlign w:val="center"/>
            <w:hideMark/>
          </w:tcPr>
          <w:p w:rsidR="008D2368" w:rsidRPr="00B32CCB" w:rsidRDefault="008D2368" w:rsidP="00FC7D7B">
            <w:pPr>
              <w:widowControl/>
              <w:jc w:val="left"/>
              <w:rPr>
                <w:rFonts w:ascii="微软雅黑" w:eastAsia="微软雅黑" w:hAnsi="微软雅黑" w:cs="宋体"/>
                <w:kern w:val="0"/>
                <w:sz w:val="18"/>
                <w:szCs w:val="18"/>
              </w:rPr>
            </w:pPr>
            <w:bookmarkStart w:id="239" w:name="RANGE!D2"/>
            <w:r w:rsidRPr="00B32CCB">
              <w:rPr>
                <w:rFonts w:ascii="微软雅黑" w:eastAsia="微软雅黑" w:hAnsi="微软雅黑" w:cs="宋体" w:hint="eastAsia"/>
                <w:kern w:val="0"/>
                <w:sz w:val="18"/>
                <w:szCs w:val="18"/>
              </w:rPr>
              <w:t>第四章</w:t>
            </w:r>
            <w:r w:rsidR="00562973" w:rsidRPr="00B32CCB">
              <w:rPr>
                <w:rFonts w:ascii="微软雅黑" w:eastAsia="微软雅黑" w:hAnsi="微软雅黑" w:cs="宋体" w:hint="eastAsia"/>
                <w:kern w:val="0"/>
                <w:sz w:val="18"/>
                <w:szCs w:val="18"/>
              </w:rPr>
              <w:t xml:space="preserve"> 1</w:t>
            </w:r>
            <w:r w:rsidR="00562973" w:rsidRPr="00B32CCB">
              <w:rPr>
                <w:rFonts w:ascii="微软雅黑" w:eastAsia="微软雅黑" w:hAnsi="微软雅黑" w:cs="宋体"/>
                <w:kern w:val="0"/>
                <w:sz w:val="18"/>
                <w:szCs w:val="18"/>
              </w:rPr>
              <w:t>.1</w:t>
            </w:r>
            <w:r w:rsidRPr="00B32CCB">
              <w:rPr>
                <w:rFonts w:ascii="微软雅黑" w:eastAsia="微软雅黑" w:hAnsi="微软雅黑" w:cs="宋体" w:hint="eastAsia"/>
                <w:kern w:val="0"/>
                <w:sz w:val="18"/>
                <w:szCs w:val="18"/>
              </w:rPr>
              <w:t xml:space="preserve"> 信息修改申请提交标准：修改网站名称需提供内容</w:t>
            </w:r>
            <w:bookmarkEnd w:id="239"/>
          </w:p>
        </w:tc>
        <w:tc>
          <w:tcPr>
            <w:tcW w:w="1843" w:type="dxa"/>
            <w:vMerge w:val="restart"/>
            <w:tcBorders>
              <w:top w:val="single" w:sz="4" w:space="0" w:color="7F7F7F"/>
              <w:left w:val="single" w:sz="4" w:space="0" w:color="7F7F7F"/>
              <w:right w:val="single" w:sz="4" w:space="0" w:color="7F7F7F"/>
            </w:tcBorders>
            <w:shd w:val="clear" w:color="000000" w:fill="FFFFCC"/>
            <w:vAlign w:val="center"/>
            <w:hideMark/>
          </w:tcPr>
          <w:p w:rsidR="008D2368" w:rsidRPr="00B32CCB" w:rsidRDefault="008D2368" w:rsidP="00FC7D7B">
            <w:pPr>
              <w:widowControl/>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提交至总部进行判断。符合修改标准，修改客户信息后安排上线。若不符合，总部回复邮件不予修改。</w:t>
            </w:r>
          </w:p>
          <w:p w:rsidR="008D2368" w:rsidRPr="00B32CCB" w:rsidRDefault="008D2368" w:rsidP="00FC7D7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第四章 第5条：证明文件提交标准</w:t>
            </w:r>
          </w:p>
          <w:p w:rsidR="008D2368" w:rsidRPr="00B32CCB" w:rsidRDefault="008D2368" w:rsidP="00FC7D7B">
            <w:pP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第四章 第6条：不予修改情况分类说明</w:t>
            </w:r>
          </w:p>
        </w:tc>
      </w:tr>
      <w:tr w:rsidR="00B32CCB" w:rsidRPr="00B32CCB" w:rsidTr="00562973">
        <w:trPr>
          <w:trHeight w:val="70"/>
        </w:trPr>
        <w:tc>
          <w:tcPr>
            <w:tcW w:w="724"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709"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1559"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5670" w:type="dxa"/>
            <w:tcBorders>
              <w:top w:val="nil"/>
              <w:left w:val="nil"/>
              <w:bottom w:val="single" w:sz="4" w:space="0" w:color="7F7F7F"/>
              <w:right w:val="nil"/>
            </w:tcBorders>
            <w:shd w:val="clear" w:color="000000" w:fill="FFFFCC"/>
            <w:noWrap/>
            <w:vAlign w:val="center"/>
            <w:hideMark/>
          </w:tcPr>
          <w:p w:rsidR="008D2368" w:rsidRPr="00B32CCB" w:rsidRDefault="008D2368" w:rsidP="00562973">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 xml:space="preserve">第四章 </w:t>
            </w:r>
            <w:r w:rsidR="00562973" w:rsidRPr="00B32CCB">
              <w:rPr>
                <w:rFonts w:ascii="微软雅黑" w:eastAsia="微软雅黑" w:hAnsi="微软雅黑" w:cs="宋体"/>
                <w:kern w:val="0"/>
                <w:sz w:val="18"/>
                <w:szCs w:val="18"/>
              </w:rPr>
              <w:t>1.2.1</w:t>
            </w:r>
            <w:r w:rsidRPr="00B32CCB">
              <w:rPr>
                <w:rFonts w:ascii="微软雅黑" w:eastAsia="微软雅黑" w:hAnsi="微软雅黑" w:cs="宋体" w:hint="eastAsia"/>
                <w:kern w:val="0"/>
                <w:sz w:val="18"/>
                <w:szCs w:val="18"/>
              </w:rPr>
              <w:t xml:space="preserve"> 网站名称修改标准：修改公司性质用户的网站名称</w:t>
            </w:r>
          </w:p>
        </w:tc>
        <w:tc>
          <w:tcPr>
            <w:tcW w:w="1843" w:type="dxa"/>
            <w:vMerge/>
            <w:tcBorders>
              <w:left w:val="single" w:sz="4" w:space="0" w:color="7F7F7F"/>
              <w:right w:val="single" w:sz="4" w:space="0" w:color="7F7F7F"/>
            </w:tcBorders>
            <w:vAlign w:val="center"/>
            <w:hideMark/>
          </w:tcPr>
          <w:p w:rsidR="008D2368" w:rsidRPr="00B32CCB" w:rsidRDefault="008D2368" w:rsidP="00FC7D7B">
            <w:pPr>
              <w:jc w:val="left"/>
              <w:rPr>
                <w:rFonts w:ascii="微软雅黑" w:eastAsia="微软雅黑" w:hAnsi="微软雅黑" w:cs="宋体"/>
                <w:kern w:val="0"/>
                <w:sz w:val="18"/>
                <w:szCs w:val="18"/>
              </w:rPr>
            </w:pPr>
          </w:p>
        </w:tc>
      </w:tr>
      <w:tr w:rsidR="00B32CCB" w:rsidRPr="00B32CCB" w:rsidTr="00562973">
        <w:trPr>
          <w:trHeight w:val="70"/>
        </w:trPr>
        <w:tc>
          <w:tcPr>
            <w:tcW w:w="724"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709"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1559"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5670" w:type="dxa"/>
            <w:tcBorders>
              <w:top w:val="nil"/>
              <w:left w:val="nil"/>
              <w:bottom w:val="single" w:sz="4" w:space="0" w:color="7F7F7F"/>
              <w:right w:val="nil"/>
            </w:tcBorders>
            <w:shd w:val="clear" w:color="000000" w:fill="FFFFCC"/>
            <w:noWrap/>
            <w:vAlign w:val="center"/>
            <w:hideMark/>
          </w:tcPr>
          <w:p w:rsidR="008D2368" w:rsidRPr="00B32CCB" w:rsidRDefault="008D2368"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第四章 4 特殊情况修改标准：3</w:t>
            </w:r>
          </w:p>
        </w:tc>
        <w:tc>
          <w:tcPr>
            <w:tcW w:w="1843" w:type="dxa"/>
            <w:vMerge/>
            <w:tcBorders>
              <w:left w:val="single" w:sz="4" w:space="0" w:color="7F7F7F"/>
              <w:right w:val="single" w:sz="4" w:space="0" w:color="7F7F7F"/>
            </w:tcBorders>
            <w:vAlign w:val="center"/>
            <w:hideMark/>
          </w:tcPr>
          <w:p w:rsidR="008D2368" w:rsidRPr="00B32CCB" w:rsidRDefault="008D2368" w:rsidP="00FC7D7B">
            <w:pPr>
              <w:jc w:val="left"/>
              <w:rPr>
                <w:rFonts w:ascii="微软雅黑" w:eastAsia="微软雅黑" w:hAnsi="微软雅黑" w:cs="宋体"/>
                <w:kern w:val="0"/>
                <w:sz w:val="18"/>
                <w:szCs w:val="18"/>
              </w:rPr>
            </w:pPr>
          </w:p>
        </w:tc>
      </w:tr>
      <w:tr w:rsidR="00B32CCB" w:rsidRPr="00B32CCB" w:rsidTr="00562973">
        <w:trPr>
          <w:trHeight w:val="70"/>
        </w:trPr>
        <w:tc>
          <w:tcPr>
            <w:tcW w:w="724"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709" w:type="dxa"/>
            <w:vMerge w:val="restart"/>
            <w:tcBorders>
              <w:top w:val="nil"/>
              <w:left w:val="single" w:sz="4" w:space="0" w:color="7F7F7F"/>
              <w:bottom w:val="single" w:sz="4" w:space="0" w:color="7F7F7F"/>
              <w:right w:val="single" w:sz="4" w:space="0" w:color="7F7F7F"/>
            </w:tcBorders>
            <w:shd w:val="clear" w:color="000000" w:fill="FFFFCC"/>
            <w:vAlign w:val="center"/>
            <w:hideMark/>
          </w:tcPr>
          <w:p w:rsidR="008D2368" w:rsidRPr="00B32CCB" w:rsidRDefault="008D2368" w:rsidP="00FC7D7B">
            <w:pPr>
              <w:widowControl/>
              <w:jc w:val="cente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个人性质</w:t>
            </w:r>
          </w:p>
        </w:tc>
        <w:tc>
          <w:tcPr>
            <w:tcW w:w="1559" w:type="dxa"/>
            <w:vMerge w:val="restart"/>
            <w:tcBorders>
              <w:top w:val="nil"/>
              <w:left w:val="single" w:sz="4" w:space="0" w:color="7F7F7F"/>
              <w:bottom w:val="single" w:sz="4" w:space="0" w:color="7F7F7F"/>
              <w:right w:val="single" w:sz="4" w:space="0" w:color="7F7F7F"/>
            </w:tcBorders>
            <w:shd w:val="clear" w:color="000000" w:fill="FFFFCC"/>
            <w:vAlign w:val="center"/>
            <w:hideMark/>
          </w:tcPr>
          <w:p w:rsidR="008D2368" w:rsidRPr="00B32CCB" w:rsidRDefault="008D2368" w:rsidP="00FC7D7B">
            <w:pPr>
              <w:widowControl/>
              <w:jc w:val="cente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个人性质变更为个人性质</w:t>
            </w:r>
          </w:p>
        </w:tc>
        <w:tc>
          <w:tcPr>
            <w:tcW w:w="5670" w:type="dxa"/>
            <w:tcBorders>
              <w:top w:val="nil"/>
              <w:left w:val="nil"/>
              <w:bottom w:val="single" w:sz="4" w:space="0" w:color="7F7F7F"/>
              <w:right w:val="nil"/>
            </w:tcBorders>
            <w:shd w:val="clear" w:color="000000" w:fill="FFFFCC"/>
            <w:noWrap/>
            <w:vAlign w:val="center"/>
            <w:hideMark/>
          </w:tcPr>
          <w:p w:rsidR="008D2368" w:rsidRPr="00B32CCB" w:rsidRDefault="008D2368" w:rsidP="00562973">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 xml:space="preserve">第四章 </w:t>
            </w:r>
            <w:r w:rsidR="00562973" w:rsidRPr="00B32CCB">
              <w:rPr>
                <w:rFonts w:ascii="微软雅黑" w:eastAsia="微软雅黑" w:hAnsi="微软雅黑" w:cs="宋体"/>
                <w:kern w:val="0"/>
                <w:sz w:val="18"/>
                <w:szCs w:val="18"/>
              </w:rPr>
              <w:t>1.1</w:t>
            </w:r>
            <w:r w:rsidRPr="00B32CCB">
              <w:rPr>
                <w:rFonts w:ascii="微软雅黑" w:eastAsia="微软雅黑" w:hAnsi="微软雅黑" w:cs="宋体" w:hint="eastAsia"/>
                <w:kern w:val="0"/>
                <w:sz w:val="18"/>
                <w:szCs w:val="18"/>
              </w:rPr>
              <w:t xml:space="preserve"> 信息修改申请提交标准：修改网站名称需提供内容</w:t>
            </w:r>
          </w:p>
        </w:tc>
        <w:tc>
          <w:tcPr>
            <w:tcW w:w="1843" w:type="dxa"/>
            <w:vMerge/>
            <w:tcBorders>
              <w:left w:val="single" w:sz="4" w:space="0" w:color="7F7F7F"/>
              <w:right w:val="single" w:sz="4" w:space="0" w:color="7F7F7F"/>
            </w:tcBorders>
            <w:vAlign w:val="center"/>
            <w:hideMark/>
          </w:tcPr>
          <w:p w:rsidR="008D2368" w:rsidRPr="00B32CCB" w:rsidRDefault="008D2368" w:rsidP="00FC7D7B">
            <w:pPr>
              <w:jc w:val="left"/>
              <w:rPr>
                <w:rFonts w:ascii="微软雅黑" w:eastAsia="微软雅黑" w:hAnsi="微软雅黑" w:cs="宋体"/>
                <w:kern w:val="0"/>
                <w:sz w:val="18"/>
                <w:szCs w:val="18"/>
              </w:rPr>
            </w:pPr>
          </w:p>
        </w:tc>
      </w:tr>
      <w:tr w:rsidR="00B32CCB" w:rsidRPr="00B32CCB" w:rsidTr="00562973">
        <w:trPr>
          <w:trHeight w:val="70"/>
        </w:trPr>
        <w:tc>
          <w:tcPr>
            <w:tcW w:w="724"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709"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1559"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5670" w:type="dxa"/>
            <w:tcBorders>
              <w:top w:val="nil"/>
              <w:left w:val="nil"/>
              <w:bottom w:val="single" w:sz="4" w:space="0" w:color="7F7F7F"/>
              <w:right w:val="nil"/>
            </w:tcBorders>
            <w:shd w:val="clear" w:color="000000" w:fill="FFFFCC"/>
            <w:noWrap/>
            <w:vAlign w:val="center"/>
            <w:hideMark/>
          </w:tcPr>
          <w:p w:rsidR="008D2368" w:rsidRPr="00B32CCB" w:rsidRDefault="008D2368" w:rsidP="00562973">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 xml:space="preserve">第四章 </w:t>
            </w:r>
            <w:r w:rsidR="00562973" w:rsidRPr="00B32CCB">
              <w:rPr>
                <w:rFonts w:ascii="微软雅黑" w:eastAsia="微软雅黑" w:hAnsi="微软雅黑" w:cs="宋体"/>
                <w:kern w:val="0"/>
                <w:sz w:val="18"/>
                <w:szCs w:val="18"/>
              </w:rPr>
              <w:t>1.2.1</w:t>
            </w:r>
            <w:r w:rsidRPr="00B32CCB">
              <w:rPr>
                <w:rFonts w:ascii="微软雅黑" w:eastAsia="微软雅黑" w:hAnsi="微软雅黑" w:cs="宋体" w:hint="eastAsia"/>
                <w:kern w:val="0"/>
                <w:sz w:val="18"/>
                <w:szCs w:val="18"/>
              </w:rPr>
              <w:t xml:space="preserve"> 网站名称修改标准：修改个人性质用户的网站名称</w:t>
            </w:r>
          </w:p>
        </w:tc>
        <w:tc>
          <w:tcPr>
            <w:tcW w:w="1843" w:type="dxa"/>
            <w:vMerge/>
            <w:tcBorders>
              <w:left w:val="single" w:sz="4" w:space="0" w:color="7F7F7F"/>
              <w:right w:val="single" w:sz="4" w:space="0" w:color="7F7F7F"/>
            </w:tcBorders>
            <w:vAlign w:val="center"/>
            <w:hideMark/>
          </w:tcPr>
          <w:p w:rsidR="008D2368" w:rsidRPr="00B32CCB" w:rsidRDefault="008D2368" w:rsidP="00FC7D7B">
            <w:pPr>
              <w:jc w:val="left"/>
              <w:rPr>
                <w:rFonts w:ascii="微软雅黑" w:eastAsia="微软雅黑" w:hAnsi="微软雅黑" w:cs="宋体"/>
                <w:kern w:val="0"/>
                <w:sz w:val="18"/>
                <w:szCs w:val="18"/>
              </w:rPr>
            </w:pPr>
          </w:p>
        </w:tc>
      </w:tr>
      <w:tr w:rsidR="00B32CCB" w:rsidRPr="00B32CCB" w:rsidTr="00562973">
        <w:trPr>
          <w:trHeight w:val="330"/>
        </w:trPr>
        <w:tc>
          <w:tcPr>
            <w:tcW w:w="724"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709"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1559"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5670" w:type="dxa"/>
            <w:tcBorders>
              <w:top w:val="nil"/>
              <w:left w:val="nil"/>
              <w:bottom w:val="single" w:sz="4" w:space="0" w:color="7F7F7F"/>
              <w:right w:val="nil"/>
            </w:tcBorders>
            <w:shd w:val="clear" w:color="000000" w:fill="FFFFCC"/>
            <w:noWrap/>
            <w:vAlign w:val="center"/>
            <w:hideMark/>
          </w:tcPr>
          <w:p w:rsidR="008D2368" w:rsidRPr="00B32CCB" w:rsidRDefault="008D2368"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第四章 3 个人类用户修改标准</w:t>
            </w:r>
          </w:p>
        </w:tc>
        <w:tc>
          <w:tcPr>
            <w:tcW w:w="1843" w:type="dxa"/>
            <w:vMerge/>
            <w:tcBorders>
              <w:left w:val="single" w:sz="4" w:space="0" w:color="7F7F7F"/>
              <w:right w:val="single" w:sz="4" w:space="0" w:color="7F7F7F"/>
            </w:tcBorders>
            <w:vAlign w:val="center"/>
            <w:hideMark/>
          </w:tcPr>
          <w:p w:rsidR="008D2368" w:rsidRPr="00B32CCB" w:rsidRDefault="008D2368" w:rsidP="00FC7D7B">
            <w:pPr>
              <w:jc w:val="left"/>
              <w:rPr>
                <w:rFonts w:ascii="微软雅黑" w:eastAsia="微软雅黑" w:hAnsi="微软雅黑" w:cs="宋体"/>
                <w:kern w:val="0"/>
                <w:sz w:val="18"/>
                <w:szCs w:val="18"/>
              </w:rPr>
            </w:pPr>
          </w:p>
        </w:tc>
      </w:tr>
      <w:tr w:rsidR="00B32CCB" w:rsidRPr="00B32CCB" w:rsidTr="00562973">
        <w:trPr>
          <w:trHeight w:val="70"/>
        </w:trPr>
        <w:tc>
          <w:tcPr>
            <w:tcW w:w="724"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709"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1559"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5670" w:type="dxa"/>
            <w:tcBorders>
              <w:top w:val="nil"/>
              <w:left w:val="nil"/>
              <w:bottom w:val="single" w:sz="4" w:space="0" w:color="7F7F7F"/>
              <w:right w:val="nil"/>
            </w:tcBorders>
            <w:shd w:val="clear" w:color="000000" w:fill="FFFFCC"/>
            <w:noWrap/>
            <w:vAlign w:val="center"/>
            <w:hideMark/>
          </w:tcPr>
          <w:p w:rsidR="008D2368" w:rsidRPr="00B32CCB" w:rsidRDefault="008D2368"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第四章 4 特殊情况修改标准：3</w:t>
            </w:r>
          </w:p>
        </w:tc>
        <w:tc>
          <w:tcPr>
            <w:tcW w:w="1843" w:type="dxa"/>
            <w:vMerge/>
            <w:tcBorders>
              <w:left w:val="single" w:sz="4" w:space="0" w:color="7F7F7F"/>
              <w:right w:val="single" w:sz="4" w:space="0" w:color="7F7F7F"/>
            </w:tcBorders>
            <w:shd w:val="clear" w:color="000000" w:fill="FFFFCC"/>
            <w:hideMark/>
          </w:tcPr>
          <w:p w:rsidR="008D2368" w:rsidRPr="00B32CCB" w:rsidRDefault="008D2368" w:rsidP="00FC7D7B">
            <w:pPr>
              <w:widowControl/>
              <w:jc w:val="left"/>
              <w:rPr>
                <w:rFonts w:ascii="微软雅黑" w:eastAsia="微软雅黑" w:hAnsi="微软雅黑" w:cs="宋体"/>
                <w:kern w:val="0"/>
                <w:sz w:val="18"/>
                <w:szCs w:val="18"/>
              </w:rPr>
            </w:pPr>
          </w:p>
        </w:tc>
      </w:tr>
      <w:tr w:rsidR="00B32CCB" w:rsidRPr="00B32CCB" w:rsidTr="00562973">
        <w:trPr>
          <w:trHeight w:val="70"/>
        </w:trPr>
        <w:tc>
          <w:tcPr>
            <w:tcW w:w="724"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709"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1559" w:type="dxa"/>
            <w:vMerge w:val="restart"/>
            <w:tcBorders>
              <w:top w:val="nil"/>
              <w:left w:val="single" w:sz="4" w:space="0" w:color="7F7F7F"/>
              <w:bottom w:val="single" w:sz="4" w:space="0" w:color="7F7F7F"/>
              <w:right w:val="single" w:sz="4" w:space="0" w:color="7F7F7F"/>
            </w:tcBorders>
            <w:shd w:val="clear" w:color="000000" w:fill="FFFFCC"/>
            <w:vAlign w:val="center"/>
            <w:hideMark/>
          </w:tcPr>
          <w:p w:rsidR="008D2368" w:rsidRPr="00B32CCB" w:rsidRDefault="008D2368" w:rsidP="00562973">
            <w:pPr>
              <w:widowControl/>
              <w:jc w:val="cente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个人性质变更为</w:t>
            </w:r>
            <w:r w:rsidR="00562973" w:rsidRPr="00B32CCB">
              <w:rPr>
                <w:rFonts w:ascii="微软雅黑" w:eastAsia="微软雅黑" w:hAnsi="微软雅黑" w:cs="宋体" w:hint="eastAsia"/>
                <w:kern w:val="0"/>
                <w:sz w:val="18"/>
                <w:szCs w:val="18"/>
              </w:rPr>
              <w:t>个体工商户</w:t>
            </w:r>
            <w:r w:rsidRPr="00B32CCB">
              <w:rPr>
                <w:rFonts w:ascii="微软雅黑" w:eastAsia="微软雅黑" w:hAnsi="微软雅黑" w:cs="宋体" w:hint="eastAsia"/>
                <w:kern w:val="0"/>
                <w:sz w:val="18"/>
                <w:szCs w:val="18"/>
              </w:rPr>
              <w:t>性质</w:t>
            </w:r>
          </w:p>
        </w:tc>
        <w:tc>
          <w:tcPr>
            <w:tcW w:w="5670" w:type="dxa"/>
            <w:tcBorders>
              <w:top w:val="nil"/>
              <w:left w:val="nil"/>
              <w:bottom w:val="single" w:sz="4" w:space="0" w:color="7F7F7F"/>
              <w:right w:val="nil"/>
            </w:tcBorders>
            <w:shd w:val="clear" w:color="000000" w:fill="FFFFCC"/>
            <w:noWrap/>
            <w:vAlign w:val="center"/>
            <w:hideMark/>
          </w:tcPr>
          <w:p w:rsidR="008D2368" w:rsidRPr="00B32CCB" w:rsidRDefault="008D2368" w:rsidP="00562973">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 xml:space="preserve">第四章 </w:t>
            </w:r>
            <w:r w:rsidR="00562973" w:rsidRPr="00B32CCB">
              <w:rPr>
                <w:rFonts w:ascii="微软雅黑" w:eastAsia="微软雅黑" w:hAnsi="微软雅黑" w:cs="宋体"/>
                <w:kern w:val="0"/>
                <w:sz w:val="18"/>
                <w:szCs w:val="18"/>
              </w:rPr>
              <w:t>1.1</w:t>
            </w:r>
            <w:r w:rsidRPr="00B32CCB">
              <w:rPr>
                <w:rFonts w:ascii="微软雅黑" w:eastAsia="微软雅黑" w:hAnsi="微软雅黑" w:cs="宋体" w:hint="eastAsia"/>
                <w:kern w:val="0"/>
                <w:sz w:val="18"/>
                <w:szCs w:val="18"/>
              </w:rPr>
              <w:t xml:space="preserve"> 信息修改申请提交标准：修改网站名称需提供内容</w:t>
            </w:r>
          </w:p>
        </w:tc>
        <w:tc>
          <w:tcPr>
            <w:tcW w:w="1843" w:type="dxa"/>
            <w:vMerge/>
            <w:tcBorders>
              <w:left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r>
      <w:tr w:rsidR="00B32CCB" w:rsidRPr="00B32CCB" w:rsidTr="00562973">
        <w:trPr>
          <w:trHeight w:val="70"/>
        </w:trPr>
        <w:tc>
          <w:tcPr>
            <w:tcW w:w="724"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709"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1559"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5670" w:type="dxa"/>
            <w:tcBorders>
              <w:top w:val="nil"/>
              <w:left w:val="nil"/>
              <w:bottom w:val="single" w:sz="4" w:space="0" w:color="7F7F7F"/>
              <w:right w:val="nil"/>
            </w:tcBorders>
            <w:shd w:val="clear" w:color="000000" w:fill="FFFFCC"/>
            <w:noWrap/>
            <w:vAlign w:val="center"/>
            <w:hideMark/>
          </w:tcPr>
          <w:p w:rsidR="008D2368" w:rsidRPr="00B32CCB" w:rsidRDefault="008D2368" w:rsidP="00562973">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 xml:space="preserve">第四章 </w:t>
            </w:r>
            <w:r w:rsidR="00562973" w:rsidRPr="00B32CCB">
              <w:rPr>
                <w:rFonts w:ascii="微软雅黑" w:eastAsia="微软雅黑" w:hAnsi="微软雅黑" w:cs="宋体"/>
                <w:kern w:val="0"/>
                <w:sz w:val="18"/>
                <w:szCs w:val="18"/>
              </w:rPr>
              <w:t>1.2.1</w:t>
            </w:r>
            <w:r w:rsidRPr="00B32CCB">
              <w:rPr>
                <w:rFonts w:ascii="微软雅黑" w:eastAsia="微软雅黑" w:hAnsi="微软雅黑" w:cs="宋体" w:hint="eastAsia"/>
                <w:kern w:val="0"/>
                <w:sz w:val="18"/>
                <w:szCs w:val="18"/>
              </w:rPr>
              <w:t xml:space="preserve"> 网站名称修改标准：修改个人性质用户的网站名称</w:t>
            </w:r>
          </w:p>
        </w:tc>
        <w:tc>
          <w:tcPr>
            <w:tcW w:w="1843" w:type="dxa"/>
            <w:vMerge/>
            <w:tcBorders>
              <w:left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r>
      <w:tr w:rsidR="00B32CCB" w:rsidRPr="00B32CCB" w:rsidTr="00562973">
        <w:trPr>
          <w:trHeight w:val="70"/>
        </w:trPr>
        <w:tc>
          <w:tcPr>
            <w:tcW w:w="724"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709"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1559"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5670" w:type="dxa"/>
            <w:tcBorders>
              <w:top w:val="nil"/>
              <w:left w:val="nil"/>
              <w:bottom w:val="single" w:sz="4" w:space="0" w:color="7F7F7F"/>
              <w:right w:val="nil"/>
            </w:tcBorders>
            <w:shd w:val="clear" w:color="000000" w:fill="FFFFCC"/>
            <w:noWrap/>
            <w:vAlign w:val="center"/>
            <w:hideMark/>
          </w:tcPr>
          <w:p w:rsidR="008D2368" w:rsidRPr="00B32CCB" w:rsidRDefault="008D2368"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第四章 3 个人类用户修改标准</w:t>
            </w:r>
          </w:p>
        </w:tc>
        <w:tc>
          <w:tcPr>
            <w:tcW w:w="1843" w:type="dxa"/>
            <w:vMerge/>
            <w:tcBorders>
              <w:left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r>
      <w:tr w:rsidR="00B32CCB" w:rsidRPr="00B32CCB" w:rsidTr="00562973">
        <w:trPr>
          <w:trHeight w:val="70"/>
        </w:trPr>
        <w:tc>
          <w:tcPr>
            <w:tcW w:w="724"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709"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1559" w:type="dxa"/>
            <w:vMerge/>
            <w:tcBorders>
              <w:top w:val="nil"/>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5670" w:type="dxa"/>
            <w:tcBorders>
              <w:top w:val="nil"/>
              <w:left w:val="nil"/>
              <w:bottom w:val="single" w:sz="4" w:space="0" w:color="7F7F7F"/>
              <w:right w:val="nil"/>
            </w:tcBorders>
            <w:shd w:val="clear" w:color="000000" w:fill="FFFFCC"/>
            <w:noWrap/>
            <w:vAlign w:val="center"/>
            <w:hideMark/>
          </w:tcPr>
          <w:p w:rsidR="008D2368" w:rsidRPr="00B32CCB" w:rsidRDefault="008D2368"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第四章 4 特殊情况修改标准：3</w:t>
            </w:r>
          </w:p>
        </w:tc>
        <w:tc>
          <w:tcPr>
            <w:tcW w:w="1843" w:type="dxa"/>
            <w:vMerge/>
            <w:tcBorders>
              <w:left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r>
      <w:tr w:rsidR="00B32CCB" w:rsidRPr="00B32CCB" w:rsidTr="00562973">
        <w:trPr>
          <w:trHeight w:val="330"/>
        </w:trPr>
        <w:tc>
          <w:tcPr>
            <w:tcW w:w="2992" w:type="dxa"/>
            <w:gridSpan w:val="3"/>
            <w:vMerge w:val="restart"/>
            <w:tcBorders>
              <w:top w:val="single" w:sz="4" w:space="0" w:color="7F7F7F"/>
              <w:left w:val="single" w:sz="4" w:space="0" w:color="7F7F7F"/>
              <w:bottom w:val="single" w:sz="4" w:space="0" w:color="7F7F7F"/>
              <w:right w:val="single" w:sz="4" w:space="0" w:color="7F7F7F"/>
            </w:tcBorders>
            <w:shd w:val="clear" w:color="000000" w:fill="FFFFCC"/>
            <w:vAlign w:val="center"/>
            <w:hideMark/>
          </w:tcPr>
          <w:p w:rsidR="008D2368" w:rsidRPr="00B32CCB" w:rsidRDefault="008D2368" w:rsidP="00FC7D7B">
            <w:pPr>
              <w:widowControl/>
              <w:jc w:val="cente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修改公司名称</w:t>
            </w:r>
          </w:p>
        </w:tc>
        <w:tc>
          <w:tcPr>
            <w:tcW w:w="5670" w:type="dxa"/>
            <w:tcBorders>
              <w:top w:val="nil"/>
              <w:left w:val="nil"/>
              <w:bottom w:val="single" w:sz="4" w:space="0" w:color="7F7F7F"/>
              <w:right w:val="nil"/>
            </w:tcBorders>
            <w:shd w:val="clear" w:color="000000" w:fill="FFFFCC"/>
            <w:noWrap/>
            <w:vAlign w:val="center"/>
            <w:hideMark/>
          </w:tcPr>
          <w:p w:rsidR="008D2368" w:rsidRPr="00B32CCB" w:rsidRDefault="008D2368"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第四章</w:t>
            </w:r>
            <w:r w:rsidR="00562973" w:rsidRPr="00B32CCB">
              <w:rPr>
                <w:rFonts w:ascii="微软雅黑" w:eastAsia="微软雅黑" w:hAnsi="微软雅黑" w:cs="宋体" w:hint="eastAsia"/>
                <w:kern w:val="0"/>
                <w:sz w:val="18"/>
                <w:szCs w:val="18"/>
              </w:rPr>
              <w:t xml:space="preserve"> 1</w:t>
            </w:r>
            <w:r w:rsidR="00562973" w:rsidRPr="00B32CCB">
              <w:rPr>
                <w:rFonts w:ascii="微软雅黑" w:eastAsia="微软雅黑" w:hAnsi="微软雅黑" w:cs="宋体"/>
                <w:kern w:val="0"/>
                <w:sz w:val="18"/>
                <w:szCs w:val="18"/>
              </w:rPr>
              <w:t>.1</w:t>
            </w:r>
            <w:r w:rsidRPr="00B32CCB">
              <w:rPr>
                <w:rFonts w:ascii="微软雅黑" w:eastAsia="微软雅黑" w:hAnsi="微软雅黑" w:cs="宋体" w:hint="eastAsia"/>
                <w:kern w:val="0"/>
                <w:sz w:val="18"/>
                <w:szCs w:val="18"/>
              </w:rPr>
              <w:t xml:space="preserve"> 信息修改申请提交标准：修改公司名称需提供内容</w:t>
            </w:r>
          </w:p>
        </w:tc>
        <w:tc>
          <w:tcPr>
            <w:tcW w:w="1843" w:type="dxa"/>
            <w:vMerge/>
            <w:tcBorders>
              <w:left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r>
      <w:tr w:rsidR="00B32CCB" w:rsidRPr="00B32CCB" w:rsidTr="00562973">
        <w:trPr>
          <w:trHeight w:val="70"/>
        </w:trPr>
        <w:tc>
          <w:tcPr>
            <w:tcW w:w="2992" w:type="dxa"/>
            <w:gridSpan w:val="3"/>
            <w:vMerge/>
            <w:tcBorders>
              <w:top w:val="single" w:sz="4" w:space="0" w:color="7F7F7F"/>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5670" w:type="dxa"/>
            <w:tcBorders>
              <w:top w:val="nil"/>
              <w:left w:val="nil"/>
              <w:bottom w:val="single" w:sz="4" w:space="0" w:color="7F7F7F"/>
              <w:right w:val="nil"/>
            </w:tcBorders>
            <w:shd w:val="clear" w:color="000000" w:fill="FFFFCC"/>
            <w:noWrap/>
            <w:vAlign w:val="center"/>
            <w:hideMark/>
          </w:tcPr>
          <w:p w:rsidR="008D2368" w:rsidRPr="00B32CCB" w:rsidRDefault="008D2368" w:rsidP="00562973">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 xml:space="preserve">第四章 </w:t>
            </w:r>
            <w:r w:rsidR="00562973" w:rsidRPr="00B32CCB">
              <w:rPr>
                <w:rFonts w:ascii="微软雅黑" w:eastAsia="微软雅黑" w:hAnsi="微软雅黑" w:cs="宋体"/>
                <w:kern w:val="0"/>
                <w:sz w:val="18"/>
                <w:szCs w:val="18"/>
              </w:rPr>
              <w:t>1.2.2</w:t>
            </w:r>
            <w:r w:rsidRPr="00B32CCB">
              <w:rPr>
                <w:rFonts w:ascii="微软雅黑" w:eastAsia="微软雅黑" w:hAnsi="微软雅黑" w:cs="宋体" w:hint="eastAsia"/>
                <w:kern w:val="0"/>
                <w:sz w:val="18"/>
                <w:szCs w:val="18"/>
              </w:rPr>
              <w:t xml:space="preserve"> 公司名称修改标准</w:t>
            </w:r>
          </w:p>
        </w:tc>
        <w:tc>
          <w:tcPr>
            <w:tcW w:w="1843" w:type="dxa"/>
            <w:vMerge/>
            <w:tcBorders>
              <w:left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r>
      <w:tr w:rsidR="00B32CCB" w:rsidRPr="00B32CCB" w:rsidTr="00562973">
        <w:trPr>
          <w:trHeight w:val="70"/>
        </w:trPr>
        <w:tc>
          <w:tcPr>
            <w:tcW w:w="2992" w:type="dxa"/>
            <w:gridSpan w:val="3"/>
            <w:vMerge/>
            <w:tcBorders>
              <w:top w:val="single" w:sz="4" w:space="0" w:color="7F7F7F"/>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5670" w:type="dxa"/>
            <w:tcBorders>
              <w:top w:val="nil"/>
              <w:left w:val="nil"/>
              <w:bottom w:val="single" w:sz="4" w:space="0" w:color="7F7F7F"/>
              <w:right w:val="nil"/>
            </w:tcBorders>
            <w:shd w:val="clear" w:color="000000" w:fill="FFFFCC"/>
            <w:noWrap/>
            <w:vAlign w:val="center"/>
            <w:hideMark/>
          </w:tcPr>
          <w:p w:rsidR="008D2368" w:rsidRPr="00B32CCB" w:rsidRDefault="008D2368"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第四章 4 特殊情况修改标准：3</w:t>
            </w:r>
          </w:p>
        </w:tc>
        <w:tc>
          <w:tcPr>
            <w:tcW w:w="1843" w:type="dxa"/>
            <w:vMerge/>
            <w:tcBorders>
              <w:left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r>
      <w:tr w:rsidR="00B32CCB" w:rsidRPr="00B32CCB" w:rsidTr="00562973">
        <w:trPr>
          <w:trHeight w:val="70"/>
        </w:trPr>
        <w:tc>
          <w:tcPr>
            <w:tcW w:w="2992" w:type="dxa"/>
            <w:gridSpan w:val="3"/>
            <w:vMerge w:val="restart"/>
            <w:tcBorders>
              <w:top w:val="single" w:sz="4" w:space="0" w:color="7F7F7F"/>
              <w:left w:val="single" w:sz="4" w:space="0" w:color="7F7F7F"/>
              <w:bottom w:val="single" w:sz="4" w:space="0" w:color="7F7F7F"/>
              <w:right w:val="single" w:sz="4" w:space="0" w:color="7F7F7F"/>
            </w:tcBorders>
            <w:shd w:val="clear" w:color="000000" w:fill="FFFFCC"/>
            <w:vAlign w:val="center"/>
            <w:hideMark/>
          </w:tcPr>
          <w:p w:rsidR="008D2368" w:rsidRPr="00B32CCB" w:rsidRDefault="008D2368" w:rsidP="00FC7D7B">
            <w:pPr>
              <w:widowControl/>
              <w:jc w:val="center"/>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URL地址</w:t>
            </w:r>
          </w:p>
        </w:tc>
        <w:tc>
          <w:tcPr>
            <w:tcW w:w="5670" w:type="dxa"/>
            <w:tcBorders>
              <w:top w:val="nil"/>
              <w:left w:val="nil"/>
              <w:bottom w:val="single" w:sz="4" w:space="0" w:color="7F7F7F"/>
              <w:right w:val="nil"/>
            </w:tcBorders>
            <w:shd w:val="clear" w:color="000000" w:fill="FFFFCC"/>
            <w:noWrap/>
            <w:vAlign w:val="center"/>
            <w:hideMark/>
          </w:tcPr>
          <w:p w:rsidR="008D2368" w:rsidRPr="00B32CCB" w:rsidRDefault="008D2368" w:rsidP="00562973">
            <w:pPr>
              <w:widowControl/>
              <w:jc w:val="left"/>
              <w:rPr>
                <w:rFonts w:ascii="微软雅黑" w:eastAsia="微软雅黑" w:hAnsi="微软雅黑" w:cs="宋体"/>
                <w:kern w:val="0"/>
                <w:sz w:val="18"/>
                <w:szCs w:val="18"/>
              </w:rPr>
            </w:pPr>
            <w:bookmarkStart w:id="240" w:name="RANGE!D18"/>
            <w:r w:rsidRPr="00B32CCB">
              <w:rPr>
                <w:rFonts w:ascii="微软雅黑" w:eastAsia="微软雅黑" w:hAnsi="微软雅黑" w:cs="宋体" w:hint="eastAsia"/>
                <w:kern w:val="0"/>
                <w:sz w:val="18"/>
                <w:szCs w:val="18"/>
              </w:rPr>
              <w:t xml:space="preserve">第四章 </w:t>
            </w:r>
            <w:r w:rsidR="00562973" w:rsidRPr="00B32CCB">
              <w:rPr>
                <w:rFonts w:ascii="微软雅黑" w:eastAsia="微软雅黑" w:hAnsi="微软雅黑" w:cs="宋体"/>
                <w:kern w:val="0"/>
                <w:sz w:val="18"/>
                <w:szCs w:val="18"/>
              </w:rPr>
              <w:t>1.1</w:t>
            </w:r>
            <w:r w:rsidRPr="00B32CCB">
              <w:rPr>
                <w:rFonts w:ascii="微软雅黑" w:eastAsia="微软雅黑" w:hAnsi="微软雅黑" w:cs="宋体" w:hint="eastAsia"/>
                <w:kern w:val="0"/>
                <w:sz w:val="18"/>
                <w:szCs w:val="18"/>
              </w:rPr>
              <w:t xml:space="preserve"> 信息修改申请提交标准：修改URL需提供内容</w:t>
            </w:r>
            <w:bookmarkEnd w:id="240"/>
          </w:p>
        </w:tc>
        <w:tc>
          <w:tcPr>
            <w:tcW w:w="1843" w:type="dxa"/>
            <w:vMerge/>
            <w:tcBorders>
              <w:left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r>
      <w:tr w:rsidR="00B32CCB" w:rsidRPr="00B32CCB" w:rsidTr="00562973">
        <w:trPr>
          <w:trHeight w:val="70"/>
        </w:trPr>
        <w:tc>
          <w:tcPr>
            <w:tcW w:w="2992" w:type="dxa"/>
            <w:gridSpan w:val="3"/>
            <w:vMerge/>
            <w:tcBorders>
              <w:top w:val="single" w:sz="4" w:space="0" w:color="7F7F7F"/>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5670" w:type="dxa"/>
            <w:tcBorders>
              <w:top w:val="nil"/>
              <w:left w:val="nil"/>
              <w:bottom w:val="single" w:sz="4" w:space="0" w:color="7F7F7F"/>
              <w:right w:val="nil"/>
            </w:tcBorders>
            <w:shd w:val="clear" w:color="000000" w:fill="FFFFCC"/>
            <w:noWrap/>
            <w:vAlign w:val="center"/>
            <w:hideMark/>
          </w:tcPr>
          <w:p w:rsidR="008D2368" w:rsidRPr="00B32CCB" w:rsidRDefault="008D2368" w:rsidP="00562973">
            <w:pPr>
              <w:widowControl/>
              <w:jc w:val="left"/>
              <w:rPr>
                <w:rFonts w:ascii="微软雅黑" w:eastAsia="微软雅黑" w:hAnsi="微软雅黑" w:cs="宋体"/>
                <w:kern w:val="0"/>
                <w:sz w:val="18"/>
                <w:szCs w:val="18"/>
              </w:rPr>
            </w:pPr>
            <w:bookmarkStart w:id="241" w:name="RANGE!D19"/>
            <w:r w:rsidRPr="00B32CCB">
              <w:rPr>
                <w:rFonts w:ascii="微软雅黑" w:eastAsia="微软雅黑" w:hAnsi="微软雅黑" w:cs="宋体" w:hint="eastAsia"/>
                <w:kern w:val="0"/>
                <w:sz w:val="18"/>
                <w:szCs w:val="18"/>
              </w:rPr>
              <w:t xml:space="preserve">第四章 </w:t>
            </w:r>
            <w:r w:rsidR="00562973" w:rsidRPr="00B32CCB">
              <w:rPr>
                <w:rFonts w:ascii="微软雅黑" w:eastAsia="微软雅黑" w:hAnsi="微软雅黑" w:cs="宋体"/>
                <w:kern w:val="0"/>
                <w:sz w:val="18"/>
                <w:szCs w:val="18"/>
              </w:rPr>
              <w:t>1.2.3</w:t>
            </w:r>
            <w:r w:rsidRPr="00B32CCB">
              <w:rPr>
                <w:rFonts w:ascii="微软雅黑" w:eastAsia="微软雅黑" w:hAnsi="微软雅黑" w:cs="宋体" w:hint="eastAsia"/>
                <w:kern w:val="0"/>
                <w:sz w:val="18"/>
                <w:szCs w:val="18"/>
              </w:rPr>
              <w:t xml:space="preserve"> 网站URL修改标准</w:t>
            </w:r>
            <w:bookmarkEnd w:id="241"/>
          </w:p>
        </w:tc>
        <w:tc>
          <w:tcPr>
            <w:tcW w:w="1843" w:type="dxa"/>
            <w:vMerge/>
            <w:tcBorders>
              <w:left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r>
      <w:tr w:rsidR="00B32CCB" w:rsidRPr="00B32CCB" w:rsidTr="00562973">
        <w:trPr>
          <w:trHeight w:val="70"/>
        </w:trPr>
        <w:tc>
          <w:tcPr>
            <w:tcW w:w="2992" w:type="dxa"/>
            <w:gridSpan w:val="3"/>
            <w:vMerge/>
            <w:tcBorders>
              <w:top w:val="single" w:sz="4" w:space="0" w:color="7F7F7F"/>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c>
          <w:tcPr>
            <w:tcW w:w="5670" w:type="dxa"/>
            <w:tcBorders>
              <w:top w:val="nil"/>
              <w:left w:val="nil"/>
              <w:bottom w:val="single" w:sz="4" w:space="0" w:color="7F7F7F"/>
              <w:right w:val="nil"/>
            </w:tcBorders>
            <w:shd w:val="clear" w:color="000000" w:fill="FFFFCC"/>
            <w:noWrap/>
            <w:vAlign w:val="center"/>
            <w:hideMark/>
          </w:tcPr>
          <w:p w:rsidR="008D2368" w:rsidRPr="00B32CCB" w:rsidRDefault="008D2368" w:rsidP="00FC7D7B">
            <w:pPr>
              <w:widowControl/>
              <w:jc w:val="left"/>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第四章 4 特殊情况修改标准：2</w:t>
            </w:r>
          </w:p>
        </w:tc>
        <w:tc>
          <w:tcPr>
            <w:tcW w:w="1843" w:type="dxa"/>
            <w:vMerge/>
            <w:tcBorders>
              <w:left w:val="single" w:sz="4" w:space="0" w:color="7F7F7F"/>
              <w:bottom w:val="single" w:sz="4" w:space="0" w:color="7F7F7F"/>
              <w:right w:val="single" w:sz="4" w:space="0" w:color="7F7F7F"/>
            </w:tcBorders>
            <w:vAlign w:val="center"/>
            <w:hideMark/>
          </w:tcPr>
          <w:p w:rsidR="008D2368" w:rsidRPr="00B32CCB" w:rsidRDefault="008D2368" w:rsidP="00FC7D7B">
            <w:pPr>
              <w:widowControl/>
              <w:jc w:val="left"/>
              <w:rPr>
                <w:rFonts w:ascii="微软雅黑" w:eastAsia="微软雅黑" w:hAnsi="微软雅黑" w:cs="宋体"/>
                <w:kern w:val="0"/>
                <w:sz w:val="18"/>
                <w:szCs w:val="18"/>
              </w:rPr>
            </w:pPr>
          </w:p>
        </w:tc>
      </w:tr>
    </w:tbl>
    <w:p w:rsidR="0082452F" w:rsidRPr="00B32CCB" w:rsidRDefault="004A0EFF" w:rsidP="00FC7D7B">
      <w:pPr>
        <w:jc w:val="center"/>
        <w:outlineLvl w:val="0"/>
        <w:rPr>
          <w:rFonts w:ascii="微软雅黑" w:eastAsia="微软雅黑" w:hAnsi="微软雅黑"/>
          <w:b/>
          <w:sz w:val="28"/>
          <w:szCs w:val="28"/>
        </w:rPr>
      </w:pPr>
      <w:bookmarkStart w:id="242" w:name="_Toc517699293"/>
      <w:r w:rsidRPr="00B32CCB">
        <w:rPr>
          <w:rFonts w:ascii="微软雅黑" w:eastAsia="微软雅黑" w:hAnsi="微软雅黑" w:hint="eastAsia"/>
          <w:b/>
          <w:sz w:val="28"/>
          <w:szCs w:val="28"/>
        </w:rPr>
        <w:lastRenderedPageBreak/>
        <w:t xml:space="preserve">第五章 </w:t>
      </w:r>
      <w:r w:rsidR="0082452F" w:rsidRPr="00B32CCB">
        <w:rPr>
          <w:rFonts w:ascii="微软雅黑" w:eastAsia="微软雅黑" w:hAnsi="微软雅黑" w:hint="eastAsia"/>
          <w:b/>
          <w:sz w:val="28"/>
          <w:szCs w:val="28"/>
        </w:rPr>
        <w:t>特殊资质文件证明</w:t>
      </w:r>
      <w:bookmarkEnd w:id="191"/>
      <w:bookmarkEnd w:id="242"/>
    </w:p>
    <w:p w:rsidR="0082452F" w:rsidRPr="00B32CCB" w:rsidRDefault="0082452F" w:rsidP="00FC7D7B">
      <w:pPr>
        <w:pStyle w:val="aa"/>
        <w:numPr>
          <w:ilvl w:val="0"/>
          <w:numId w:val="56"/>
        </w:numPr>
        <w:ind w:firstLineChars="0"/>
        <w:outlineLvl w:val="1"/>
        <w:rPr>
          <w:rFonts w:ascii="微软雅黑" w:eastAsia="微软雅黑" w:hAnsi="微软雅黑"/>
          <w:b/>
          <w:kern w:val="0"/>
          <w:sz w:val="18"/>
          <w:szCs w:val="18"/>
        </w:rPr>
      </w:pPr>
      <w:bookmarkStart w:id="243" w:name="_Toc231026341"/>
      <w:bookmarkStart w:id="244" w:name="_Toc285291344"/>
      <w:bookmarkStart w:id="245" w:name="_Toc359592312"/>
      <w:bookmarkStart w:id="246" w:name="_Toc517699294"/>
      <w:r w:rsidRPr="00B32CCB">
        <w:rPr>
          <w:rFonts w:ascii="微软雅黑" w:eastAsia="微软雅黑" w:hAnsi="微软雅黑" w:hint="eastAsia"/>
          <w:b/>
          <w:sz w:val="18"/>
          <w:szCs w:val="18"/>
        </w:rPr>
        <w:t>特殊资质文件证明</w:t>
      </w:r>
      <w:bookmarkEnd w:id="243"/>
      <w:bookmarkEnd w:id="244"/>
      <w:bookmarkEnd w:id="245"/>
      <w:bookmarkEnd w:id="246"/>
    </w:p>
    <w:p w:rsidR="00513848" w:rsidRPr="00B32CCB" w:rsidRDefault="00513848" w:rsidP="00FC7D7B">
      <w:pPr>
        <w:pStyle w:val="aa"/>
        <w:numPr>
          <w:ilvl w:val="1"/>
          <w:numId w:val="55"/>
        </w:numPr>
        <w:ind w:firstLineChars="0"/>
        <w:outlineLvl w:val="2"/>
        <w:rPr>
          <w:rFonts w:ascii="微软雅黑" w:eastAsia="微软雅黑" w:hAnsi="微软雅黑"/>
          <w:b/>
          <w:kern w:val="0"/>
          <w:sz w:val="18"/>
          <w:szCs w:val="18"/>
        </w:rPr>
      </w:pPr>
      <w:bookmarkStart w:id="247" w:name="_Toc226886812"/>
      <w:bookmarkStart w:id="248" w:name="_Toc231026344"/>
      <w:bookmarkStart w:id="249" w:name="_Toc517699295"/>
      <w:r w:rsidRPr="00B32CCB">
        <w:rPr>
          <w:rFonts w:ascii="微软雅黑" w:eastAsia="微软雅黑" w:hAnsi="微软雅黑" w:hint="eastAsia"/>
          <w:b/>
          <w:kern w:val="0"/>
          <w:sz w:val="18"/>
          <w:szCs w:val="18"/>
        </w:rPr>
        <w:t>委托推广关系证明</w:t>
      </w:r>
      <w:bookmarkEnd w:id="249"/>
    </w:p>
    <w:p w:rsidR="00513848" w:rsidRPr="00B32CCB" w:rsidRDefault="00513848" w:rsidP="00FC7D7B">
      <w:pPr>
        <w:pStyle w:val="aa"/>
        <w:ind w:left="425" w:firstLineChars="0" w:firstLine="0"/>
        <w:jc w:val="center"/>
        <w:rPr>
          <w:rFonts w:ascii="微软雅黑" w:eastAsia="微软雅黑" w:hAnsi="微软雅黑"/>
          <w:kern w:val="0"/>
          <w:sz w:val="18"/>
          <w:szCs w:val="18"/>
        </w:rPr>
      </w:pPr>
      <w:r w:rsidRPr="00B32CCB">
        <w:rPr>
          <w:rFonts w:ascii="微软雅黑" w:eastAsia="微软雅黑" w:hAnsi="微软雅黑" w:hint="eastAsia"/>
          <w:kern w:val="0"/>
          <w:sz w:val="18"/>
          <w:szCs w:val="18"/>
        </w:rPr>
        <w:t>《委托推广关系证明》</w:t>
      </w:r>
    </w:p>
    <w:p w:rsidR="00513848" w:rsidRPr="00B32CCB" w:rsidRDefault="00513848" w:rsidP="00FC7D7B">
      <w:pPr>
        <w:pStyle w:val="aa"/>
        <w:ind w:left="425" w:firstLineChars="0" w:firstLine="0"/>
        <w:jc w:val="center"/>
        <w:rPr>
          <w:rFonts w:ascii="微软雅黑" w:eastAsia="微软雅黑" w:hAnsi="微软雅黑"/>
          <w:kern w:val="0"/>
          <w:sz w:val="18"/>
          <w:szCs w:val="18"/>
        </w:rPr>
      </w:pPr>
    </w:p>
    <w:p w:rsidR="00513848" w:rsidRPr="00B32CCB" w:rsidRDefault="00513848" w:rsidP="00FC7D7B">
      <w:pPr>
        <w:pStyle w:val="aa"/>
        <w:ind w:left="425" w:firstLineChars="0" w:firstLine="0"/>
        <w:rPr>
          <w:rFonts w:ascii="微软雅黑" w:eastAsia="微软雅黑" w:hAnsi="微软雅黑"/>
          <w:sz w:val="18"/>
          <w:szCs w:val="18"/>
        </w:rPr>
      </w:pPr>
      <w:r w:rsidRPr="00B32CCB">
        <w:rPr>
          <w:rFonts w:ascii="微软雅黑" w:eastAsia="微软雅黑" w:hAnsi="微软雅黑" w:hint="eastAsia"/>
          <w:sz w:val="18"/>
          <w:szCs w:val="18"/>
        </w:rPr>
        <w:t xml:space="preserve">委托方名称（或姓名）：                                </w:t>
      </w:r>
    </w:p>
    <w:p w:rsidR="00513848" w:rsidRPr="00B32CCB" w:rsidRDefault="00513848" w:rsidP="00FC7D7B">
      <w:pPr>
        <w:pStyle w:val="aa"/>
        <w:ind w:left="425" w:firstLineChars="0" w:firstLine="0"/>
        <w:rPr>
          <w:rFonts w:ascii="微软雅黑" w:eastAsia="微软雅黑" w:hAnsi="微软雅黑"/>
          <w:sz w:val="18"/>
          <w:szCs w:val="18"/>
        </w:rPr>
      </w:pPr>
      <w:r w:rsidRPr="00B32CCB">
        <w:rPr>
          <w:rFonts w:ascii="微软雅黑" w:eastAsia="微软雅黑" w:hAnsi="微软雅黑" w:hint="eastAsia"/>
          <w:sz w:val="18"/>
          <w:szCs w:val="18"/>
        </w:rPr>
        <w:t xml:space="preserve">受托方名称（或姓名）：                                </w:t>
      </w:r>
    </w:p>
    <w:p w:rsidR="00513848" w:rsidRPr="00B32CCB" w:rsidRDefault="00513848" w:rsidP="00FC7D7B">
      <w:pPr>
        <w:pStyle w:val="aa"/>
        <w:ind w:left="425" w:firstLineChars="0" w:firstLine="0"/>
        <w:rPr>
          <w:rFonts w:ascii="微软雅黑" w:eastAsia="微软雅黑" w:hAnsi="微软雅黑"/>
          <w:sz w:val="18"/>
          <w:szCs w:val="18"/>
        </w:rPr>
      </w:pPr>
      <w:r w:rsidRPr="00B32CCB">
        <w:rPr>
          <w:rFonts w:ascii="微软雅黑" w:eastAsia="微软雅黑" w:hAnsi="微软雅黑" w:hint="eastAsia"/>
          <w:sz w:val="18"/>
          <w:szCs w:val="18"/>
        </w:rPr>
        <w:t>兹证明“           网站”（URL地址：                    ，以下简称为该网站）为委托方所合法拥有，现委托受托方（即与百度签约的推广主体）为该网站进行百度推广活动。</w:t>
      </w:r>
    </w:p>
    <w:p w:rsidR="00513848" w:rsidRPr="00B32CCB" w:rsidRDefault="00513848" w:rsidP="00FC7D7B">
      <w:pPr>
        <w:pStyle w:val="aa"/>
        <w:ind w:left="425" w:firstLineChars="0" w:firstLine="0"/>
        <w:rPr>
          <w:rFonts w:ascii="微软雅黑" w:eastAsia="微软雅黑" w:hAnsi="微软雅黑"/>
          <w:sz w:val="18"/>
          <w:szCs w:val="18"/>
        </w:rPr>
      </w:pPr>
      <w:r w:rsidRPr="00B32CCB">
        <w:rPr>
          <w:rFonts w:ascii="微软雅黑" w:eastAsia="微软雅黑" w:hAnsi="微软雅黑" w:hint="eastAsia"/>
          <w:sz w:val="18"/>
          <w:szCs w:val="18"/>
        </w:rPr>
        <w:t>委托方与受托方对该网站内容的真实性、合法性承担全部连带法律责任。</w:t>
      </w:r>
    </w:p>
    <w:p w:rsidR="00513848" w:rsidRPr="00B32CCB" w:rsidRDefault="00513848" w:rsidP="00FC7D7B">
      <w:pPr>
        <w:pStyle w:val="aa"/>
        <w:ind w:left="425" w:firstLineChars="0" w:firstLine="0"/>
        <w:rPr>
          <w:rFonts w:ascii="微软雅黑" w:eastAsia="微软雅黑" w:hAnsi="微软雅黑"/>
          <w:sz w:val="18"/>
          <w:szCs w:val="18"/>
        </w:rPr>
      </w:pPr>
    </w:p>
    <w:p w:rsidR="00513848" w:rsidRPr="00B32CCB" w:rsidRDefault="00513848" w:rsidP="00FC7D7B">
      <w:pPr>
        <w:pStyle w:val="aa"/>
        <w:ind w:left="425" w:right="299" w:firstLineChars="0" w:firstLine="0"/>
        <w:jc w:val="right"/>
        <w:rPr>
          <w:rFonts w:ascii="微软雅黑" w:eastAsia="微软雅黑" w:hAnsi="微软雅黑"/>
          <w:sz w:val="18"/>
          <w:szCs w:val="18"/>
        </w:rPr>
      </w:pPr>
      <w:r w:rsidRPr="00B32CCB">
        <w:rPr>
          <w:rFonts w:ascii="微软雅黑" w:eastAsia="微软雅黑" w:hAnsi="微软雅黑" w:hint="eastAsia"/>
          <w:sz w:val="18"/>
          <w:szCs w:val="18"/>
        </w:rPr>
        <w:t>委托方（即网站主办方）公章</w:t>
      </w:r>
    </w:p>
    <w:p w:rsidR="00513848" w:rsidRPr="00B32CCB" w:rsidRDefault="00513848" w:rsidP="00FC7D7B">
      <w:pPr>
        <w:pStyle w:val="aa"/>
        <w:ind w:left="425" w:right="299" w:firstLineChars="0" w:firstLine="0"/>
        <w:jc w:val="right"/>
        <w:rPr>
          <w:rFonts w:ascii="微软雅黑" w:eastAsia="微软雅黑" w:hAnsi="微软雅黑"/>
          <w:sz w:val="18"/>
          <w:szCs w:val="18"/>
        </w:rPr>
      </w:pPr>
      <w:r w:rsidRPr="00B32CCB">
        <w:rPr>
          <w:rFonts w:ascii="微软雅黑" w:eastAsia="微软雅黑" w:hAnsi="微软雅黑" w:hint="eastAsia"/>
          <w:sz w:val="18"/>
          <w:szCs w:val="18"/>
        </w:rPr>
        <w:t>日 期： 年 月 日</w:t>
      </w:r>
    </w:p>
    <w:p w:rsidR="00513848" w:rsidRPr="00B32CCB" w:rsidRDefault="00513848" w:rsidP="00FC7D7B">
      <w:pPr>
        <w:pStyle w:val="aa"/>
        <w:ind w:left="425" w:right="299" w:firstLineChars="0" w:firstLine="0"/>
        <w:jc w:val="right"/>
        <w:rPr>
          <w:rFonts w:ascii="微软雅黑" w:eastAsia="微软雅黑" w:hAnsi="微软雅黑"/>
          <w:sz w:val="18"/>
          <w:szCs w:val="18"/>
        </w:rPr>
      </w:pPr>
    </w:p>
    <w:p w:rsidR="00513848" w:rsidRPr="00B32CCB" w:rsidRDefault="00513848" w:rsidP="00FC7D7B">
      <w:pPr>
        <w:pStyle w:val="aa"/>
        <w:ind w:left="425" w:right="299" w:firstLineChars="0" w:firstLine="0"/>
        <w:jc w:val="right"/>
        <w:rPr>
          <w:rFonts w:ascii="微软雅黑" w:eastAsia="微软雅黑" w:hAnsi="微软雅黑"/>
          <w:sz w:val="18"/>
          <w:szCs w:val="18"/>
        </w:rPr>
      </w:pPr>
      <w:r w:rsidRPr="00B32CCB">
        <w:rPr>
          <w:rFonts w:ascii="微软雅黑" w:eastAsia="微软雅黑" w:hAnsi="微软雅黑" w:hint="eastAsia"/>
          <w:sz w:val="18"/>
          <w:szCs w:val="18"/>
        </w:rPr>
        <w:t>受托方（即资质主体方）公章</w:t>
      </w:r>
    </w:p>
    <w:p w:rsidR="00F05A96" w:rsidRPr="00B32CCB" w:rsidRDefault="00513848" w:rsidP="00FC7D7B">
      <w:pPr>
        <w:pStyle w:val="aa"/>
        <w:ind w:left="425" w:right="299" w:firstLineChars="0" w:firstLine="0"/>
        <w:jc w:val="right"/>
        <w:rPr>
          <w:rFonts w:ascii="微软雅黑" w:eastAsia="微软雅黑" w:hAnsi="微软雅黑"/>
          <w:sz w:val="18"/>
          <w:szCs w:val="18"/>
        </w:rPr>
      </w:pPr>
      <w:r w:rsidRPr="00B32CCB">
        <w:rPr>
          <w:rFonts w:ascii="微软雅黑" w:eastAsia="微软雅黑" w:hAnsi="微软雅黑" w:hint="eastAsia"/>
          <w:sz w:val="18"/>
          <w:szCs w:val="18"/>
        </w:rPr>
        <w:t>日 期： 年 月 日</w:t>
      </w:r>
    </w:p>
    <w:p w:rsidR="00513848" w:rsidRPr="00B32CCB" w:rsidRDefault="00513848" w:rsidP="00FC7D7B">
      <w:pPr>
        <w:pStyle w:val="aa"/>
        <w:ind w:left="425" w:right="480" w:firstLineChars="0" w:firstLine="0"/>
        <w:rPr>
          <w:rFonts w:ascii="微软雅黑" w:eastAsia="微软雅黑" w:hAnsi="微软雅黑"/>
          <w:sz w:val="18"/>
          <w:szCs w:val="18"/>
        </w:rPr>
      </w:pPr>
    </w:p>
    <w:p w:rsidR="00513848" w:rsidRPr="00B32CCB" w:rsidRDefault="00513848" w:rsidP="00FC7D7B">
      <w:pPr>
        <w:pStyle w:val="aa"/>
        <w:ind w:left="425" w:right="480" w:firstLineChars="0" w:firstLine="0"/>
        <w:rPr>
          <w:rFonts w:ascii="微软雅黑" w:eastAsia="微软雅黑" w:hAnsi="微软雅黑"/>
          <w:sz w:val="18"/>
          <w:szCs w:val="18"/>
        </w:rPr>
      </w:pPr>
    </w:p>
    <w:p w:rsidR="00513848" w:rsidRPr="00B32CCB" w:rsidRDefault="00513848" w:rsidP="00FC7D7B">
      <w:pPr>
        <w:pStyle w:val="aa"/>
        <w:ind w:left="425" w:right="480" w:firstLineChars="0" w:firstLine="0"/>
        <w:rPr>
          <w:rFonts w:ascii="微软雅黑" w:eastAsia="微软雅黑" w:hAnsi="微软雅黑"/>
          <w:kern w:val="0"/>
          <w:sz w:val="18"/>
          <w:szCs w:val="18"/>
        </w:rPr>
      </w:pPr>
    </w:p>
    <w:p w:rsidR="0082452F" w:rsidRPr="00B32CCB" w:rsidRDefault="0082452F" w:rsidP="00FC7D7B">
      <w:pPr>
        <w:pStyle w:val="aa"/>
        <w:numPr>
          <w:ilvl w:val="1"/>
          <w:numId w:val="55"/>
        </w:numPr>
        <w:ind w:firstLineChars="0"/>
        <w:outlineLvl w:val="2"/>
        <w:rPr>
          <w:rFonts w:ascii="微软雅黑" w:eastAsia="微软雅黑" w:hAnsi="微软雅黑"/>
          <w:b/>
          <w:kern w:val="0"/>
          <w:sz w:val="18"/>
          <w:szCs w:val="18"/>
        </w:rPr>
      </w:pPr>
      <w:bookmarkStart w:id="250" w:name="_Toc359592314"/>
      <w:bookmarkStart w:id="251" w:name="_Toc517699296"/>
      <w:bookmarkEnd w:id="247"/>
      <w:bookmarkEnd w:id="248"/>
      <w:r w:rsidRPr="00B32CCB">
        <w:rPr>
          <w:rFonts w:ascii="微软雅黑" w:eastAsia="微软雅黑" w:hAnsi="微软雅黑" w:hint="eastAsia"/>
          <w:b/>
          <w:kern w:val="0"/>
          <w:sz w:val="18"/>
          <w:szCs w:val="18"/>
        </w:rPr>
        <w:t>代理商担保函</w:t>
      </w:r>
      <w:bookmarkEnd w:id="250"/>
      <w:bookmarkEnd w:id="251"/>
    </w:p>
    <w:p w:rsidR="00881C71" w:rsidRPr="00B32CCB" w:rsidRDefault="00881C71" w:rsidP="00FC7D7B">
      <w:pPr>
        <w:jc w:val="center"/>
        <w:rPr>
          <w:rFonts w:ascii="微软雅黑" w:eastAsia="微软雅黑" w:hAnsi="微软雅黑" w:cs="Arial"/>
          <w:sz w:val="18"/>
          <w:szCs w:val="18"/>
        </w:rPr>
      </w:pPr>
      <w:r w:rsidRPr="00B32CCB">
        <w:rPr>
          <w:rFonts w:ascii="微软雅黑" w:eastAsia="微软雅黑" w:hAnsi="微软雅黑" w:hint="eastAsia"/>
          <w:sz w:val="18"/>
          <w:szCs w:val="18"/>
        </w:rPr>
        <w:t>《保证函》</w:t>
      </w:r>
    </w:p>
    <w:p w:rsidR="00881C71" w:rsidRPr="00B32CCB" w:rsidRDefault="00881C71" w:rsidP="00FC7D7B">
      <w:pPr>
        <w:rPr>
          <w:rFonts w:ascii="微软雅黑" w:eastAsia="微软雅黑" w:hAnsi="微软雅黑" w:cs="Arial"/>
          <w:sz w:val="18"/>
          <w:szCs w:val="18"/>
        </w:rPr>
      </w:pPr>
      <w:r w:rsidRPr="00B32CCB">
        <w:rPr>
          <w:rFonts w:ascii="微软雅黑" w:eastAsia="微软雅黑" w:hAnsi="微软雅黑" w:hint="eastAsia"/>
          <w:sz w:val="18"/>
          <w:szCs w:val="18"/>
        </w:rPr>
        <w:t>总部：</w:t>
      </w:r>
    </w:p>
    <w:p w:rsidR="00881C71" w:rsidRPr="00B32CCB" w:rsidRDefault="00881C71" w:rsidP="00FC7D7B">
      <w:pPr>
        <w:rPr>
          <w:rFonts w:ascii="微软雅黑" w:eastAsia="微软雅黑" w:hAnsi="微软雅黑" w:cs="Arial"/>
          <w:sz w:val="18"/>
          <w:szCs w:val="18"/>
        </w:rPr>
      </w:pPr>
      <w:r w:rsidRPr="00B32CCB">
        <w:rPr>
          <w:rFonts w:ascii="微软雅黑" w:eastAsia="微软雅黑" w:hAnsi="微软雅黑" w:cs="Arial"/>
          <w:sz w:val="18"/>
          <w:szCs w:val="18"/>
        </w:rPr>
        <w:t>      </w:t>
      </w:r>
      <w:r w:rsidRPr="00B32CCB">
        <w:rPr>
          <w:rFonts w:ascii="微软雅黑" w:eastAsia="微软雅黑" w:hAnsi="微软雅黑" w:hint="eastAsia"/>
          <w:sz w:val="18"/>
          <w:szCs w:val="18"/>
        </w:rPr>
        <w:t>我公司系依法成立的合法企业法人，并依法取得</w:t>
      </w:r>
      <w:r w:rsidRPr="00B32CCB">
        <w:rPr>
          <w:rFonts w:ascii="微软雅黑" w:eastAsia="微软雅黑" w:hAnsi="微软雅黑" w:cs="Arial"/>
          <w:sz w:val="18"/>
          <w:szCs w:val="18"/>
        </w:rPr>
        <w:t>****</w:t>
      </w:r>
      <w:r w:rsidRPr="00B32CCB">
        <w:rPr>
          <w:rFonts w:ascii="微软雅黑" w:eastAsia="微软雅黑" w:hAnsi="微软雅黑" w:hint="eastAsia"/>
          <w:sz w:val="18"/>
          <w:szCs w:val="18"/>
        </w:rPr>
        <w:t>行业的相关主管部门颁发的《</w:t>
      </w:r>
      <w:r w:rsidRPr="00B32CCB">
        <w:rPr>
          <w:rFonts w:ascii="微软雅黑" w:eastAsia="微软雅黑" w:hAnsi="微软雅黑" w:cs="Arial"/>
          <w:sz w:val="18"/>
          <w:szCs w:val="18"/>
        </w:rPr>
        <w:t>*****</w:t>
      </w:r>
      <w:r w:rsidRPr="00B32CCB">
        <w:rPr>
          <w:rFonts w:ascii="微软雅黑" w:eastAsia="微软雅黑" w:hAnsi="微软雅黑" w:hint="eastAsia"/>
          <w:sz w:val="18"/>
          <w:szCs w:val="18"/>
        </w:rPr>
        <w:t>证》。我公司现委托</w:t>
      </w:r>
      <w:r w:rsidRPr="00B32CCB">
        <w:rPr>
          <w:rFonts w:ascii="微软雅黑" w:eastAsia="微软雅黑" w:hAnsi="微软雅黑" w:cs="Arial"/>
          <w:sz w:val="18"/>
          <w:szCs w:val="18"/>
        </w:rPr>
        <w:t>******</w:t>
      </w:r>
      <w:r w:rsidRPr="00B32CCB">
        <w:rPr>
          <w:rFonts w:ascii="微软雅黑" w:eastAsia="微软雅黑" w:hAnsi="微软雅黑" w:hint="eastAsia"/>
          <w:sz w:val="18"/>
          <w:szCs w:val="18"/>
        </w:rPr>
        <w:t>公司（以下简称代理商）在总部网站（</w:t>
      </w:r>
      <w:r w:rsidRPr="00B32CCB">
        <w:rPr>
          <w:rFonts w:ascii="微软雅黑" w:eastAsia="微软雅黑" w:hAnsi="微软雅黑" w:cs="Arial"/>
          <w:sz w:val="18"/>
          <w:szCs w:val="18"/>
        </w:rPr>
        <w:t>www.baidu.com</w:t>
      </w:r>
      <w:r w:rsidRPr="00B32CCB">
        <w:rPr>
          <w:rFonts w:ascii="微软雅黑" w:eastAsia="微软雅黑" w:hAnsi="微软雅黑" w:hint="eastAsia"/>
          <w:sz w:val="18"/>
          <w:szCs w:val="18"/>
        </w:rPr>
        <w:t>）及总部网站的联盟网站上进行我公司网站的百度推广业务，总部推广账户名为</w:t>
      </w:r>
      <w:r w:rsidRPr="00B32CCB">
        <w:rPr>
          <w:rFonts w:ascii="微软雅黑" w:eastAsia="微软雅黑" w:hAnsi="微软雅黑" w:cs="Arial"/>
          <w:sz w:val="18"/>
          <w:szCs w:val="18"/>
        </w:rPr>
        <w:t>      </w:t>
      </w:r>
      <w:r w:rsidRPr="00B32CCB">
        <w:rPr>
          <w:rFonts w:ascii="微软雅黑" w:eastAsia="微软雅黑" w:hAnsi="微软雅黑" w:hint="eastAsia"/>
          <w:sz w:val="18"/>
          <w:szCs w:val="18"/>
        </w:rPr>
        <w:t>。我公司保证向贵司和代理商提交的全部资质证件、文件包括但不限于《企业法人营业执照》、《</w:t>
      </w:r>
      <w:r w:rsidRPr="00B32CCB">
        <w:rPr>
          <w:rFonts w:ascii="微软雅黑" w:eastAsia="微软雅黑" w:hAnsi="微软雅黑" w:cs="Arial"/>
          <w:sz w:val="18"/>
          <w:szCs w:val="18"/>
        </w:rPr>
        <w:t>*****</w:t>
      </w:r>
      <w:r w:rsidRPr="00B32CCB">
        <w:rPr>
          <w:rFonts w:ascii="微软雅黑" w:eastAsia="微软雅黑" w:hAnsi="微软雅黑" w:hint="eastAsia"/>
          <w:sz w:val="18"/>
          <w:szCs w:val="18"/>
        </w:rPr>
        <w:t>证》及相应的变更证件等全部真实、合法。若因此引发的任何法律纠纷，由我公司承担全部法律责任，并赔偿贵公司因此所受的全部损失和费用（包括但不限于诉讼费、律师费、赔偿金等）。</w:t>
      </w:r>
    </w:p>
    <w:p w:rsidR="00881C71" w:rsidRPr="00B32CCB" w:rsidRDefault="00881C71" w:rsidP="00FC7D7B">
      <w:pPr>
        <w:jc w:val="right"/>
        <w:rPr>
          <w:rFonts w:ascii="微软雅黑" w:eastAsia="微软雅黑" w:hAnsi="微软雅黑"/>
          <w:sz w:val="18"/>
          <w:szCs w:val="18"/>
        </w:rPr>
      </w:pPr>
      <w:r w:rsidRPr="00B32CCB">
        <w:rPr>
          <w:rFonts w:ascii="微软雅黑" w:eastAsia="微软雅黑" w:hAnsi="微软雅黑" w:hint="eastAsia"/>
          <w:sz w:val="18"/>
          <w:szCs w:val="18"/>
        </w:rPr>
        <w:t>资质主体公司名称</w:t>
      </w:r>
      <w:r w:rsidRPr="00B32CCB">
        <w:rPr>
          <w:rFonts w:ascii="微软雅黑" w:eastAsia="微软雅黑" w:hAnsi="微软雅黑"/>
          <w:sz w:val="18"/>
          <w:szCs w:val="18"/>
        </w:rPr>
        <w:t>/</w:t>
      </w:r>
      <w:r w:rsidRPr="00B32CCB">
        <w:rPr>
          <w:rFonts w:ascii="微软雅黑" w:eastAsia="微软雅黑" w:hAnsi="微软雅黑" w:hint="eastAsia"/>
          <w:sz w:val="18"/>
          <w:szCs w:val="18"/>
        </w:rPr>
        <w:t xml:space="preserve">加盖资质公章            </w:t>
      </w:r>
    </w:p>
    <w:p w:rsidR="00881C71" w:rsidRPr="00B32CCB" w:rsidRDefault="00881C71" w:rsidP="00FC7D7B">
      <w:pPr>
        <w:jc w:val="right"/>
        <w:rPr>
          <w:rFonts w:ascii="微软雅黑" w:eastAsia="微软雅黑" w:hAnsi="微软雅黑"/>
          <w:sz w:val="18"/>
          <w:szCs w:val="18"/>
        </w:rPr>
      </w:pPr>
      <w:r w:rsidRPr="00B32CCB">
        <w:rPr>
          <w:rFonts w:ascii="微软雅黑" w:eastAsia="微软雅黑" w:hAnsi="微软雅黑" w:hint="eastAsia"/>
          <w:sz w:val="18"/>
          <w:szCs w:val="18"/>
        </w:rPr>
        <w:t>时间</w:t>
      </w:r>
      <w:r w:rsidRPr="00B32CCB">
        <w:rPr>
          <w:rFonts w:ascii="微软雅黑" w:eastAsia="微软雅黑" w:hAnsi="微软雅黑"/>
          <w:sz w:val="18"/>
          <w:szCs w:val="18"/>
        </w:rPr>
        <w:t>：</w:t>
      </w:r>
    </w:p>
    <w:p w:rsidR="00881C71" w:rsidRPr="00B32CCB" w:rsidRDefault="00881C71" w:rsidP="00FC7D7B">
      <w:pPr>
        <w:rPr>
          <w:rFonts w:ascii="微软雅黑" w:eastAsia="微软雅黑" w:hAnsi="微软雅黑" w:cs="Arial"/>
          <w:sz w:val="18"/>
          <w:szCs w:val="18"/>
        </w:rPr>
      </w:pPr>
      <w:r w:rsidRPr="00B32CCB">
        <w:rPr>
          <w:rFonts w:ascii="微软雅黑" w:eastAsia="微软雅黑" w:hAnsi="微软雅黑"/>
          <w:sz w:val="18"/>
          <w:szCs w:val="18"/>
        </w:rPr>
        <w:t>--------------------------------------------------------------------------------------------------------------------------------</w:t>
      </w:r>
    </w:p>
    <w:p w:rsidR="00881C71" w:rsidRPr="00B32CCB" w:rsidRDefault="00881C71" w:rsidP="00FC7D7B">
      <w:pPr>
        <w:jc w:val="center"/>
        <w:rPr>
          <w:rFonts w:ascii="微软雅黑" w:eastAsia="微软雅黑" w:hAnsi="微软雅黑"/>
          <w:sz w:val="18"/>
          <w:szCs w:val="18"/>
        </w:rPr>
      </w:pPr>
      <w:r w:rsidRPr="00B32CCB">
        <w:rPr>
          <w:rFonts w:ascii="微软雅黑" w:eastAsia="微软雅黑" w:hAnsi="微软雅黑" w:hint="eastAsia"/>
          <w:sz w:val="18"/>
          <w:szCs w:val="18"/>
        </w:rPr>
        <w:t>《担保函》</w:t>
      </w:r>
    </w:p>
    <w:p w:rsidR="00881C71" w:rsidRPr="00B32CCB" w:rsidRDefault="00881C71" w:rsidP="00FC7D7B">
      <w:pPr>
        <w:jc w:val="center"/>
        <w:rPr>
          <w:rFonts w:ascii="微软雅黑" w:eastAsia="微软雅黑" w:hAnsi="微软雅黑" w:cs="Arial"/>
          <w:sz w:val="18"/>
          <w:szCs w:val="18"/>
        </w:rPr>
      </w:pPr>
    </w:p>
    <w:p w:rsidR="00881C71" w:rsidRPr="00B32CCB" w:rsidRDefault="00881C71" w:rsidP="00FC7D7B">
      <w:pPr>
        <w:rPr>
          <w:rFonts w:ascii="微软雅黑" w:eastAsia="微软雅黑" w:hAnsi="微软雅黑" w:cs="Arial"/>
          <w:sz w:val="18"/>
          <w:szCs w:val="18"/>
        </w:rPr>
      </w:pPr>
      <w:r w:rsidRPr="00B32CCB">
        <w:rPr>
          <w:rFonts w:ascii="微软雅黑" w:eastAsia="微软雅黑" w:hAnsi="微软雅黑" w:cs="Arial"/>
          <w:sz w:val="18"/>
          <w:szCs w:val="18"/>
        </w:rPr>
        <w:t>      </w:t>
      </w:r>
      <w:r w:rsidRPr="00B32CCB">
        <w:rPr>
          <w:rFonts w:ascii="微软雅黑" w:eastAsia="微软雅黑" w:hAnsi="微软雅黑" w:hint="eastAsia"/>
          <w:sz w:val="18"/>
          <w:szCs w:val="18"/>
        </w:rPr>
        <w:t>我公司所代理的客户</w:t>
      </w:r>
      <w:r w:rsidRPr="00B32CCB">
        <w:rPr>
          <w:rFonts w:ascii="微软雅黑" w:eastAsia="微软雅黑" w:hAnsi="微软雅黑" w:cs="Arial"/>
          <w:sz w:val="18"/>
          <w:szCs w:val="18"/>
        </w:rPr>
        <w:t>******</w:t>
      </w:r>
      <w:r w:rsidRPr="00B32CCB">
        <w:rPr>
          <w:rFonts w:ascii="微软雅黑" w:eastAsia="微软雅黑" w:hAnsi="微软雅黑" w:hint="eastAsia"/>
          <w:sz w:val="18"/>
          <w:szCs w:val="18"/>
        </w:rPr>
        <w:t>公司（以下简称该客户），总部推广账户名为</w:t>
      </w:r>
      <w:r w:rsidRPr="00B32CCB">
        <w:rPr>
          <w:rFonts w:ascii="微软雅黑" w:eastAsia="微软雅黑" w:hAnsi="微软雅黑" w:cs="Arial"/>
          <w:sz w:val="18"/>
          <w:szCs w:val="18"/>
        </w:rPr>
        <w:t>******</w:t>
      </w:r>
      <w:r w:rsidRPr="00B32CCB">
        <w:rPr>
          <w:rFonts w:ascii="微软雅黑" w:eastAsia="微软雅黑" w:hAnsi="微软雅黑" w:hint="eastAsia"/>
          <w:sz w:val="18"/>
          <w:szCs w:val="18"/>
        </w:rPr>
        <w:t>，系依法成立的合法企业法人，并依法取得</w:t>
      </w:r>
      <w:r w:rsidRPr="00B32CCB">
        <w:rPr>
          <w:rFonts w:ascii="微软雅黑" w:eastAsia="微软雅黑" w:hAnsi="微软雅黑" w:cs="Arial"/>
          <w:sz w:val="18"/>
          <w:szCs w:val="18"/>
        </w:rPr>
        <w:t>****</w:t>
      </w:r>
      <w:r w:rsidRPr="00B32CCB">
        <w:rPr>
          <w:rFonts w:ascii="微软雅黑" w:eastAsia="微软雅黑" w:hAnsi="微软雅黑" w:hint="eastAsia"/>
          <w:sz w:val="18"/>
          <w:szCs w:val="18"/>
        </w:rPr>
        <w:t>行业的相关主管部门颁发的《</w:t>
      </w:r>
      <w:r w:rsidRPr="00B32CCB">
        <w:rPr>
          <w:rFonts w:ascii="微软雅黑" w:eastAsia="微软雅黑" w:hAnsi="微软雅黑" w:cs="Arial"/>
          <w:sz w:val="18"/>
          <w:szCs w:val="18"/>
        </w:rPr>
        <w:t>*****</w:t>
      </w:r>
      <w:r w:rsidRPr="00B32CCB">
        <w:rPr>
          <w:rFonts w:ascii="微软雅黑" w:eastAsia="微软雅黑" w:hAnsi="微软雅黑" w:hint="eastAsia"/>
          <w:sz w:val="18"/>
          <w:szCs w:val="18"/>
        </w:rPr>
        <w:t>证》。我公司现已将该客户全部资质文件及相应变更证明等的复印件与原件一一核实无误，该客户所提交的全部资质文件及相应变更证明（包括但不限于《企业法人营业执照》、《</w:t>
      </w:r>
      <w:r w:rsidRPr="00B32CCB">
        <w:rPr>
          <w:rFonts w:ascii="微软雅黑" w:eastAsia="微软雅黑" w:hAnsi="微软雅黑" w:cs="Arial"/>
          <w:sz w:val="18"/>
          <w:szCs w:val="18"/>
        </w:rPr>
        <w:t>*****</w:t>
      </w:r>
      <w:r w:rsidRPr="00B32CCB">
        <w:rPr>
          <w:rFonts w:ascii="微软雅黑" w:eastAsia="微软雅黑" w:hAnsi="微软雅黑" w:hint="eastAsia"/>
          <w:sz w:val="18"/>
          <w:szCs w:val="18"/>
        </w:rPr>
        <w:t>证》）等真实合法。若因此引发任何法律纠纷，我公司将与该客户对贵公司承担连带赔偿责任。</w:t>
      </w:r>
    </w:p>
    <w:p w:rsidR="00881C71" w:rsidRPr="00B32CCB" w:rsidRDefault="00881C71" w:rsidP="00FC7D7B">
      <w:pPr>
        <w:jc w:val="right"/>
        <w:rPr>
          <w:rFonts w:ascii="微软雅黑" w:eastAsia="微软雅黑" w:hAnsi="微软雅黑"/>
          <w:sz w:val="18"/>
          <w:szCs w:val="18"/>
        </w:rPr>
      </w:pPr>
      <w:r w:rsidRPr="00B32CCB">
        <w:rPr>
          <w:rFonts w:ascii="微软雅黑" w:eastAsia="微软雅黑" w:hAnsi="微软雅黑" w:hint="eastAsia"/>
          <w:sz w:val="18"/>
          <w:szCs w:val="18"/>
        </w:rPr>
        <w:t>代理商公司名称</w:t>
      </w:r>
      <w:r w:rsidRPr="00B32CCB">
        <w:rPr>
          <w:rFonts w:ascii="微软雅黑" w:eastAsia="微软雅黑" w:hAnsi="微软雅黑"/>
          <w:sz w:val="18"/>
          <w:szCs w:val="18"/>
        </w:rPr>
        <w:t>/</w:t>
      </w:r>
      <w:r w:rsidRPr="00B32CCB">
        <w:rPr>
          <w:rFonts w:ascii="微软雅黑" w:eastAsia="微软雅黑" w:hAnsi="微软雅黑" w:hint="eastAsia"/>
          <w:sz w:val="18"/>
          <w:szCs w:val="18"/>
        </w:rPr>
        <w:t xml:space="preserve">加盖资质公章           </w:t>
      </w:r>
    </w:p>
    <w:p w:rsidR="00881C71" w:rsidRPr="00B32CCB" w:rsidRDefault="00881C71" w:rsidP="00FC7D7B">
      <w:pPr>
        <w:jc w:val="right"/>
        <w:rPr>
          <w:rFonts w:ascii="微软雅黑" w:eastAsia="微软雅黑" w:hAnsi="微软雅黑"/>
          <w:sz w:val="18"/>
          <w:szCs w:val="18"/>
        </w:rPr>
      </w:pPr>
      <w:r w:rsidRPr="00B32CCB">
        <w:rPr>
          <w:rFonts w:ascii="微软雅黑" w:eastAsia="微软雅黑" w:hAnsi="微软雅黑" w:hint="eastAsia"/>
          <w:sz w:val="18"/>
          <w:szCs w:val="18"/>
        </w:rPr>
        <w:t xml:space="preserve">时间：          </w:t>
      </w:r>
    </w:p>
    <w:p w:rsidR="00881C71" w:rsidRPr="00B32CCB" w:rsidRDefault="00881C71" w:rsidP="00FC7D7B">
      <w:pPr>
        <w:rPr>
          <w:rFonts w:ascii="微软雅黑" w:eastAsia="微软雅黑" w:hAnsi="微软雅黑"/>
          <w:sz w:val="18"/>
          <w:szCs w:val="18"/>
        </w:rPr>
      </w:pPr>
      <w:r w:rsidRPr="00B32CCB">
        <w:rPr>
          <w:rFonts w:ascii="微软雅黑" w:eastAsia="微软雅黑" w:hAnsi="微软雅黑" w:hint="eastAsia"/>
          <w:sz w:val="18"/>
          <w:szCs w:val="18"/>
        </w:rPr>
        <w:t>注：代理商担保函需填写以上两份，保证函为客户出具，担保函为代理商公司出具。担保函、保证函只适用于资质发证机关公章不清晰。</w:t>
      </w:r>
    </w:p>
    <w:p w:rsidR="0082452F" w:rsidRPr="00B32CCB" w:rsidRDefault="0082452F" w:rsidP="00FC7D7B">
      <w:pPr>
        <w:rPr>
          <w:rFonts w:ascii="微软雅黑" w:eastAsia="微软雅黑" w:hAnsi="微软雅黑"/>
          <w:b/>
          <w:sz w:val="18"/>
          <w:szCs w:val="18"/>
        </w:rPr>
      </w:pPr>
    </w:p>
    <w:p w:rsidR="00F05A96" w:rsidRPr="00B32CCB" w:rsidRDefault="00F05A96" w:rsidP="00FC7D7B">
      <w:pPr>
        <w:rPr>
          <w:rFonts w:ascii="微软雅黑" w:eastAsia="微软雅黑" w:hAnsi="微软雅黑"/>
          <w:b/>
          <w:sz w:val="18"/>
          <w:szCs w:val="18"/>
        </w:rPr>
      </w:pPr>
    </w:p>
    <w:p w:rsidR="00F05A96" w:rsidRPr="00B32CCB" w:rsidRDefault="00F05A96" w:rsidP="00FC7D7B">
      <w:pPr>
        <w:rPr>
          <w:rFonts w:ascii="微软雅黑" w:eastAsia="微软雅黑" w:hAnsi="微软雅黑"/>
          <w:b/>
          <w:sz w:val="18"/>
          <w:szCs w:val="18"/>
        </w:rPr>
      </w:pPr>
    </w:p>
    <w:p w:rsidR="0082452F" w:rsidRPr="00B32CCB" w:rsidRDefault="0082452F" w:rsidP="00FC7D7B">
      <w:pPr>
        <w:pStyle w:val="aa"/>
        <w:numPr>
          <w:ilvl w:val="1"/>
          <w:numId w:val="55"/>
        </w:numPr>
        <w:ind w:firstLineChars="0"/>
        <w:outlineLvl w:val="2"/>
        <w:rPr>
          <w:rFonts w:ascii="微软雅黑" w:eastAsia="微软雅黑" w:hAnsi="微软雅黑"/>
          <w:b/>
          <w:color w:val="FF0000"/>
          <w:sz w:val="18"/>
          <w:szCs w:val="18"/>
        </w:rPr>
      </w:pPr>
      <w:bookmarkStart w:id="252" w:name="_Toc359592315"/>
      <w:bookmarkStart w:id="253" w:name="_Toc517699297"/>
      <w:r w:rsidRPr="00B32CCB">
        <w:rPr>
          <w:rFonts w:ascii="微软雅黑" w:eastAsia="微软雅黑" w:hAnsi="微软雅黑" w:hint="eastAsia"/>
          <w:b/>
          <w:color w:val="FF0000"/>
          <w:kern w:val="0"/>
          <w:sz w:val="18"/>
          <w:szCs w:val="18"/>
        </w:rPr>
        <w:t>委托销售证明</w:t>
      </w:r>
      <w:bookmarkEnd w:id="252"/>
      <w:bookmarkEnd w:id="253"/>
    </w:p>
    <w:p w:rsidR="0082452F" w:rsidRPr="00B32CCB" w:rsidRDefault="0082452F" w:rsidP="00FC7D7B">
      <w:pPr>
        <w:jc w:val="center"/>
        <w:rPr>
          <w:rFonts w:ascii="微软雅黑" w:eastAsia="微软雅黑" w:hAnsi="微软雅黑"/>
          <w:color w:val="FF0000"/>
          <w:kern w:val="0"/>
          <w:sz w:val="18"/>
          <w:szCs w:val="18"/>
        </w:rPr>
      </w:pPr>
      <w:r w:rsidRPr="00B32CCB">
        <w:rPr>
          <w:rFonts w:ascii="微软雅黑" w:eastAsia="微软雅黑" w:hAnsi="微软雅黑" w:hint="eastAsia"/>
          <w:color w:val="FF0000"/>
          <w:kern w:val="0"/>
          <w:sz w:val="18"/>
          <w:szCs w:val="18"/>
        </w:rPr>
        <w:t>《委托销售证明》</w:t>
      </w:r>
    </w:p>
    <w:p w:rsidR="0082452F" w:rsidRPr="00B32CCB" w:rsidRDefault="0082452F" w:rsidP="00FC7D7B">
      <w:pPr>
        <w:jc w:val="center"/>
        <w:rPr>
          <w:rFonts w:ascii="微软雅黑" w:eastAsia="微软雅黑" w:hAnsi="微软雅黑"/>
          <w:sz w:val="18"/>
          <w:szCs w:val="18"/>
        </w:rPr>
      </w:pPr>
    </w:p>
    <w:p w:rsidR="00B32CCB" w:rsidRPr="002F45D4" w:rsidRDefault="00B32CCB" w:rsidP="00B32CCB">
      <w:pPr>
        <w:rPr>
          <w:rFonts w:ascii="微软雅黑" w:eastAsia="微软雅黑" w:hAnsi="微软雅黑"/>
          <w:color w:val="FF0000"/>
          <w:kern w:val="0"/>
          <w:sz w:val="18"/>
          <w:szCs w:val="18"/>
        </w:rPr>
      </w:pPr>
      <w:r w:rsidRPr="002F45D4">
        <w:rPr>
          <w:rFonts w:ascii="微软雅黑" w:eastAsia="微软雅黑" w:hAnsi="微软雅黑" w:hint="eastAsia"/>
          <w:color w:val="FF0000"/>
          <w:kern w:val="0"/>
          <w:sz w:val="18"/>
          <w:szCs w:val="18"/>
        </w:rPr>
        <w:t>兹证明公司（此处填写推广主体公司名称）销售的品牌</w:t>
      </w:r>
      <w:r w:rsidRPr="002F45D4">
        <w:rPr>
          <w:rFonts w:ascii="微软雅黑" w:eastAsia="微软雅黑" w:hAnsi="微软雅黑"/>
          <w:color w:val="FF0000"/>
          <w:kern w:val="0"/>
          <w:sz w:val="18"/>
          <w:szCs w:val="18"/>
        </w:rPr>
        <w:t>/</w:t>
      </w:r>
      <w:r w:rsidRPr="002F45D4">
        <w:rPr>
          <w:rFonts w:ascii="微软雅黑" w:eastAsia="微软雅黑" w:hAnsi="微软雅黑" w:hint="eastAsia"/>
          <w:color w:val="FF0000"/>
          <w:kern w:val="0"/>
          <w:sz w:val="18"/>
          <w:szCs w:val="18"/>
        </w:rPr>
        <w:t>系列化妆品（医疗器械、消毒产品、证照印刷、保健品）</w:t>
      </w:r>
    </w:p>
    <w:p w:rsidR="00B32CCB" w:rsidRPr="002F45D4" w:rsidRDefault="00B32CCB" w:rsidP="00B32CCB">
      <w:pPr>
        <w:rPr>
          <w:rFonts w:ascii="微软雅黑" w:eastAsia="微软雅黑" w:hAnsi="微软雅黑"/>
          <w:color w:val="FF0000"/>
          <w:kern w:val="0"/>
          <w:sz w:val="18"/>
          <w:szCs w:val="18"/>
        </w:rPr>
      </w:pPr>
      <w:r w:rsidRPr="002F45D4">
        <w:rPr>
          <w:rFonts w:ascii="微软雅黑" w:eastAsia="微软雅黑" w:hAnsi="微软雅黑" w:hint="eastAsia"/>
          <w:color w:val="FF0000"/>
          <w:kern w:val="0"/>
          <w:sz w:val="18"/>
          <w:szCs w:val="18"/>
        </w:rPr>
        <w:lastRenderedPageBreak/>
        <w:t>系我公司（此处填写生产厂家公司名称）生产以下简称我司</w:t>
      </w:r>
    </w:p>
    <w:p w:rsidR="00B32CCB" w:rsidRPr="002F45D4" w:rsidRDefault="00B32CCB" w:rsidP="00B32CCB">
      <w:pPr>
        <w:rPr>
          <w:rFonts w:ascii="微软雅黑" w:eastAsia="微软雅黑" w:hAnsi="微软雅黑"/>
          <w:color w:val="FF0000"/>
          <w:kern w:val="0"/>
          <w:sz w:val="18"/>
          <w:szCs w:val="18"/>
        </w:rPr>
      </w:pPr>
      <w:r w:rsidRPr="002F45D4">
        <w:rPr>
          <w:rFonts w:ascii="微软雅黑" w:eastAsia="微软雅黑" w:hAnsi="微软雅黑" w:hint="eastAsia"/>
          <w:color w:val="FF0000"/>
          <w:kern w:val="0"/>
          <w:sz w:val="18"/>
          <w:szCs w:val="18"/>
        </w:rPr>
        <w:t>包括产品（此处填写具体产品名称）</w:t>
      </w:r>
    </w:p>
    <w:p w:rsidR="00B32CCB" w:rsidRPr="002F45D4" w:rsidRDefault="00B32CCB" w:rsidP="00B32CCB">
      <w:pPr>
        <w:rPr>
          <w:rFonts w:ascii="微软雅黑" w:eastAsia="微软雅黑" w:hAnsi="微软雅黑"/>
          <w:color w:val="FF0000"/>
          <w:kern w:val="0"/>
          <w:sz w:val="18"/>
          <w:szCs w:val="18"/>
        </w:rPr>
      </w:pPr>
      <w:r w:rsidRPr="002F45D4">
        <w:rPr>
          <w:rFonts w:ascii="微软雅黑" w:eastAsia="微软雅黑" w:hAnsi="微软雅黑" w:hint="eastAsia"/>
          <w:color w:val="FF0000"/>
          <w:kern w:val="0"/>
          <w:sz w:val="18"/>
          <w:szCs w:val="18"/>
        </w:rPr>
        <w:t>化妆品（或医疗器械、消毒产品、证照印刷、保健品）生产证件批号为</w:t>
      </w:r>
    </w:p>
    <w:p w:rsidR="00B32CCB" w:rsidRPr="002F45D4" w:rsidRDefault="00B32CCB" w:rsidP="00B32CCB">
      <w:pPr>
        <w:rPr>
          <w:rFonts w:ascii="微软雅黑" w:eastAsia="微软雅黑" w:hAnsi="微软雅黑"/>
          <w:color w:val="FF0000"/>
          <w:kern w:val="0"/>
          <w:sz w:val="18"/>
          <w:szCs w:val="18"/>
        </w:rPr>
      </w:pPr>
    </w:p>
    <w:p w:rsidR="00B32CCB" w:rsidRPr="002F45D4" w:rsidRDefault="00B32CCB" w:rsidP="00B32CCB">
      <w:pPr>
        <w:rPr>
          <w:rFonts w:ascii="微软雅黑" w:eastAsia="微软雅黑" w:hAnsi="微软雅黑"/>
          <w:color w:val="FF0000"/>
          <w:kern w:val="0"/>
          <w:sz w:val="18"/>
          <w:szCs w:val="18"/>
        </w:rPr>
      </w:pPr>
      <w:r w:rsidRPr="002F45D4">
        <w:rPr>
          <w:rFonts w:ascii="微软雅黑" w:eastAsia="微软雅黑" w:hAnsi="微软雅黑" w:hint="eastAsia"/>
          <w:color w:val="FF0000"/>
          <w:kern w:val="0"/>
          <w:sz w:val="18"/>
          <w:szCs w:val="18"/>
        </w:rPr>
        <w:t>我司同意公司（此处填写推广主体公司名称）与百度公司签署《百度推广服务合同》，通过网站（此处填写推广主体注册信息网站名称）推广我司生产的化妆品（或医疗器械、消毒产品、证照印刷、保健品）。</w:t>
      </w:r>
      <w:r w:rsidRPr="002F45D4">
        <w:rPr>
          <w:rFonts w:ascii="微软雅黑" w:eastAsia="微软雅黑" w:hAnsi="微软雅黑"/>
          <w:color w:val="FF0000"/>
          <w:kern w:val="0"/>
          <w:sz w:val="18"/>
          <w:szCs w:val="18"/>
        </w:rPr>
        <w:br/>
      </w:r>
      <w:r w:rsidRPr="002F45D4">
        <w:rPr>
          <w:rFonts w:ascii="微软雅黑" w:eastAsia="微软雅黑" w:hAnsi="微软雅黑" w:hint="eastAsia"/>
          <w:color w:val="FF0000"/>
          <w:kern w:val="0"/>
          <w:sz w:val="18"/>
          <w:szCs w:val="18"/>
        </w:rPr>
        <w:t>授权期限：年</w:t>
      </w:r>
      <w:r w:rsidRPr="002F45D4">
        <w:rPr>
          <w:rFonts w:ascii="微软雅黑" w:eastAsia="微软雅黑" w:hAnsi="微软雅黑"/>
          <w:color w:val="FF0000"/>
          <w:kern w:val="0"/>
          <w:sz w:val="18"/>
          <w:szCs w:val="18"/>
        </w:rPr>
        <w:t xml:space="preserve">  </w:t>
      </w:r>
      <w:r w:rsidRPr="002F45D4">
        <w:rPr>
          <w:rFonts w:ascii="微软雅黑" w:eastAsia="微软雅黑" w:hAnsi="微软雅黑" w:hint="eastAsia"/>
          <w:color w:val="FF0000"/>
          <w:kern w:val="0"/>
          <w:sz w:val="18"/>
          <w:szCs w:val="18"/>
        </w:rPr>
        <w:t>月</w:t>
      </w:r>
      <w:r w:rsidRPr="002F45D4">
        <w:rPr>
          <w:rFonts w:ascii="微软雅黑" w:eastAsia="微软雅黑" w:hAnsi="微软雅黑"/>
          <w:color w:val="FF0000"/>
          <w:kern w:val="0"/>
          <w:sz w:val="18"/>
          <w:szCs w:val="18"/>
        </w:rPr>
        <w:t xml:space="preserve">  </w:t>
      </w:r>
      <w:r w:rsidRPr="002F45D4">
        <w:rPr>
          <w:rFonts w:ascii="微软雅黑" w:eastAsia="微软雅黑" w:hAnsi="微软雅黑" w:hint="eastAsia"/>
          <w:color w:val="FF0000"/>
          <w:kern w:val="0"/>
          <w:sz w:val="18"/>
          <w:szCs w:val="18"/>
        </w:rPr>
        <w:t>日至</w:t>
      </w:r>
      <w:r w:rsidRPr="002F45D4">
        <w:rPr>
          <w:rFonts w:ascii="微软雅黑" w:eastAsia="微软雅黑" w:hAnsi="微软雅黑"/>
          <w:color w:val="FF0000"/>
          <w:kern w:val="0"/>
          <w:sz w:val="18"/>
          <w:szCs w:val="18"/>
        </w:rPr>
        <w:t xml:space="preserve">  </w:t>
      </w:r>
      <w:r w:rsidRPr="002F45D4">
        <w:rPr>
          <w:rFonts w:ascii="微软雅黑" w:eastAsia="微软雅黑" w:hAnsi="微软雅黑" w:hint="eastAsia"/>
          <w:color w:val="FF0000"/>
          <w:kern w:val="0"/>
          <w:sz w:val="18"/>
          <w:szCs w:val="18"/>
        </w:rPr>
        <w:t>年</w:t>
      </w:r>
      <w:r w:rsidRPr="002F45D4">
        <w:rPr>
          <w:rFonts w:ascii="微软雅黑" w:eastAsia="微软雅黑" w:hAnsi="微软雅黑"/>
          <w:color w:val="FF0000"/>
          <w:kern w:val="0"/>
          <w:sz w:val="18"/>
          <w:szCs w:val="18"/>
        </w:rPr>
        <w:t xml:space="preserve">  </w:t>
      </w:r>
      <w:r w:rsidRPr="002F45D4">
        <w:rPr>
          <w:rFonts w:ascii="微软雅黑" w:eastAsia="微软雅黑" w:hAnsi="微软雅黑" w:hint="eastAsia"/>
          <w:color w:val="FF0000"/>
          <w:kern w:val="0"/>
          <w:sz w:val="18"/>
          <w:szCs w:val="18"/>
        </w:rPr>
        <w:t>月</w:t>
      </w:r>
      <w:r w:rsidRPr="002F45D4">
        <w:rPr>
          <w:rFonts w:ascii="微软雅黑" w:eastAsia="微软雅黑" w:hAnsi="微软雅黑"/>
          <w:color w:val="FF0000"/>
          <w:kern w:val="0"/>
          <w:sz w:val="18"/>
          <w:szCs w:val="18"/>
        </w:rPr>
        <w:t xml:space="preserve">  </w:t>
      </w:r>
      <w:r w:rsidRPr="002F45D4">
        <w:rPr>
          <w:rFonts w:ascii="微软雅黑" w:eastAsia="微软雅黑" w:hAnsi="微软雅黑" w:hint="eastAsia"/>
          <w:color w:val="FF0000"/>
          <w:kern w:val="0"/>
          <w:sz w:val="18"/>
          <w:szCs w:val="18"/>
        </w:rPr>
        <w:t>日。</w:t>
      </w:r>
    </w:p>
    <w:p w:rsidR="00B32CCB" w:rsidRPr="002F45D4" w:rsidRDefault="00B32CCB" w:rsidP="00B32CCB">
      <w:pPr>
        <w:rPr>
          <w:rFonts w:ascii="微软雅黑" w:eastAsia="微软雅黑" w:hAnsi="微软雅黑"/>
          <w:color w:val="FF0000"/>
          <w:kern w:val="0"/>
          <w:sz w:val="18"/>
          <w:szCs w:val="18"/>
        </w:rPr>
      </w:pPr>
    </w:p>
    <w:p w:rsidR="00B32CCB" w:rsidRPr="002F45D4" w:rsidRDefault="00B32CCB" w:rsidP="00B32CCB">
      <w:pPr>
        <w:rPr>
          <w:rFonts w:ascii="微软雅黑" w:eastAsia="微软雅黑" w:hAnsi="微软雅黑"/>
          <w:color w:val="FF0000"/>
          <w:kern w:val="0"/>
          <w:sz w:val="18"/>
          <w:szCs w:val="18"/>
        </w:rPr>
      </w:pPr>
      <w:r w:rsidRPr="002F45D4">
        <w:rPr>
          <w:rFonts w:ascii="微软雅黑" w:eastAsia="微软雅黑" w:hAnsi="微软雅黑" w:hint="eastAsia"/>
          <w:color w:val="FF0000"/>
          <w:kern w:val="0"/>
          <w:sz w:val="18"/>
          <w:szCs w:val="18"/>
        </w:rPr>
        <w:t>资质主体公司名称</w:t>
      </w:r>
      <w:r w:rsidRPr="002F45D4">
        <w:rPr>
          <w:rFonts w:ascii="微软雅黑" w:eastAsia="微软雅黑" w:hAnsi="微软雅黑"/>
          <w:color w:val="FF0000"/>
          <w:kern w:val="0"/>
          <w:sz w:val="18"/>
          <w:szCs w:val="18"/>
        </w:rPr>
        <w:t>/</w:t>
      </w:r>
      <w:r w:rsidRPr="002F45D4">
        <w:rPr>
          <w:rFonts w:ascii="微软雅黑" w:eastAsia="微软雅黑" w:hAnsi="微软雅黑" w:hint="eastAsia"/>
          <w:color w:val="FF0000"/>
          <w:kern w:val="0"/>
          <w:sz w:val="18"/>
          <w:szCs w:val="18"/>
        </w:rPr>
        <w:t>加盖资质公章及生产厂方公章</w:t>
      </w:r>
    </w:p>
    <w:p w:rsidR="0082452F" w:rsidRPr="00B32CCB" w:rsidRDefault="0082452F" w:rsidP="00FC7D7B">
      <w:pPr>
        <w:jc w:val="right"/>
        <w:rPr>
          <w:rFonts w:ascii="微软雅黑" w:eastAsia="微软雅黑" w:hAnsi="微软雅黑"/>
          <w:kern w:val="0"/>
          <w:sz w:val="18"/>
          <w:szCs w:val="18"/>
        </w:rPr>
      </w:pPr>
    </w:p>
    <w:p w:rsidR="00F05A96" w:rsidRPr="00B32CCB" w:rsidRDefault="00F05A96" w:rsidP="00FC7D7B">
      <w:pPr>
        <w:rPr>
          <w:rFonts w:ascii="微软雅黑" w:eastAsia="微软雅黑" w:hAnsi="微软雅黑" w:hint="eastAsia"/>
          <w:b/>
          <w:kern w:val="0"/>
          <w:sz w:val="18"/>
          <w:szCs w:val="18"/>
        </w:rPr>
      </w:pPr>
    </w:p>
    <w:p w:rsidR="00F05A96" w:rsidRPr="00B32CCB" w:rsidRDefault="00F05A96" w:rsidP="00FC7D7B">
      <w:pPr>
        <w:rPr>
          <w:rFonts w:ascii="微软雅黑" w:eastAsia="微软雅黑" w:hAnsi="微软雅黑"/>
          <w:b/>
          <w:kern w:val="0"/>
          <w:sz w:val="18"/>
          <w:szCs w:val="18"/>
        </w:rPr>
      </w:pPr>
    </w:p>
    <w:p w:rsidR="005C7337" w:rsidRPr="00B32CCB" w:rsidRDefault="005C7337" w:rsidP="00FC7D7B">
      <w:pPr>
        <w:pStyle w:val="aa"/>
        <w:numPr>
          <w:ilvl w:val="1"/>
          <w:numId w:val="55"/>
        </w:numPr>
        <w:ind w:firstLineChars="0"/>
        <w:outlineLvl w:val="2"/>
        <w:rPr>
          <w:rFonts w:ascii="微软雅黑" w:eastAsia="微软雅黑" w:hAnsi="微软雅黑"/>
          <w:b/>
          <w:kern w:val="0"/>
          <w:sz w:val="18"/>
          <w:szCs w:val="18"/>
        </w:rPr>
      </w:pPr>
      <w:bookmarkStart w:id="254" w:name="_Toc363203406"/>
      <w:bookmarkStart w:id="255" w:name="_Toc517699298"/>
      <w:r w:rsidRPr="00B32CCB">
        <w:rPr>
          <w:rFonts w:ascii="微软雅黑" w:eastAsia="微软雅黑" w:hAnsi="微软雅黑" w:hint="eastAsia"/>
          <w:b/>
          <w:sz w:val="18"/>
          <w:szCs w:val="18"/>
        </w:rPr>
        <w:t>百度搜索推广服务注册信息更换申请表</w:t>
      </w:r>
      <w:bookmarkEnd w:id="255"/>
    </w:p>
    <w:p w:rsidR="005C7337" w:rsidRPr="00B32CCB" w:rsidRDefault="005C7337" w:rsidP="005C7337">
      <w:pPr>
        <w:pStyle w:val="aa"/>
        <w:ind w:left="425" w:firstLineChars="0" w:firstLine="0"/>
        <w:rPr>
          <w:rFonts w:ascii="微软雅黑" w:eastAsia="微软雅黑" w:hAnsi="微软雅黑"/>
          <w:sz w:val="18"/>
          <w:szCs w:val="18"/>
        </w:rPr>
      </w:pPr>
      <w:r w:rsidRPr="00B32CCB">
        <w:rPr>
          <w:rFonts w:ascii="微软雅黑" w:eastAsia="微软雅黑" w:hAnsi="微软雅黑" w:hint="eastAsia"/>
          <w:sz w:val="18"/>
          <w:szCs w:val="18"/>
        </w:rPr>
        <w:t xml:space="preserve">                                      百度搜索推广服务注册信息更换申请表</w:t>
      </w:r>
    </w:p>
    <w:p w:rsidR="005C7337" w:rsidRPr="00B32CCB" w:rsidRDefault="005C7337" w:rsidP="005C7337">
      <w:pPr>
        <w:pStyle w:val="aa"/>
        <w:ind w:left="425" w:firstLineChars="0" w:firstLine="0"/>
        <w:rPr>
          <w:rFonts w:ascii="黑体" w:eastAsia="黑体" w:hAnsi="宋体" w:cs="宋体"/>
          <w:b/>
          <w:kern w:val="0"/>
          <w:sz w:val="24"/>
          <w:u w:val="single"/>
        </w:rPr>
      </w:pPr>
      <w:r w:rsidRPr="00B32CCB">
        <w:rPr>
          <w:rFonts w:ascii="微软雅黑" w:eastAsia="微软雅黑" w:hAnsi="微软雅黑" w:hint="eastAsia"/>
          <w:sz w:val="18"/>
          <w:szCs w:val="18"/>
        </w:rPr>
        <w:t>本公司于（以下简称百度）注册搜索推广的用户名为</w:t>
      </w:r>
    </w:p>
    <w:p w:rsidR="005C7337" w:rsidRPr="00B32CCB" w:rsidRDefault="005C7337" w:rsidP="005C7337">
      <w:pPr>
        <w:pStyle w:val="aa"/>
        <w:ind w:left="425" w:firstLineChars="0" w:firstLine="0"/>
        <w:rPr>
          <w:rFonts w:ascii="微软雅黑" w:eastAsia="微软雅黑" w:hAnsi="微软雅黑"/>
          <w:sz w:val="18"/>
          <w:szCs w:val="18"/>
        </w:rPr>
      </w:pPr>
      <w:r w:rsidRPr="00B32CCB">
        <w:rPr>
          <w:rFonts w:ascii="微软雅黑" w:eastAsia="微软雅黑" w:hAnsi="微软雅黑" w:hint="eastAsia"/>
          <w:sz w:val="18"/>
          <w:szCs w:val="18"/>
        </w:rPr>
        <w:t>现由于本公司内部变更，特向百度公司提出如下更换申请：</w:t>
      </w:r>
    </w:p>
    <w:p w:rsidR="005C7337" w:rsidRPr="00B32CCB" w:rsidRDefault="005C7337" w:rsidP="005C7337">
      <w:pPr>
        <w:pStyle w:val="aa"/>
        <w:ind w:left="425" w:firstLineChars="0" w:firstLine="0"/>
        <w:rPr>
          <w:rFonts w:ascii="微软雅黑" w:eastAsia="微软雅黑" w:hAnsi="微软雅黑"/>
          <w:sz w:val="18"/>
          <w:szCs w:val="18"/>
        </w:rPr>
      </w:pPr>
      <w:r w:rsidRPr="00B32CCB">
        <w:rPr>
          <w:rFonts w:ascii="微软雅黑" w:eastAsia="微软雅黑" w:hAnsi="微软雅黑" w:hint="eastAsia"/>
          <w:sz w:val="18"/>
          <w:szCs w:val="18"/>
        </w:rPr>
        <w:t xml:space="preserve">将原公司名称：  </w:t>
      </w:r>
    </w:p>
    <w:p w:rsidR="005C7337" w:rsidRPr="00B32CCB" w:rsidRDefault="005C7337" w:rsidP="005C7337">
      <w:pPr>
        <w:pStyle w:val="aa"/>
        <w:ind w:left="425" w:firstLineChars="0" w:firstLine="0"/>
        <w:rPr>
          <w:rFonts w:ascii="微软雅黑" w:eastAsia="微软雅黑" w:hAnsi="微软雅黑"/>
          <w:sz w:val="18"/>
          <w:szCs w:val="18"/>
        </w:rPr>
      </w:pPr>
      <w:r w:rsidRPr="00B32CCB">
        <w:rPr>
          <w:rFonts w:ascii="微软雅黑" w:eastAsia="微软雅黑" w:hAnsi="微软雅黑" w:hint="eastAsia"/>
          <w:sz w:val="18"/>
          <w:szCs w:val="18"/>
        </w:rPr>
        <w:t>现申请更改公司名称为：</w:t>
      </w:r>
    </w:p>
    <w:p w:rsidR="005C7337" w:rsidRPr="00B32CCB" w:rsidRDefault="005C7337" w:rsidP="005C7337">
      <w:pPr>
        <w:pStyle w:val="aa"/>
        <w:ind w:left="425" w:firstLineChars="0" w:firstLine="0"/>
        <w:rPr>
          <w:rFonts w:ascii="微软雅黑" w:eastAsia="微软雅黑" w:hAnsi="微软雅黑"/>
          <w:sz w:val="18"/>
          <w:szCs w:val="18"/>
        </w:rPr>
      </w:pPr>
      <w:r w:rsidRPr="00B32CCB">
        <w:rPr>
          <w:rFonts w:ascii="微软雅黑" w:eastAsia="微软雅黑" w:hAnsi="微软雅黑" w:hint="eastAsia"/>
          <w:sz w:val="18"/>
          <w:szCs w:val="18"/>
        </w:rPr>
        <w:t xml:space="preserve">将原注册网站名称：  </w:t>
      </w:r>
    </w:p>
    <w:p w:rsidR="005C7337" w:rsidRPr="00B32CCB" w:rsidRDefault="005C7337" w:rsidP="005C7337">
      <w:pPr>
        <w:pStyle w:val="aa"/>
        <w:ind w:left="425" w:firstLineChars="0" w:firstLine="0"/>
        <w:rPr>
          <w:rFonts w:ascii="微软雅黑" w:eastAsia="微软雅黑" w:hAnsi="微软雅黑"/>
          <w:sz w:val="18"/>
          <w:szCs w:val="18"/>
        </w:rPr>
      </w:pPr>
      <w:r w:rsidRPr="00B32CCB">
        <w:rPr>
          <w:rFonts w:ascii="微软雅黑" w:eastAsia="微软雅黑" w:hAnsi="微软雅黑" w:hint="eastAsia"/>
          <w:sz w:val="18"/>
          <w:szCs w:val="18"/>
        </w:rPr>
        <w:t xml:space="preserve">现申请更改注册网站名为：  </w:t>
      </w:r>
    </w:p>
    <w:p w:rsidR="005C7337" w:rsidRPr="00B32CCB" w:rsidRDefault="005C7337" w:rsidP="005C7337">
      <w:pPr>
        <w:pStyle w:val="aa"/>
        <w:ind w:left="425" w:firstLineChars="0" w:firstLine="0"/>
        <w:rPr>
          <w:rFonts w:ascii="微软雅黑" w:eastAsia="微软雅黑" w:hAnsi="微软雅黑"/>
          <w:sz w:val="18"/>
          <w:szCs w:val="18"/>
        </w:rPr>
      </w:pPr>
      <w:r w:rsidRPr="00B32CCB">
        <w:rPr>
          <w:rFonts w:ascii="微软雅黑" w:eastAsia="微软雅黑" w:hAnsi="微软雅黑" w:hint="eastAsia"/>
          <w:sz w:val="18"/>
          <w:szCs w:val="18"/>
        </w:rPr>
        <w:t xml:space="preserve">将原来注册URL： </w:t>
      </w:r>
    </w:p>
    <w:p w:rsidR="005C7337" w:rsidRPr="00B32CCB" w:rsidRDefault="005C7337" w:rsidP="005C7337">
      <w:pPr>
        <w:pStyle w:val="aa"/>
        <w:ind w:left="425" w:firstLineChars="0" w:firstLine="0"/>
        <w:rPr>
          <w:rFonts w:ascii="微软雅黑" w:eastAsia="微软雅黑" w:hAnsi="微软雅黑"/>
          <w:sz w:val="18"/>
          <w:szCs w:val="18"/>
        </w:rPr>
      </w:pPr>
      <w:r w:rsidRPr="00B32CCB">
        <w:rPr>
          <w:rFonts w:ascii="微软雅黑" w:eastAsia="微软雅黑" w:hAnsi="微软雅黑" w:hint="eastAsia"/>
          <w:sz w:val="18"/>
          <w:szCs w:val="18"/>
        </w:rPr>
        <w:t xml:space="preserve">现申请更换URL为： </w:t>
      </w:r>
    </w:p>
    <w:p w:rsidR="005C7337" w:rsidRPr="00B32CCB" w:rsidRDefault="005C7337" w:rsidP="005C7337">
      <w:pPr>
        <w:pStyle w:val="aa"/>
        <w:ind w:left="425" w:firstLineChars="0" w:firstLine="0"/>
        <w:rPr>
          <w:rFonts w:ascii="黑体" w:eastAsia="黑体" w:hAnsi="宋体" w:cs="宋体"/>
          <w:b/>
          <w:kern w:val="0"/>
          <w:szCs w:val="21"/>
          <w:u w:val="single"/>
        </w:rPr>
      </w:pPr>
      <w:r w:rsidRPr="00B32CCB">
        <w:rPr>
          <w:rFonts w:ascii="微软雅黑" w:eastAsia="微软雅黑" w:hAnsi="微软雅黑" w:hint="eastAsia"/>
          <w:sz w:val="18"/>
          <w:szCs w:val="18"/>
        </w:rPr>
        <w:t xml:space="preserve">申请更改原因说明：  </w:t>
      </w:r>
    </w:p>
    <w:p w:rsidR="005C7337" w:rsidRPr="00B32CCB" w:rsidRDefault="005C7337" w:rsidP="005C7337">
      <w:pPr>
        <w:pStyle w:val="aa"/>
        <w:ind w:left="425" w:firstLineChars="0" w:firstLine="0"/>
        <w:rPr>
          <w:rFonts w:ascii="微软雅黑" w:eastAsia="微软雅黑" w:hAnsi="微软雅黑"/>
          <w:sz w:val="18"/>
          <w:szCs w:val="18"/>
        </w:rPr>
      </w:pPr>
      <w:r w:rsidRPr="00B32CCB">
        <w:rPr>
          <w:rFonts w:ascii="微软雅黑" w:eastAsia="微软雅黑" w:hAnsi="微软雅黑" w:hint="eastAsia"/>
          <w:sz w:val="18"/>
          <w:szCs w:val="18"/>
        </w:rPr>
        <w:t>随同本申请本公司还提供以上2家公司的相关营业执照说明。</w:t>
      </w:r>
    </w:p>
    <w:p w:rsidR="005C7337" w:rsidRPr="00B32CCB" w:rsidRDefault="005C7337" w:rsidP="005C7337">
      <w:pPr>
        <w:pStyle w:val="aa"/>
        <w:ind w:left="425" w:firstLineChars="0" w:firstLine="0"/>
        <w:rPr>
          <w:rFonts w:ascii="微软雅黑" w:eastAsia="微软雅黑" w:hAnsi="微软雅黑"/>
          <w:sz w:val="18"/>
          <w:szCs w:val="18"/>
        </w:rPr>
      </w:pPr>
      <w:r w:rsidRPr="00B32CCB">
        <w:rPr>
          <w:rFonts w:ascii="微软雅黑" w:eastAsia="微软雅黑" w:hAnsi="微软雅黑" w:hint="eastAsia"/>
          <w:sz w:val="18"/>
          <w:szCs w:val="18"/>
        </w:rPr>
        <w:t xml:space="preserve">                                                免责声明</w:t>
      </w:r>
    </w:p>
    <w:p w:rsidR="005C7337" w:rsidRPr="00B32CCB" w:rsidRDefault="005C7337" w:rsidP="005C7337">
      <w:pPr>
        <w:pStyle w:val="aa"/>
        <w:ind w:left="425" w:firstLineChars="0" w:firstLine="0"/>
        <w:rPr>
          <w:rFonts w:ascii="微软雅黑" w:eastAsia="微软雅黑" w:hAnsi="微软雅黑"/>
          <w:sz w:val="18"/>
          <w:szCs w:val="18"/>
        </w:rPr>
      </w:pPr>
      <w:r w:rsidRPr="00B32CCB">
        <w:rPr>
          <w:rFonts w:ascii="微软雅黑" w:eastAsia="微软雅黑" w:hAnsi="微软雅黑" w:hint="eastAsia"/>
          <w:sz w:val="18"/>
          <w:szCs w:val="18"/>
        </w:rPr>
        <w:t>*</w:t>
      </w:r>
      <w:r w:rsidRPr="00B32CCB">
        <w:rPr>
          <w:rFonts w:ascii="微软雅黑" w:eastAsia="微软雅黑" w:hAnsi="微软雅黑"/>
          <w:sz w:val="18"/>
          <w:szCs w:val="18"/>
        </w:rPr>
        <w:t>*****</w:t>
      </w:r>
      <w:r w:rsidRPr="00B32CCB">
        <w:rPr>
          <w:rFonts w:ascii="微软雅黑" w:eastAsia="微软雅黑" w:hAnsi="微软雅黑" w:hint="eastAsia"/>
          <w:sz w:val="18"/>
          <w:szCs w:val="18"/>
        </w:rPr>
        <w:t>（以下简称百度公司），为搜索推广提供的更换原注册信息的服务，均不承担由此服务而带来的后续一切经济法律责任。凡申请此项服务的搜索推广用户均为已认真阅读本声明且同意此内容。</w:t>
      </w:r>
    </w:p>
    <w:p w:rsidR="005C7337" w:rsidRPr="00B32CCB" w:rsidRDefault="005C7337" w:rsidP="005C7337">
      <w:pPr>
        <w:pStyle w:val="aa"/>
        <w:ind w:left="425" w:firstLineChars="0" w:firstLine="0"/>
        <w:rPr>
          <w:rFonts w:ascii="微软雅黑" w:eastAsia="微软雅黑" w:hAnsi="微软雅黑"/>
          <w:sz w:val="18"/>
          <w:szCs w:val="18"/>
        </w:rPr>
      </w:pPr>
    </w:p>
    <w:p w:rsidR="005C7337" w:rsidRPr="00B32CCB" w:rsidRDefault="005C7337" w:rsidP="005C7337">
      <w:pPr>
        <w:pStyle w:val="aa"/>
        <w:ind w:left="425" w:firstLineChars="0" w:firstLine="0"/>
        <w:rPr>
          <w:rFonts w:ascii="微软雅黑" w:eastAsia="微软雅黑" w:hAnsi="微软雅黑"/>
          <w:sz w:val="18"/>
          <w:szCs w:val="18"/>
        </w:rPr>
      </w:pPr>
      <w:r w:rsidRPr="00B32CCB">
        <w:rPr>
          <w:rFonts w:ascii="微软雅黑" w:eastAsia="微软雅黑" w:hAnsi="微软雅黑" w:hint="eastAsia"/>
          <w:sz w:val="18"/>
          <w:szCs w:val="18"/>
        </w:rPr>
        <w:t xml:space="preserve">                                                          申请人：</w:t>
      </w:r>
    </w:p>
    <w:p w:rsidR="005C7337" w:rsidRPr="00B32CCB" w:rsidRDefault="005C7337" w:rsidP="005C7337">
      <w:pPr>
        <w:pStyle w:val="aa"/>
        <w:ind w:left="425" w:firstLineChars="0" w:firstLine="0"/>
        <w:rPr>
          <w:rFonts w:ascii="微软雅黑" w:eastAsia="微软雅黑" w:hAnsi="微软雅黑"/>
          <w:sz w:val="18"/>
          <w:szCs w:val="18"/>
        </w:rPr>
      </w:pPr>
    </w:p>
    <w:p w:rsidR="005C7337" w:rsidRPr="00B32CCB" w:rsidRDefault="005C7337" w:rsidP="005C7337">
      <w:pPr>
        <w:pStyle w:val="aa"/>
        <w:ind w:left="425" w:firstLineChars="0" w:firstLine="0"/>
        <w:rPr>
          <w:rFonts w:ascii="微软雅黑" w:eastAsia="微软雅黑" w:hAnsi="微软雅黑"/>
          <w:sz w:val="18"/>
          <w:szCs w:val="18"/>
        </w:rPr>
      </w:pPr>
      <w:r w:rsidRPr="00B32CCB">
        <w:rPr>
          <w:rFonts w:ascii="微软雅黑" w:eastAsia="微软雅黑" w:hAnsi="微软雅黑" w:hint="eastAsia"/>
          <w:sz w:val="18"/>
          <w:szCs w:val="18"/>
        </w:rPr>
        <w:t xml:space="preserve">                                                          申请时间：</w:t>
      </w:r>
    </w:p>
    <w:p w:rsidR="005C7337" w:rsidRPr="00B32CCB" w:rsidRDefault="005C7337" w:rsidP="005C7337">
      <w:pPr>
        <w:pStyle w:val="aa"/>
        <w:spacing w:before="100" w:beforeAutospacing="1" w:after="100" w:afterAutospacing="1"/>
        <w:ind w:left="425" w:firstLineChars="0" w:firstLine="0"/>
        <w:rPr>
          <w:rFonts w:ascii="微软雅黑" w:eastAsia="微软雅黑" w:hAnsi="微软雅黑"/>
          <w:sz w:val="18"/>
          <w:szCs w:val="18"/>
        </w:rPr>
      </w:pPr>
      <w:r w:rsidRPr="00B32CCB">
        <w:rPr>
          <w:rFonts w:ascii="微软雅黑" w:eastAsia="微软雅黑" w:hAnsi="微软雅黑" w:hint="eastAsia"/>
          <w:sz w:val="18"/>
          <w:szCs w:val="18"/>
        </w:rPr>
        <w:t xml:space="preserve">                                                          加盖公章    </w:t>
      </w:r>
    </w:p>
    <w:p w:rsidR="005C7337" w:rsidRPr="00B32CCB" w:rsidRDefault="005C7337" w:rsidP="005C7337">
      <w:pPr>
        <w:pStyle w:val="aa"/>
        <w:spacing w:before="100" w:beforeAutospacing="1" w:after="100" w:afterAutospacing="1"/>
        <w:ind w:left="425" w:firstLineChars="500" w:firstLine="900"/>
        <w:rPr>
          <w:rFonts w:ascii="微软雅黑" w:eastAsia="微软雅黑" w:hAnsi="微软雅黑"/>
          <w:sz w:val="18"/>
          <w:szCs w:val="18"/>
        </w:rPr>
      </w:pPr>
      <w:r w:rsidRPr="00B32CCB">
        <w:rPr>
          <w:rFonts w:ascii="微软雅黑" w:eastAsia="微软雅黑" w:hAnsi="微软雅黑" w:hint="eastAsia"/>
          <w:sz w:val="18"/>
          <w:szCs w:val="18"/>
        </w:rPr>
        <w:t>原注册公司名公章                          申请变更为的公司名公章</w:t>
      </w:r>
    </w:p>
    <w:bookmarkEnd w:id="254"/>
    <w:p w:rsidR="00F06076" w:rsidRPr="00B32CCB" w:rsidRDefault="00F06076" w:rsidP="00EA51A7">
      <w:pPr>
        <w:rPr>
          <w:rFonts w:ascii="微软雅黑" w:eastAsia="微软雅黑" w:hAnsi="微软雅黑"/>
          <w:b/>
          <w:kern w:val="0"/>
          <w:sz w:val="18"/>
          <w:szCs w:val="18"/>
        </w:rPr>
      </w:pPr>
    </w:p>
    <w:p w:rsidR="00F06076" w:rsidRPr="00B32CCB" w:rsidRDefault="00F06076" w:rsidP="00EA51A7">
      <w:pPr>
        <w:rPr>
          <w:rFonts w:ascii="微软雅黑" w:eastAsia="微软雅黑" w:hAnsi="微软雅黑"/>
          <w:b/>
          <w:kern w:val="0"/>
          <w:sz w:val="18"/>
          <w:szCs w:val="18"/>
        </w:rPr>
      </w:pPr>
    </w:p>
    <w:p w:rsidR="00F06076" w:rsidRPr="00B32CCB" w:rsidRDefault="00F06076" w:rsidP="00EA51A7">
      <w:pPr>
        <w:rPr>
          <w:rFonts w:ascii="微软雅黑" w:eastAsia="微软雅黑" w:hAnsi="微软雅黑"/>
          <w:b/>
          <w:kern w:val="0"/>
          <w:sz w:val="18"/>
          <w:szCs w:val="18"/>
        </w:rPr>
      </w:pPr>
    </w:p>
    <w:p w:rsidR="00EA51A7" w:rsidRPr="00B32CCB" w:rsidRDefault="00EA51A7" w:rsidP="00F06076">
      <w:pPr>
        <w:pStyle w:val="aa"/>
        <w:numPr>
          <w:ilvl w:val="1"/>
          <w:numId w:val="55"/>
        </w:numPr>
        <w:ind w:firstLineChars="0"/>
        <w:outlineLvl w:val="2"/>
        <w:rPr>
          <w:rFonts w:ascii="微软雅黑" w:eastAsia="微软雅黑" w:hAnsi="微软雅黑"/>
          <w:b/>
          <w:sz w:val="18"/>
          <w:szCs w:val="18"/>
        </w:rPr>
      </w:pPr>
      <w:bookmarkStart w:id="256" w:name="_Toc517699299"/>
      <w:r w:rsidRPr="00B32CCB">
        <w:rPr>
          <w:rFonts w:ascii="微软雅黑" w:eastAsia="微软雅黑" w:hAnsi="微软雅黑" w:hint="eastAsia"/>
          <w:b/>
          <w:sz w:val="18"/>
          <w:szCs w:val="18"/>
        </w:rPr>
        <w:t>信息流</w:t>
      </w:r>
      <w:r w:rsidRPr="00B32CCB">
        <w:rPr>
          <w:rFonts w:ascii="微软雅黑" w:eastAsia="微软雅黑" w:hAnsi="微软雅黑"/>
          <w:b/>
          <w:sz w:val="18"/>
          <w:szCs w:val="18"/>
        </w:rPr>
        <w:t>行业</w:t>
      </w:r>
      <w:r w:rsidRPr="00B32CCB">
        <w:rPr>
          <w:rFonts w:ascii="微软雅黑" w:eastAsia="微软雅黑" w:hAnsi="微软雅黑" w:hint="eastAsia"/>
          <w:b/>
          <w:sz w:val="18"/>
          <w:szCs w:val="18"/>
        </w:rPr>
        <w:t>---软件</w:t>
      </w:r>
      <w:r w:rsidRPr="00B32CCB">
        <w:rPr>
          <w:rFonts w:ascii="微软雅黑" w:eastAsia="微软雅黑" w:hAnsi="微软雅黑"/>
          <w:b/>
          <w:sz w:val="18"/>
          <w:szCs w:val="18"/>
        </w:rPr>
        <w:t>授权书</w:t>
      </w:r>
      <w:bookmarkEnd w:id="256"/>
    </w:p>
    <w:p w:rsidR="00EA51A7" w:rsidRPr="00B32CCB" w:rsidRDefault="00EA51A7" w:rsidP="00EA51A7">
      <w:pPr>
        <w:jc w:val="center"/>
        <w:rPr>
          <w:rFonts w:ascii="微软雅黑" w:eastAsia="微软雅黑" w:hAnsi="微软雅黑"/>
          <w:kern w:val="0"/>
          <w:sz w:val="18"/>
          <w:szCs w:val="18"/>
        </w:rPr>
      </w:pPr>
      <w:r w:rsidRPr="00B32CCB">
        <w:rPr>
          <w:rFonts w:ascii="微软雅黑" w:eastAsia="微软雅黑" w:hAnsi="微软雅黑" w:hint="eastAsia"/>
          <w:kern w:val="0"/>
          <w:sz w:val="18"/>
          <w:szCs w:val="18"/>
        </w:rPr>
        <w:t>软件授权书</w:t>
      </w:r>
    </w:p>
    <w:p w:rsidR="00EA51A7" w:rsidRPr="00B32CCB" w:rsidRDefault="00EA51A7" w:rsidP="00EA51A7">
      <w:pPr>
        <w:jc w:val="center"/>
        <w:rPr>
          <w:rFonts w:ascii="微软雅黑" w:eastAsia="微软雅黑" w:hAnsi="微软雅黑"/>
          <w:kern w:val="0"/>
          <w:sz w:val="18"/>
          <w:szCs w:val="18"/>
        </w:rPr>
      </w:pPr>
    </w:p>
    <w:p w:rsidR="00EA51A7" w:rsidRPr="00B32CCB" w:rsidRDefault="00EA51A7" w:rsidP="00EA51A7">
      <w:pPr>
        <w:rPr>
          <w:rFonts w:ascii="微软雅黑" w:eastAsia="微软雅黑" w:hAnsi="微软雅黑"/>
          <w:kern w:val="0"/>
          <w:sz w:val="18"/>
          <w:szCs w:val="18"/>
        </w:rPr>
      </w:pPr>
      <w:r w:rsidRPr="00B32CCB">
        <w:rPr>
          <w:rFonts w:ascii="微软雅黑" w:eastAsia="微软雅黑" w:hAnsi="微软雅黑" w:hint="eastAsia"/>
          <w:kern w:val="0"/>
          <w:sz w:val="18"/>
          <w:szCs w:val="18"/>
        </w:rPr>
        <w:t>授权人  ：________________（以下简称“甲方”）</w:t>
      </w:r>
    </w:p>
    <w:p w:rsidR="00EA51A7" w:rsidRPr="00B32CCB" w:rsidRDefault="00EA51A7" w:rsidP="00EA51A7">
      <w:pPr>
        <w:rPr>
          <w:rFonts w:ascii="微软雅黑" w:eastAsia="微软雅黑" w:hAnsi="微软雅黑"/>
          <w:kern w:val="0"/>
          <w:sz w:val="18"/>
          <w:szCs w:val="18"/>
        </w:rPr>
      </w:pPr>
      <w:r w:rsidRPr="00B32CCB">
        <w:rPr>
          <w:rFonts w:ascii="微软雅黑" w:eastAsia="微软雅黑" w:hAnsi="微软雅黑" w:hint="eastAsia"/>
          <w:kern w:val="0"/>
          <w:sz w:val="18"/>
          <w:szCs w:val="18"/>
        </w:rPr>
        <w:t>地址：</w:t>
      </w:r>
    </w:p>
    <w:p w:rsidR="00EA51A7" w:rsidRPr="00B32CCB" w:rsidRDefault="00EA51A7" w:rsidP="00EA51A7">
      <w:pPr>
        <w:rPr>
          <w:rFonts w:ascii="微软雅黑" w:eastAsia="微软雅黑" w:hAnsi="微软雅黑"/>
          <w:kern w:val="0"/>
          <w:sz w:val="18"/>
          <w:szCs w:val="18"/>
        </w:rPr>
      </w:pPr>
      <w:r w:rsidRPr="00B32CCB">
        <w:rPr>
          <w:rFonts w:ascii="微软雅黑" w:eastAsia="微软雅黑" w:hAnsi="微软雅黑" w:hint="eastAsia"/>
          <w:kern w:val="0"/>
          <w:sz w:val="18"/>
          <w:szCs w:val="18"/>
        </w:rPr>
        <w:t>法定代表人：</w:t>
      </w:r>
    </w:p>
    <w:p w:rsidR="00EA51A7" w:rsidRPr="00B32CCB" w:rsidRDefault="00EA51A7" w:rsidP="00EA51A7">
      <w:pPr>
        <w:rPr>
          <w:rFonts w:ascii="微软雅黑" w:eastAsia="微软雅黑" w:hAnsi="微软雅黑"/>
          <w:kern w:val="0"/>
          <w:sz w:val="18"/>
          <w:szCs w:val="18"/>
        </w:rPr>
      </w:pPr>
      <w:r w:rsidRPr="00B32CCB">
        <w:rPr>
          <w:rFonts w:ascii="微软雅黑" w:eastAsia="微软雅黑" w:hAnsi="微软雅黑" w:hint="eastAsia"/>
          <w:kern w:val="0"/>
          <w:sz w:val="18"/>
          <w:szCs w:val="18"/>
        </w:rPr>
        <w:t>被授权人：________________（以下简称“乙方”）</w:t>
      </w:r>
    </w:p>
    <w:p w:rsidR="00EA51A7" w:rsidRPr="00B32CCB" w:rsidRDefault="00EA51A7" w:rsidP="00EA51A7">
      <w:pPr>
        <w:rPr>
          <w:rFonts w:ascii="微软雅黑" w:eastAsia="微软雅黑" w:hAnsi="微软雅黑"/>
          <w:kern w:val="0"/>
          <w:sz w:val="18"/>
          <w:szCs w:val="18"/>
        </w:rPr>
      </w:pPr>
      <w:r w:rsidRPr="00B32CCB">
        <w:rPr>
          <w:rFonts w:ascii="微软雅黑" w:eastAsia="微软雅黑" w:hAnsi="微软雅黑" w:hint="eastAsia"/>
          <w:kern w:val="0"/>
          <w:sz w:val="18"/>
          <w:szCs w:val="18"/>
        </w:rPr>
        <w:t>地址：</w:t>
      </w:r>
    </w:p>
    <w:p w:rsidR="00EA51A7" w:rsidRPr="00B32CCB" w:rsidRDefault="00EA51A7" w:rsidP="00EA51A7">
      <w:pPr>
        <w:rPr>
          <w:rFonts w:ascii="微软雅黑" w:eastAsia="微软雅黑" w:hAnsi="微软雅黑"/>
          <w:kern w:val="0"/>
          <w:sz w:val="18"/>
          <w:szCs w:val="18"/>
        </w:rPr>
      </w:pPr>
      <w:r w:rsidRPr="00B32CCB">
        <w:rPr>
          <w:rFonts w:ascii="微软雅黑" w:eastAsia="微软雅黑" w:hAnsi="微软雅黑" w:hint="eastAsia"/>
          <w:kern w:val="0"/>
          <w:sz w:val="18"/>
          <w:szCs w:val="18"/>
        </w:rPr>
        <w:t>法定代表人：</w:t>
      </w:r>
    </w:p>
    <w:p w:rsidR="00EA51A7" w:rsidRPr="00B32CCB" w:rsidRDefault="00EA51A7" w:rsidP="00EA51A7">
      <w:pPr>
        <w:rPr>
          <w:rFonts w:ascii="微软雅黑" w:eastAsia="微软雅黑" w:hAnsi="微软雅黑"/>
          <w:kern w:val="0"/>
          <w:sz w:val="18"/>
          <w:szCs w:val="18"/>
        </w:rPr>
      </w:pPr>
    </w:p>
    <w:p w:rsidR="00EA51A7" w:rsidRPr="00B32CCB" w:rsidRDefault="00EA51A7" w:rsidP="00EA51A7">
      <w:pPr>
        <w:rPr>
          <w:rFonts w:ascii="微软雅黑" w:eastAsia="微软雅黑" w:hAnsi="微软雅黑"/>
          <w:kern w:val="0"/>
          <w:sz w:val="18"/>
          <w:szCs w:val="18"/>
        </w:rPr>
      </w:pPr>
      <w:r w:rsidRPr="00B32CCB">
        <w:rPr>
          <w:rFonts w:ascii="微软雅黑" w:eastAsia="微软雅黑" w:hAnsi="微软雅黑" w:hint="eastAsia"/>
          <w:kern w:val="0"/>
          <w:sz w:val="18"/>
          <w:szCs w:val="18"/>
        </w:rPr>
        <w:t>甲方享有《》____版的合法著作权（软件著作权登记证书见附件），授权乙方独立进行：</w:t>
      </w:r>
    </w:p>
    <w:p w:rsidR="00EA51A7" w:rsidRPr="00B32CCB" w:rsidRDefault="00EA51A7" w:rsidP="00EA51A7">
      <w:pPr>
        <w:rPr>
          <w:rFonts w:ascii="微软雅黑" w:eastAsia="微软雅黑" w:hAnsi="微软雅黑"/>
          <w:kern w:val="0"/>
          <w:sz w:val="18"/>
          <w:szCs w:val="18"/>
        </w:rPr>
      </w:pPr>
      <w:r w:rsidRPr="00B32CCB">
        <w:rPr>
          <w:rFonts w:ascii="微软雅黑" w:eastAsia="微软雅黑" w:hAnsi="微软雅黑" w:hint="eastAsia"/>
          <w:kern w:val="0"/>
          <w:sz w:val="18"/>
          <w:szCs w:val="18"/>
        </w:rPr>
        <w:t>（此处填写</w:t>
      </w:r>
      <w:r w:rsidRPr="00B32CCB">
        <w:rPr>
          <w:rFonts w:ascii="微软雅黑" w:eastAsia="微软雅黑" w:hAnsi="微软雅黑"/>
          <w:kern w:val="0"/>
          <w:sz w:val="18"/>
          <w:szCs w:val="18"/>
        </w:rPr>
        <w:t>授权内容）</w:t>
      </w:r>
    </w:p>
    <w:p w:rsidR="00EA51A7" w:rsidRPr="00B32CCB" w:rsidRDefault="00EA51A7" w:rsidP="00EA51A7">
      <w:pPr>
        <w:rPr>
          <w:rFonts w:ascii="微软雅黑" w:eastAsia="微软雅黑" w:hAnsi="微软雅黑"/>
          <w:kern w:val="0"/>
          <w:sz w:val="18"/>
          <w:szCs w:val="18"/>
        </w:rPr>
      </w:pPr>
    </w:p>
    <w:p w:rsidR="00EA51A7" w:rsidRPr="00B32CCB" w:rsidRDefault="00EA51A7" w:rsidP="00EA51A7">
      <w:pPr>
        <w:rPr>
          <w:rFonts w:ascii="微软雅黑" w:eastAsia="微软雅黑" w:hAnsi="微软雅黑"/>
          <w:kern w:val="0"/>
          <w:sz w:val="18"/>
          <w:szCs w:val="18"/>
        </w:rPr>
      </w:pPr>
    </w:p>
    <w:p w:rsidR="00EA51A7" w:rsidRPr="00B32CCB" w:rsidRDefault="00EA51A7" w:rsidP="00EA51A7">
      <w:pPr>
        <w:rPr>
          <w:rFonts w:ascii="微软雅黑" w:eastAsia="微软雅黑" w:hAnsi="微软雅黑"/>
          <w:kern w:val="0"/>
          <w:sz w:val="18"/>
          <w:szCs w:val="18"/>
        </w:rPr>
      </w:pPr>
      <w:r w:rsidRPr="00B32CCB">
        <w:rPr>
          <w:rFonts w:ascii="微软雅黑" w:eastAsia="微软雅黑" w:hAnsi="微软雅黑" w:hint="eastAsia"/>
          <w:kern w:val="0"/>
          <w:sz w:val="18"/>
          <w:szCs w:val="18"/>
        </w:rPr>
        <w:t>授权期限： 年  月  日至  年  月  日。</w:t>
      </w:r>
    </w:p>
    <w:p w:rsidR="00EA51A7" w:rsidRPr="00B32CCB" w:rsidRDefault="00EA51A7" w:rsidP="00EA51A7">
      <w:pPr>
        <w:rPr>
          <w:rFonts w:ascii="微软雅黑" w:eastAsia="微软雅黑" w:hAnsi="微软雅黑"/>
          <w:kern w:val="0"/>
          <w:sz w:val="18"/>
          <w:szCs w:val="18"/>
        </w:rPr>
      </w:pPr>
      <w:r w:rsidRPr="00B32CCB">
        <w:rPr>
          <w:rFonts w:ascii="微软雅黑" w:eastAsia="微软雅黑" w:hAnsi="微软雅黑" w:hint="eastAsia"/>
          <w:kern w:val="0"/>
          <w:sz w:val="18"/>
          <w:szCs w:val="18"/>
        </w:rPr>
        <w:t>甲方承诺就上述软件权属、内容等引发的任何纠纷及责任，甲方与乙方承担连带责任。</w:t>
      </w:r>
    </w:p>
    <w:p w:rsidR="00EA51A7" w:rsidRPr="00B32CCB" w:rsidRDefault="00EA51A7" w:rsidP="00EA51A7">
      <w:pPr>
        <w:rPr>
          <w:rFonts w:ascii="微软雅黑" w:eastAsia="微软雅黑" w:hAnsi="微软雅黑"/>
          <w:kern w:val="0"/>
          <w:sz w:val="18"/>
          <w:szCs w:val="18"/>
        </w:rPr>
      </w:pPr>
      <w:r w:rsidRPr="00B32CCB">
        <w:rPr>
          <w:rFonts w:ascii="微软雅黑" w:eastAsia="微软雅黑" w:hAnsi="微软雅黑" w:hint="eastAsia"/>
          <w:kern w:val="0"/>
          <w:sz w:val="18"/>
          <w:szCs w:val="18"/>
        </w:rPr>
        <w:t>此授权书经甲方盖章生效。</w:t>
      </w:r>
    </w:p>
    <w:p w:rsidR="00EA51A7" w:rsidRPr="00B32CCB" w:rsidRDefault="00EA51A7" w:rsidP="00EA51A7">
      <w:pPr>
        <w:rPr>
          <w:rFonts w:ascii="微软雅黑" w:eastAsia="微软雅黑" w:hAnsi="微软雅黑"/>
          <w:kern w:val="0"/>
          <w:sz w:val="18"/>
          <w:szCs w:val="18"/>
        </w:rPr>
      </w:pPr>
    </w:p>
    <w:p w:rsidR="00EA51A7" w:rsidRPr="00B32CCB" w:rsidRDefault="00EA51A7" w:rsidP="00EA51A7">
      <w:pPr>
        <w:ind w:right="480"/>
        <w:jc w:val="right"/>
        <w:rPr>
          <w:rFonts w:ascii="微软雅黑" w:eastAsia="微软雅黑" w:hAnsi="微软雅黑"/>
          <w:kern w:val="0"/>
          <w:sz w:val="18"/>
          <w:szCs w:val="18"/>
        </w:rPr>
      </w:pPr>
      <w:r w:rsidRPr="00B32CCB">
        <w:rPr>
          <w:rFonts w:ascii="微软雅黑" w:eastAsia="微软雅黑" w:hAnsi="微软雅黑" w:hint="eastAsia"/>
          <w:kern w:val="0"/>
          <w:sz w:val="18"/>
          <w:szCs w:val="18"/>
        </w:rPr>
        <w:t>授权人：</w:t>
      </w:r>
    </w:p>
    <w:p w:rsidR="00EA51A7" w:rsidRPr="00B32CCB" w:rsidRDefault="00EA51A7" w:rsidP="00EA51A7">
      <w:pPr>
        <w:ind w:right="480"/>
        <w:jc w:val="right"/>
        <w:rPr>
          <w:rFonts w:ascii="微软雅黑" w:eastAsia="微软雅黑" w:hAnsi="微软雅黑"/>
          <w:kern w:val="0"/>
          <w:sz w:val="18"/>
          <w:szCs w:val="18"/>
        </w:rPr>
      </w:pPr>
      <w:r w:rsidRPr="00B32CCB">
        <w:rPr>
          <w:rFonts w:ascii="微软雅黑" w:eastAsia="微软雅黑" w:hAnsi="微软雅黑" w:hint="eastAsia"/>
          <w:kern w:val="0"/>
          <w:sz w:val="18"/>
          <w:szCs w:val="18"/>
        </w:rPr>
        <w:t>年  月  日</w:t>
      </w:r>
    </w:p>
    <w:p w:rsidR="00EA51A7" w:rsidRPr="00B32CCB" w:rsidRDefault="00EA51A7" w:rsidP="00EA51A7">
      <w:pPr>
        <w:rPr>
          <w:rFonts w:ascii="微软雅黑" w:eastAsia="微软雅黑" w:hAnsi="微软雅黑"/>
          <w:kern w:val="0"/>
          <w:sz w:val="18"/>
          <w:szCs w:val="18"/>
        </w:rPr>
      </w:pPr>
    </w:p>
    <w:p w:rsidR="00F06076" w:rsidRPr="00B32CCB" w:rsidRDefault="00F06076" w:rsidP="00EA51A7">
      <w:pPr>
        <w:rPr>
          <w:rFonts w:ascii="微软雅黑" w:eastAsia="微软雅黑" w:hAnsi="微软雅黑"/>
          <w:kern w:val="0"/>
          <w:sz w:val="18"/>
          <w:szCs w:val="18"/>
        </w:rPr>
      </w:pPr>
    </w:p>
    <w:p w:rsidR="00EA51A7" w:rsidRPr="00B32CCB" w:rsidRDefault="00EA51A7" w:rsidP="00EA51A7">
      <w:pPr>
        <w:rPr>
          <w:rFonts w:ascii="微软雅黑" w:eastAsia="微软雅黑" w:hAnsi="微软雅黑"/>
          <w:kern w:val="0"/>
          <w:sz w:val="18"/>
          <w:szCs w:val="18"/>
        </w:rPr>
      </w:pPr>
    </w:p>
    <w:p w:rsidR="00EA51A7" w:rsidRPr="00B32CCB" w:rsidRDefault="00EA51A7" w:rsidP="00F06076">
      <w:pPr>
        <w:pStyle w:val="aa"/>
        <w:numPr>
          <w:ilvl w:val="1"/>
          <w:numId w:val="55"/>
        </w:numPr>
        <w:ind w:firstLineChars="0"/>
        <w:outlineLvl w:val="2"/>
        <w:rPr>
          <w:rFonts w:ascii="微软雅黑" w:eastAsia="微软雅黑" w:hAnsi="微软雅黑"/>
          <w:b/>
          <w:sz w:val="18"/>
          <w:szCs w:val="18"/>
        </w:rPr>
      </w:pPr>
      <w:bookmarkStart w:id="257" w:name="_Toc517699300"/>
      <w:r w:rsidRPr="00B32CCB">
        <w:rPr>
          <w:rFonts w:ascii="微软雅黑" w:eastAsia="微软雅黑" w:hAnsi="微软雅黑" w:hint="eastAsia"/>
          <w:b/>
          <w:sz w:val="18"/>
          <w:szCs w:val="18"/>
        </w:rPr>
        <w:t>信息流</w:t>
      </w:r>
      <w:r w:rsidRPr="00B32CCB">
        <w:rPr>
          <w:rFonts w:ascii="微软雅黑" w:eastAsia="微软雅黑" w:hAnsi="微软雅黑"/>
          <w:b/>
          <w:sz w:val="18"/>
          <w:szCs w:val="18"/>
        </w:rPr>
        <w:t>行业</w:t>
      </w:r>
      <w:r w:rsidRPr="00B32CCB">
        <w:rPr>
          <w:rFonts w:ascii="微软雅黑" w:eastAsia="微软雅黑" w:hAnsi="微软雅黑" w:hint="eastAsia"/>
          <w:b/>
          <w:sz w:val="18"/>
          <w:szCs w:val="18"/>
        </w:rPr>
        <w:t>---推广承诺函</w:t>
      </w:r>
      <w:bookmarkEnd w:id="257"/>
    </w:p>
    <w:p w:rsidR="00EA51A7" w:rsidRPr="00B32CCB" w:rsidRDefault="00EA51A7" w:rsidP="00EA51A7">
      <w:pPr>
        <w:jc w:val="center"/>
        <w:rPr>
          <w:rFonts w:ascii="微软雅黑" w:eastAsia="微软雅黑" w:hAnsi="微软雅黑"/>
          <w:b/>
          <w:sz w:val="18"/>
          <w:szCs w:val="18"/>
        </w:rPr>
      </w:pPr>
      <w:r w:rsidRPr="00B32CCB">
        <w:rPr>
          <w:rFonts w:ascii="微软雅黑" w:eastAsia="微软雅黑" w:hAnsi="微软雅黑" w:hint="eastAsia"/>
          <w:b/>
          <w:sz w:val="18"/>
          <w:szCs w:val="18"/>
        </w:rPr>
        <w:t>承 诺 函</w:t>
      </w: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spacing w:line="0" w:lineRule="atLeast"/>
        <w:rPr>
          <w:rFonts w:ascii="微软雅黑" w:eastAsia="微软雅黑" w:hAnsi="微软雅黑"/>
          <w:sz w:val="18"/>
          <w:szCs w:val="18"/>
        </w:rPr>
      </w:pPr>
      <w:r w:rsidRPr="00B32CCB">
        <w:rPr>
          <w:rFonts w:ascii="微软雅黑" w:eastAsia="微软雅黑" w:hAnsi="微软雅黑" w:hint="eastAsia"/>
          <w:sz w:val="18"/>
          <w:szCs w:val="18"/>
        </w:rPr>
        <w:t>致北京百度网讯/时代科技有限公司（以下简称“百度”）：</w:t>
      </w: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spacing w:line="0" w:lineRule="atLeast"/>
        <w:rPr>
          <w:rFonts w:ascii="微软雅黑" w:eastAsia="微软雅黑" w:hAnsi="微软雅黑"/>
          <w:sz w:val="18"/>
          <w:szCs w:val="18"/>
        </w:rPr>
      </w:pPr>
      <w:r w:rsidRPr="00B32CCB">
        <w:rPr>
          <w:rFonts w:ascii="微软雅黑" w:eastAsia="微软雅黑" w:hAnsi="微软雅黑" w:hint="eastAsia"/>
          <w:sz w:val="18"/>
          <w:szCs w:val="18"/>
        </w:rPr>
        <w:t>承诺人百度账户：___________________________________________</w:t>
      </w:r>
    </w:p>
    <w:p w:rsidR="00EA51A7" w:rsidRPr="00B32CCB" w:rsidRDefault="00EA51A7" w:rsidP="00EA51A7">
      <w:pPr>
        <w:spacing w:line="0" w:lineRule="atLeast"/>
        <w:rPr>
          <w:rFonts w:ascii="微软雅黑" w:eastAsia="微软雅黑" w:hAnsi="微软雅黑"/>
          <w:sz w:val="18"/>
          <w:szCs w:val="18"/>
        </w:rPr>
      </w:pPr>
      <w:r w:rsidRPr="00B32CCB">
        <w:rPr>
          <w:rFonts w:ascii="微软雅黑" w:eastAsia="微软雅黑" w:hAnsi="微软雅黑" w:hint="eastAsia"/>
          <w:sz w:val="18"/>
          <w:szCs w:val="18"/>
        </w:rPr>
        <w:t>承诺人姓名（公司名称）：____________________________________</w:t>
      </w:r>
    </w:p>
    <w:p w:rsidR="00EA51A7" w:rsidRPr="00B32CCB" w:rsidRDefault="00EA51A7" w:rsidP="00EA51A7">
      <w:pPr>
        <w:spacing w:line="0" w:lineRule="atLeast"/>
        <w:rPr>
          <w:rFonts w:ascii="微软雅黑" w:eastAsia="微软雅黑" w:hAnsi="微软雅黑"/>
          <w:sz w:val="18"/>
          <w:szCs w:val="18"/>
        </w:rPr>
      </w:pPr>
      <w:r w:rsidRPr="00B32CCB">
        <w:rPr>
          <w:rFonts w:ascii="微软雅黑" w:eastAsia="微软雅黑" w:hAnsi="微软雅黑" w:hint="eastAsia"/>
          <w:sz w:val="18"/>
          <w:szCs w:val="18"/>
        </w:rPr>
        <w:t>承诺人推广网站域名：_______________________________________</w:t>
      </w:r>
    </w:p>
    <w:p w:rsidR="00EA51A7" w:rsidRPr="00B32CCB" w:rsidRDefault="00EA51A7" w:rsidP="00EA51A7">
      <w:pPr>
        <w:spacing w:line="0" w:lineRule="atLeast"/>
        <w:rPr>
          <w:rFonts w:ascii="微软雅黑" w:eastAsia="微软雅黑" w:hAnsi="微软雅黑"/>
          <w:sz w:val="18"/>
          <w:szCs w:val="18"/>
        </w:rPr>
      </w:pPr>
      <w:r w:rsidRPr="00B32CCB">
        <w:rPr>
          <w:rFonts w:ascii="微软雅黑" w:eastAsia="微软雅黑" w:hAnsi="微软雅黑" w:hint="eastAsia"/>
          <w:sz w:val="18"/>
          <w:szCs w:val="18"/>
        </w:rPr>
        <w:t>承诺人推广第三方网站域名：_______________________________________</w:t>
      </w: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spacing w:line="0" w:lineRule="atLeast"/>
        <w:rPr>
          <w:rFonts w:ascii="微软雅黑" w:eastAsia="微软雅黑" w:hAnsi="微软雅黑"/>
          <w:sz w:val="18"/>
          <w:szCs w:val="18"/>
        </w:rPr>
      </w:pPr>
      <w:r w:rsidRPr="00B32CCB">
        <w:rPr>
          <w:rFonts w:ascii="微软雅黑" w:eastAsia="微软雅黑" w:hAnsi="微软雅黑" w:hint="eastAsia"/>
          <w:sz w:val="18"/>
          <w:szCs w:val="18"/>
        </w:rPr>
        <w:t>鉴于我公司（下称“本公司”）已经与百度签署编号为</w:t>
      </w:r>
      <w:r w:rsidRPr="00B32CCB">
        <w:rPr>
          <w:rFonts w:ascii="微软雅黑" w:eastAsia="微软雅黑" w:hAnsi="微软雅黑" w:hint="eastAsia"/>
          <w:sz w:val="18"/>
          <w:szCs w:val="18"/>
          <w:u w:val="single"/>
        </w:rPr>
        <w:t xml:space="preserve">                </w:t>
      </w:r>
      <w:r w:rsidRPr="00B32CCB">
        <w:rPr>
          <w:rFonts w:ascii="微软雅黑" w:eastAsia="微软雅黑" w:hAnsi="微软雅黑" w:hint="eastAsia"/>
          <w:sz w:val="18"/>
          <w:szCs w:val="18"/>
        </w:rPr>
        <w:t>的《百度大客户网络推广服务框架合同》以及网络推广服务合同/网络发布服务合同，在充分知晓并自愿接受百度推广服务规则及其相关规定的前提下，谨作以下声明：</w:t>
      </w: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pStyle w:val="aa"/>
        <w:numPr>
          <w:ilvl w:val="0"/>
          <w:numId w:val="124"/>
        </w:numPr>
        <w:spacing w:line="0" w:lineRule="atLeast"/>
        <w:ind w:firstLineChars="0"/>
        <w:rPr>
          <w:rFonts w:ascii="微软雅黑" w:eastAsia="微软雅黑" w:hAnsi="微软雅黑"/>
          <w:sz w:val="18"/>
          <w:szCs w:val="18"/>
        </w:rPr>
      </w:pPr>
      <w:r w:rsidRPr="00B32CCB">
        <w:rPr>
          <w:rFonts w:ascii="微软雅黑" w:eastAsia="微软雅黑" w:hAnsi="微软雅黑" w:hint="eastAsia"/>
          <w:sz w:val="18"/>
          <w:szCs w:val="18"/>
        </w:rPr>
        <w:t>本公司承诺为履行上述合同目的向百度提供的推广及发布物料，包括但不限于物料中使用的肖像（代言期限为   年  月  日至   年  月  日）、影视作品海报、名义、第三方logo、我方所推广产品的活动信息、我方生产或销售的产品信息及功能介绍、动漫形象、正品保证、销售数据、获奖证书、二维码等内容，均为真实、有效、合法的内容，并且已经得到相关权利人的许可使用和合法授权。</w:t>
      </w:r>
    </w:p>
    <w:p w:rsidR="00EA51A7" w:rsidRPr="00B32CCB" w:rsidRDefault="00EA51A7" w:rsidP="00EA51A7">
      <w:pPr>
        <w:pStyle w:val="aa"/>
        <w:spacing w:line="0" w:lineRule="atLeast"/>
        <w:ind w:left="360" w:firstLineChars="0" w:firstLine="0"/>
        <w:rPr>
          <w:rFonts w:ascii="微软雅黑" w:eastAsia="微软雅黑" w:hAnsi="微软雅黑"/>
          <w:sz w:val="18"/>
          <w:szCs w:val="18"/>
        </w:rPr>
      </w:pPr>
    </w:p>
    <w:p w:rsidR="00EA51A7" w:rsidRPr="00B32CCB" w:rsidRDefault="00EA51A7" w:rsidP="00EA51A7">
      <w:pPr>
        <w:pStyle w:val="aa"/>
        <w:numPr>
          <w:ilvl w:val="0"/>
          <w:numId w:val="124"/>
        </w:numPr>
        <w:spacing w:line="0" w:lineRule="atLeast"/>
        <w:ind w:firstLineChars="0"/>
        <w:rPr>
          <w:rFonts w:ascii="微软雅黑" w:eastAsia="微软雅黑" w:hAnsi="微软雅黑"/>
          <w:sz w:val="18"/>
          <w:szCs w:val="18"/>
        </w:rPr>
      </w:pPr>
      <w:r w:rsidRPr="00B32CCB">
        <w:rPr>
          <w:rFonts w:ascii="微软雅黑" w:eastAsia="微软雅黑" w:hAnsi="微软雅黑" w:hint="eastAsia"/>
          <w:sz w:val="18"/>
          <w:szCs w:val="18"/>
        </w:rPr>
        <w:t>本公司保证已获得上述第三方网站域名所有权人的授权，使用该网站域名在百度进行推广，推广物料中出现的第三方网站、网址的内容与本公司推广内容相关并充分知晓其详细内容；</w:t>
      </w:r>
    </w:p>
    <w:p w:rsidR="00EA51A7" w:rsidRPr="00B32CCB" w:rsidRDefault="00EA51A7" w:rsidP="00EA51A7">
      <w:pPr>
        <w:pStyle w:val="aa"/>
        <w:spacing w:line="0" w:lineRule="atLeast"/>
        <w:ind w:left="360" w:firstLineChars="0" w:firstLine="0"/>
        <w:rPr>
          <w:rFonts w:ascii="微软雅黑" w:eastAsia="微软雅黑" w:hAnsi="微软雅黑"/>
          <w:sz w:val="18"/>
          <w:szCs w:val="18"/>
        </w:rPr>
      </w:pPr>
    </w:p>
    <w:p w:rsidR="00EA51A7" w:rsidRPr="00B32CCB" w:rsidRDefault="00EA51A7" w:rsidP="00EA51A7">
      <w:pPr>
        <w:pStyle w:val="aa"/>
        <w:numPr>
          <w:ilvl w:val="0"/>
          <w:numId w:val="124"/>
        </w:numPr>
        <w:spacing w:line="0" w:lineRule="atLeast"/>
        <w:ind w:firstLineChars="0"/>
        <w:rPr>
          <w:rFonts w:ascii="微软雅黑" w:eastAsia="微软雅黑" w:hAnsi="微软雅黑"/>
          <w:sz w:val="18"/>
          <w:szCs w:val="18"/>
        </w:rPr>
      </w:pPr>
      <w:r w:rsidRPr="00B32CCB">
        <w:rPr>
          <w:rFonts w:ascii="微软雅黑" w:eastAsia="微软雅黑" w:hAnsi="微软雅黑" w:hint="eastAsia"/>
          <w:sz w:val="18"/>
          <w:szCs w:val="18"/>
        </w:rPr>
        <w:t>本公司保证推广物料、网站及所推广的第三方网站、网址的内容真实，不存在假冒、伪劣等欺骗消费者权益的信息，也不存在侵犯任何第三人肖像权、著作权、商标权、企业名称权等权利的内容；</w:t>
      </w:r>
    </w:p>
    <w:p w:rsidR="00EA51A7" w:rsidRPr="00B32CCB" w:rsidRDefault="00EA51A7" w:rsidP="00EA51A7">
      <w:pPr>
        <w:pStyle w:val="aa"/>
        <w:spacing w:line="0" w:lineRule="atLeast"/>
        <w:ind w:firstLineChars="0" w:firstLine="0"/>
        <w:rPr>
          <w:rFonts w:ascii="微软雅黑" w:eastAsia="微软雅黑" w:hAnsi="微软雅黑"/>
          <w:sz w:val="18"/>
          <w:szCs w:val="18"/>
        </w:rPr>
      </w:pPr>
    </w:p>
    <w:p w:rsidR="00EA51A7" w:rsidRPr="00B32CCB" w:rsidRDefault="00EA51A7" w:rsidP="00EA51A7">
      <w:pPr>
        <w:pStyle w:val="aa"/>
        <w:numPr>
          <w:ilvl w:val="0"/>
          <w:numId w:val="124"/>
        </w:numPr>
        <w:spacing w:line="0" w:lineRule="atLeast"/>
        <w:ind w:firstLineChars="0"/>
        <w:rPr>
          <w:rFonts w:ascii="微软雅黑" w:eastAsia="微软雅黑" w:hAnsi="微软雅黑"/>
          <w:sz w:val="18"/>
          <w:szCs w:val="18"/>
        </w:rPr>
      </w:pPr>
      <w:r w:rsidRPr="00B32CCB">
        <w:rPr>
          <w:rFonts w:ascii="微软雅黑" w:eastAsia="微软雅黑" w:hAnsi="微软雅黑" w:hint="eastAsia"/>
          <w:sz w:val="18"/>
          <w:szCs w:val="18"/>
        </w:rPr>
        <w:t>本公司保证对推广物料、网站及所推广的第三方网站、网址中提供的软件均享有版权或合法授权，推广软件与提交百度备案的软件内容一致，软件内容及取得符合法律的规定，不存在侵犯侵犯他人合法权益的内容；</w:t>
      </w: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pStyle w:val="aa"/>
        <w:numPr>
          <w:ilvl w:val="0"/>
          <w:numId w:val="124"/>
        </w:numPr>
        <w:spacing w:line="0" w:lineRule="atLeast"/>
        <w:ind w:firstLineChars="0"/>
        <w:rPr>
          <w:rFonts w:ascii="微软雅黑" w:eastAsia="微软雅黑" w:hAnsi="微软雅黑"/>
          <w:sz w:val="18"/>
          <w:szCs w:val="18"/>
        </w:rPr>
      </w:pPr>
      <w:r w:rsidRPr="00B32CCB">
        <w:rPr>
          <w:rFonts w:ascii="微软雅黑" w:eastAsia="微软雅黑" w:hAnsi="微软雅黑" w:hint="eastAsia"/>
          <w:sz w:val="18"/>
          <w:szCs w:val="18"/>
        </w:rPr>
        <w:t>本公司保证推广物料、网站及所推广的第三方网站、网址的内容符合国家相关规定，提供的内容正面健康，不存在涉及色情、反动言论等国家法律、法规明令禁止的内容；</w:t>
      </w: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pStyle w:val="aa"/>
        <w:numPr>
          <w:ilvl w:val="0"/>
          <w:numId w:val="124"/>
        </w:numPr>
        <w:spacing w:line="0" w:lineRule="atLeast"/>
        <w:ind w:firstLineChars="0"/>
        <w:rPr>
          <w:rFonts w:ascii="微软雅黑" w:eastAsia="微软雅黑" w:hAnsi="微软雅黑"/>
          <w:sz w:val="18"/>
          <w:szCs w:val="18"/>
        </w:rPr>
      </w:pPr>
      <w:r w:rsidRPr="00B32CCB">
        <w:rPr>
          <w:rFonts w:ascii="微软雅黑" w:eastAsia="微软雅黑" w:hAnsi="微软雅黑" w:hint="eastAsia"/>
          <w:sz w:val="18"/>
          <w:szCs w:val="18"/>
        </w:rPr>
        <w:t>如因本公司违反上述规定导致任何第三方向百度公司发出律师函或其他形式的书面通知，本公司接受百度公司终止提供推广服务（包括但不限于停止账户、下线物料等），且对推广账户余额不予退还。</w:t>
      </w:r>
    </w:p>
    <w:p w:rsidR="00EA51A7" w:rsidRPr="00B32CCB" w:rsidRDefault="00EA51A7" w:rsidP="00EA51A7">
      <w:pPr>
        <w:pStyle w:val="aa"/>
        <w:ind w:firstLine="360"/>
        <w:rPr>
          <w:rFonts w:ascii="微软雅黑" w:eastAsia="微软雅黑" w:hAnsi="微软雅黑"/>
          <w:sz w:val="18"/>
          <w:szCs w:val="18"/>
        </w:rPr>
      </w:pPr>
    </w:p>
    <w:p w:rsidR="00EA51A7" w:rsidRPr="00B32CCB" w:rsidRDefault="00EA51A7" w:rsidP="00EA51A7">
      <w:pPr>
        <w:pStyle w:val="aa"/>
        <w:numPr>
          <w:ilvl w:val="0"/>
          <w:numId w:val="124"/>
        </w:numPr>
        <w:spacing w:line="0" w:lineRule="atLeast"/>
        <w:ind w:firstLineChars="0"/>
        <w:rPr>
          <w:rFonts w:ascii="微软雅黑" w:eastAsia="微软雅黑" w:hAnsi="微软雅黑"/>
          <w:sz w:val="18"/>
          <w:szCs w:val="18"/>
        </w:rPr>
      </w:pPr>
      <w:r w:rsidRPr="00B32CCB">
        <w:rPr>
          <w:rFonts w:ascii="微软雅黑" w:eastAsia="微软雅黑" w:hAnsi="微软雅黑" w:hint="eastAsia"/>
          <w:sz w:val="18"/>
          <w:szCs w:val="18"/>
        </w:rPr>
        <w:lastRenderedPageBreak/>
        <w:t>本公司保证如出现上述违规事项，百度公司无需承担任何责任，一切后果及法律责任由本公司自行承担。如第三方向百度公司追究法律责任，本公司愿承担由此给百度公司所造成的全部损失，包括但不限于和解金、赔偿金、诉讼费、公证费、律师费、差旅等全部费用。</w:t>
      </w: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pStyle w:val="aa"/>
        <w:numPr>
          <w:ilvl w:val="0"/>
          <w:numId w:val="124"/>
        </w:numPr>
        <w:spacing w:line="0" w:lineRule="atLeast"/>
        <w:ind w:firstLineChars="0"/>
        <w:rPr>
          <w:rFonts w:ascii="微软雅黑" w:eastAsia="微软雅黑" w:hAnsi="微软雅黑"/>
          <w:sz w:val="18"/>
          <w:szCs w:val="18"/>
        </w:rPr>
      </w:pPr>
      <w:r w:rsidRPr="00B32CCB">
        <w:rPr>
          <w:rFonts w:ascii="微软雅黑" w:eastAsia="微软雅黑" w:hAnsi="微软雅黑" w:hint="eastAsia"/>
          <w:sz w:val="18"/>
          <w:szCs w:val="18"/>
        </w:rPr>
        <w:t>任何情况下，若有权机关或执法部门要求百度公司停止提供相关网络推广服务的、或第三方有确切证据证明承诺人链接指向的网站内容涉嫌侵权、虚假、违法等信息、或百度公司发现承诺人并未获得相关授权或上述承诺存在任何不实之处，本公司接受百度公司有权随时停止提供网络推广服务（包括但不限于停止账户、下线物料等），且上述行为不被视为百度对双方合同的违约，无需承担任何责任。</w:t>
      </w: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pStyle w:val="aa"/>
        <w:numPr>
          <w:ilvl w:val="0"/>
          <w:numId w:val="124"/>
        </w:numPr>
        <w:spacing w:line="0" w:lineRule="atLeast"/>
        <w:ind w:firstLineChars="0"/>
        <w:rPr>
          <w:rFonts w:ascii="微软雅黑" w:eastAsia="微软雅黑" w:hAnsi="微软雅黑"/>
          <w:sz w:val="18"/>
          <w:szCs w:val="18"/>
        </w:rPr>
      </w:pPr>
      <w:r w:rsidRPr="00B32CCB">
        <w:rPr>
          <w:rFonts w:ascii="微软雅黑" w:eastAsia="微软雅黑" w:hAnsi="微软雅黑" w:hint="eastAsia"/>
          <w:sz w:val="18"/>
          <w:szCs w:val="18"/>
        </w:rPr>
        <w:t>本承诺函自承诺人签字、盖章之日起生效、本承诺一经做出，不可撤回。本承诺函的有效期与本公司与百度签署的生效合同的有效期一致，若本公司违反上述承诺内容，【</w:t>
      </w:r>
      <w:r w:rsidRPr="00B32CCB">
        <w:rPr>
          <w:rFonts w:ascii="微软雅黑" w:eastAsia="微软雅黑" w:hAnsi="微软雅黑" w:hint="eastAsia"/>
          <w:sz w:val="18"/>
          <w:szCs w:val="18"/>
          <w:shd w:val="pct15" w:color="auto" w:fill="FFFFFF"/>
        </w:rPr>
        <w:t>视为本公司在与百度签署的《百度大客户网络推广服务框架合同》下构成违约，百度公司有权扣除本公司已支付的保证金不予退还，本公司承诺将在推广下线后五个工作日内向百度返还在框架合同下所享受的优惠额度。（本条款仅适用于签署框架合同的客户，未签署框架合同的客户请删除中括号内标</w:t>
      </w:r>
      <w:r w:rsidRPr="00B32CCB">
        <w:rPr>
          <w:rFonts w:ascii="微软雅黑" w:eastAsia="微软雅黑" w:hAnsi="微软雅黑"/>
          <w:sz w:val="18"/>
          <w:szCs w:val="18"/>
          <w:shd w:val="pct15" w:color="auto" w:fill="FFFFFF"/>
        </w:rPr>
        <w:t>灰</w:t>
      </w:r>
      <w:r w:rsidRPr="00B32CCB">
        <w:rPr>
          <w:rFonts w:ascii="微软雅黑" w:eastAsia="微软雅黑" w:hAnsi="微软雅黑" w:hint="eastAsia"/>
          <w:sz w:val="18"/>
          <w:szCs w:val="18"/>
          <w:shd w:val="pct15" w:color="auto" w:fill="FFFFFF"/>
        </w:rPr>
        <w:t>部分的条款）</w:t>
      </w:r>
      <w:r w:rsidRPr="00B32CCB">
        <w:rPr>
          <w:rFonts w:ascii="微软雅黑" w:eastAsia="微软雅黑" w:hAnsi="微软雅黑" w:hint="eastAsia"/>
          <w:sz w:val="18"/>
          <w:szCs w:val="18"/>
        </w:rPr>
        <w:t>】百度有权随时从本公司向百度支付的保证金和/或百度账户余额中扣除因本公司违反承诺内容给百度公司造成的损失，赔偿范围包括但不限于和解金、赔偿金、诉讼费、公证费、律师费、差旅费等，若本公司的保证金以及账户余额不足以赔偿因此给百度造成的损失，客户应在百度书面或邮件通知后五个工作日内全部予以赔偿，逾期按每日千分之五向百度支付滞纳金。</w:t>
      </w: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spacing w:line="0" w:lineRule="atLeast"/>
        <w:rPr>
          <w:rFonts w:ascii="微软雅黑" w:eastAsia="微软雅黑" w:hAnsi="微软雅黑"/>
          <w:sz w:val="18"/>
          <w:szCs w:val="18"/>
        </w:rPr>
      </w:pPr>
      <w:r w:rsidRPr="00B32CCB">
        <w:rPr>
          <w:rFonts w:ascii="微软雅黑" w:eastAsia="微软雅黑" w:hAnsi="微软雅黑"/>
          <w:sz w:val="18"/>
          <w:szCs w:val="18"/>
        </w:rPr>
        <w:t xml:space="preserve">                                                </w:t>
      </w:r>
      <w:r w:rsidRPr="00B32CCB">
        <w:rPr>
          <w:rFonts w:ascii="微软雅黑" w:eastAsia="微软雅黑" w:hAnsi="微软雅黑" w:hint="eastAsia"/>
          <w:sz w:val="18"/>
          <w:szCs w:val="18"/>
        </w:rPr>
        <w:t xml:space="preserve">          </w:t>
      </w:r>
    </w:p>
    <w:p w:rsidR="00EA51A7" w:rsidRPr="00B32CCB" w:rsidRDefault="00EA51A7" w:rsidP="00EA51A7">
      <w:pPr>
        <w:spacing w:line="0" w:lineRule="atLeast"/>
        <w:ind w:right="2025" w:firstLineChars="50" w:firstLine="90"/>
        <w:jc w:val="right"/>
        <w:rPr>
          <w:rFonts w:ascii="微软雅黑" w:eastAsia="微软雅黑" w:hAnsi="微软雅黑"/>
          <w:sz w:val="18"/>
          <w:szCs w:val="18"/>
        </w:rPr>
      </w:pPr>
      <w:r w:rsidRPr="00B32CCB">
        <w:rPr>
          <w:rFonts w:ascii="微软雅黑" w:eastAsia="微软雅黑" w:hAnsi="微软雅黑" w:hint="eastAsia"/>
          <w:sz w:val="18"/>
          <w:szCs w:val="18"/>
        </w:rPr>
        <w:t>承诺人：</w:t>
      </w:r>
      <w:r w:rsidRPr="00B32CCB">
        <w:rPr>
          <w:rFonts w:ascii="微软雅黑" w:eastAsia="微软雅黑" w:hAnsi="微软雅黑"/>
          <w:sz w:val="18"/>
          <w:szCs w:val="18"/>
        </w:rPr>
        <w:t xml:space="preserve">  </w:t>
      </w:r>
      <w:r w:rsidRPr="00B32CCB">
        <w:rPr>
          <w:rFonts w:ascii="微软雅黑" w:eastAsia="微软雅黑" w:hAnsi="微软雅黑" w:hint="eastAsia"/>
          <w:sz w:val="18"/>
          <w:szCs w:val="18"/>
        </w:rPr>
        <w:t>（公章）</w:t>
      </w:r>
    </w:p>
    <w:p w:rsidR="00EA51A7" w:rsidRPr="00B32CCB" w:rsidRDefault="00EA51A7" w:rsidP="00EA51A7">
      <w:pPr>
        <w:spacing w:line="0" w:lineRule="atLeast"/>
        <w:ind w:right="2385" w:firstLineChars="3550" w:firstLine="6390"/>
        <w:rPr>
          <w:rFonts w:ascii="微软雅黑" w:eastAsia="微软雅黑" w:hAnsi="微软雅黑"/>
          <w:sz w:val="18"/>
          <w:szCs w:val="18"/>
        </w:rPr>
      </w:pPr>
      <w:r w:rsidRPr="00B32CCB">
        <w:rPr>
          <w:rFonts w:ascii="微软雅黑" w:eastAsia="微软雅黑" w:hAnsi="微软雅黑" w:hint="eastAsia"/>
          <w:sz w:val="18"/>
          <w:szCs w:val="18"/>
        </w:rPr>
        <w:t>法人代表：</w:t>
      </w:r>
    </w:p>
    <w:p w:rsidR="00EA51A7" w:rsidRPr="00B32CCB" w:rsidRDefault="00EA51A7" w:rsidP="00EA51A7">
      <w:pPr>
        <w:rPr>
          <w:rFonts w:ascii="微软雅黑" w:eastAsia="微软雅黑" w:hAnsi="微软雅黑"/>
          <w:sz w:val="18"/>
          <w:szCs w:val="18"/>
        </w:rPr>
      </w:pPr>
      <w:r w:rsidRPr="00B32CCB">
        <w:rPr>
          <w:rFonts w:ascii="微软雅黑" w:eastAsia="微软雅黑" w:hAnsi="微软雅黑"/>
          <w:sz w:val="18"/>
          <w:szCs w:val="18"/>
        </w:rPr>
        <w:t xml:space="preserve">                                                                       </w:t>
      </w:r>
      <w:r w:rsidRPr="00B32CCB">
        <w:rPr>
          <w:rFonts w:ascii="微软雅黑" w:eastAsia="微软雅黑" w:hAnsi="微软雅黑" w:hint="eastAsia"/>
          <w:sz w:val="18"/>
          <w:szCs w:val="18"/>
        </w:rPr>
        <w:t>签署日期：</w:t>
      </w:r>
      <w:r w:rsidRPr="00B32CCB">
        <w:rPr>
          <w:rFonts w:ascii="微软雅黑" w:eastAsia="微软雅黑" w:hAnsi="微软雅黑"/>
          <w:sz w:val="18"/>
          <w:szCs w:val="18"/>
        </w:rPr>
        <w:t xml:space="preserve">  </w:t>
      </w:r>
      <w:r w:rsidRPr="00B32CCB">
        <w:rPr>
          <w:rFonts w:ascii="微软雅黑" w:eastAsia="微软雅黑" w:hAnsi="微软雅黑" w:hint="eastAsia"/>
          <w:sz w:val="18"/>
          <w:szCs w:val="18"/>
        </w:rPr>
        <w:t xml:space="preserve">  </w:t>
      </w:r>
      <w:r w:rsidRPr="00B32CCB">
        <w:rPr>
          <w:rFonts w:ascii="微软雅黑" w:eastAsia="微软雅黑" w:hAnsi="微软雅黑"/>
          <w:sz w:val="18"/>
          <w:szCs w:val="18"/>
        </w:rPr>
        <w:t xml:space="preserve"> </w:t>
      </w:r>
      <w:r w:rsidRPr="00B32CCB">
        <w:rPr>
          <w:rFonts w:ascii="微软雅黑" w:eastAsia="微软雅黑" w:hAnsi="微软雅黑" w:hint="eastAsia"/>
          <w:sz w:val="18"/>
          <w:szCs w:val="18"/>
        </w:rPr>
        <w:t>年</w:t>
      </w:r>
      <w:r w:rsidRPr="00B32CCB">
        <w:rPr>
          <w:rFonts w:ascii="微软雅黑" w:eastAsia="微软雅黑" w:hAnsi="微软雅黑"/>
          <w:sz w:val="18"/>
          <w:szCs w:val="18"/>
        </w:rPr>
        <w:t xml:space="preserve"> </w:t>
      </w:r>
      <w:r w:rsidRPr="00B32CCB">
        <w:rPr>
          <w:rFonts w:ascii="微软雅黑" w:eastAsia="微软雅黑" w:hAnsi="微软雅黑" w:hint="eastAsia"/>
          <w:sz w:val="18"/>
          <w:szCs w:val="18"/>
        </w:rPr>
        <w:t xml:space="preserve"> </w:t>
      </w:r>
      <w:r w:rsidRPr="00B32CCB">
        <w:rPr>
          <w:rFonts w:ascii="微软雅黑" w:eastAsia="微软雅黑" w:hAnsi="微软雅黑"/>
          <w:sz w:val="18"/>
          <w:szCs w:val="18"/>
        </w:rPr>
        <w:t xml:space="preserve">  </w:t>
      </w:r>
      <w:r w:rsidRPr="00B32CCB">
        <w:rPr>
          <w:rFonts w:ascii="微软雅黑" w:eastAsia="微软雅黑" w:hAnsi="微软雅黑" w:hint="eastAsia"/>
          <w:sz w:val="18"/>
          <w:szCs w:val="18"/>
        </w:rPr>
        <w:t>月</w:t>
      </w:r>
      <w:r w:rsidRPr="00B32CCB">
        <w:rPr>
          <w:rFonts w:ascii="微软雅黑" w:eastAsia="微软雅黑" w:hAnsi="微软雅黑"/>
          <w:sz w:val="18"/>
          <w:szCs w:val="18"/>
        </w:rPr>
        <w:t xml:space="preserve"> </w:t>
      </w:r>
      <w:r w:rsidRPr="00B32CCB">
        <w:rPr>
          <w:rFonts w:ascii="微软雅黑" w:eastAsia="微软雅黑" w:hAnsi="微软雅黑" w:hint="eastAsia"/>
          <w:sz w:val="18"/>
          <w:szCs w:val="18"/>
        </w:rPr>
        <w:t xml:space="preserve">   日</w:t>
      </w:r>
    </w:p>
    <w:p w:rsidR="00EA51A7" w:rsidRPr="00B32CCB" w:rsidRDefault="00EA51A7" w:rsidP="00EA51A7">
      <w:pPr>
        <w:rPr>
          <w:rFonts w:ascii="微软雅黑" w:eastAsia="微软雅黑" w:hAnsi="微软雅黑"/>
          <w:kern w:val="0"/>
          <w:sz w:val="18"/>
          <w:szCs w:val="18"/>
        </w:rPr>
      </w:pPr>
    </w:p>
    <w:p w:rsidR="00F06076" w:rsidRPr="00B32CCB" w:rsidRDefault="00F06076" w:rsidP="00EA51A7">
      <w:pPr>
        <w:rPr>
          <w:rFonts w:ascii="微软雅黑" w:eastAsia="微软雅黑" w:hAnsi="微软雅黑"/>
          <w:kern w:val="0"/>
          <w:sz w:val="18"/>
          <w:szCs w:val="18"/>
        </w:rPr>
      </w:pPr>
    </w:p>
    <w:p w:rsidR="00EA51A7" w:rsidRPr="00B32CCB" w:rsidRDefault="00EA51A7" w:rsidP="00EA51A7">
      <w:pPr>
        <w:rPr>
          <w:rFonts w:ascii="微软雅黑" w:eastAsia="微软雅黑" w:hAnsi="微软雅黑"/>
          <w:kern w:val="0"/>
          <w:sz w:val="18"/>
          <w:szCs w:val="18"/>
        </w:rPr>
      </w:pPr>
    </w:p>
    <w:p w:rsidR="00EA51A7" w:rsidRPr="00B32CCB" w:rsidRDefault="00EA51A7" w:rsidP="00F06076">
      <w:pPr>
        <w:pStyle w:val="aa"/>
        <w:numPr>
          <w:ilvl w:val="1"/>
          <w:numId w:val="55"/>
        </w:numPr>
        <w:ind w:firstLineChars="0"/>
        <w:outlineLvl w:val="2"/>
        <w:rPr>
          <w:rFonts w:ascii="微软雅黑" w:eastAsia="微软雅黑" w:hAnsi="微软雅黑"/>
          <w:b/>
          <w:sz w:val="18"/>
          <w:szCs w:val="18"/>
        </w:rPr>
      </w:pPr>
      <w:bookmarkStart w:id="258" w:name="_Toc517699301"/>
      <w:r w:rsidRPr="00B32CCB">
        <w:rPr>
          <w:rFonts w:ascii="微软雅黑" w:eastAsia="微软雅黑" w:hAnsi="微软雅黑" w:hint="eastAsia"/>
          <w:b/>
          <w:sz w:val="18"/>
          <w:szCs w:val="18"/>
        </w:rPr>
        <w:t>信息流</w:t>
      </w:r>
      <w:r w:rsidRPr="00B32CCB">
        <w:rPr>
          <w:rFonts w:ascii="微软雅黑" w:eastAsia="微软雅黑" w:hAnsi="微软雅黑"/>
          <w:b/>
          <w:sz w:val="18"/>
          <w:szCs w:val="18"/>
        </w:rPr>
        <w:t>行业</w:t>
      </w:r>
      <w:r w:rsidRPr="00B32CCB">
        <w:rPr>
          <w:rFonts w:ascii="微软雅黑" w:eastAsia="微软雅黑" w:hAnsi="微软雅黑" w:hint="eastAsia"/>
          <w:b/>
          <w:sz w:val="18"/>
          <w:szCs w:val="18"/>
        </w:rPr>
        <w:t>---担保函</w:t>
      </w:r>
      <w:bookmarkEnd w:id="258"/>
    </w:p>
    <w:p w:rsidR="00EA51A7" w:rsidRPr="00B32CCB" w:rsidRDefault="00EA51A7" w:rsidP="00EA51A7">
      <w:pPr>
        <w:jc w:val="center"/>
        <w:rPr>
          <w:rFonts w:ascii="微软雅黑" w:eastAsia="微软雅黑" w:hAnsi="微软雅黑"/>
          <w:b/>
          <w:sz w:val="18"/>
          <w:szCs w:val="18"/>
        </w:rPr>
      </w:pPr>
      <w:r w:rsidRPr="00B32CCB">
        <w:rPr>
          <w:rFonts w:ascii="微软雅黑" w:eastAsia="微软雅黑" w:hAnsi="微软雅黑" w:hint="eastAsia"/>
          <w:b/>
          <w:sz w:val="18"/>
          <w:szCs w:val="18"/>
        </w:rPr>
        <w:t>担 保 函</w:t>
      </w: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spacing w:line="0" w:lineRule="atLeast"/>
        <w:rPr>
          <w:rFonts w:ascii="微软雅黑" w:eastAsia="微软雅黑" w:hAnsi="微软雅黑"/>
          <w:sz w:val="18"/>
          <w:szCs w:val="18"/>
        </w:rPr>
      </w:pPr>
      <w:r w:rsidRPr="00B32CCB">
        <w:rPr>
          <w:rFonts w:ascii="微软雅黑" w:eastAsia="微软雅黑" w:hAnsi="微软雅黑" w:hint="eastAsia"/>
          <w:sz w:val="18"/>
          <w:szCs w:val="18"/>
        </w:rPr>
        <w:t>致北京百度网讯/时代科技有限公司（以下简称“百度”）：</w:t>
      </w: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spacing w:line="0" w:lineRule="atLeast"/>
        <w:rPr>
          <w:rFonts w:ascii="微软雅黑" w:eastAsia="微软雅黑" w:hAnsi="微软雅黑"/>
          <w:sz w:val="18"/>
          <w:szCs w:val="18"/>
        </w:rPr>
      </w:pPr>
      <w:r w:rsidRPr="00B32CCB">
        <w:rPr>
          <w:rFonts w:ascii="微软雅黑" w:eastAsia="微软雅黑" w:hAnsi="微软雅黑" w:hint="eastAsia"/>
          <w:sz w:val="18"/>
          <w:szCs w:val="18"/>
        </w:rPr>
        <w:t>担保人名称（公司名称）：____________________________________</w:t>
      </w:r>
    </w:p>
    <w:p w:rsidR="00EA51A7" w:rsidRPr="00B32CCB" w:rsidRDefault="00EA51A7" w:rsidP="00EA51A7">
      <w:pPr>
        <w:spacing w:line="0" w:lineRule="atLeast"/>
        <w:rPr>
          <w:rFonts w:ascii="微软雅黑" w:eastAsia="微软雅黑" w:hAnsi="微软雅黑"/>
          <w:sz w:val="18"/>
          <w:szCs w:val="18"/>
        </w:rPr>
      </w:pPr>
      <w:r w:rsidRPr="00B32CCB">
        <w:rPr>
          <w:rFonts w:ascii="微软雅黑" w:eastAsia="微软雅黑" w:hAnsi="微软雅黑" w:hint="eastAsia"/>
          <w:sz w:val="18"/>
          <w:szCs w:val="18"/>
        </w:rPr>
        <w:t>被担保的推广主体（公司名称）：_______________________________________</w:t>
      </w:r>
    </w:p>
    <w:p w:rsidR="00EA51A7" w:rsidRPr="00B32CCB" w:rsidRDefault="00EA51A7" w:rsidP="00EA51A7">
      <w:pPr>
        <w:spacing w:line="0" w:lineRule="atLeast"/>
        <w:rPr>
          <w:rFonts w:ascii="微软雅黑" w:eastAsia="微软雅黑" w:hAnsi="微软雅黑"/>
          <w:sz w:val="18"/>
          <w:szCs w:val="18"/>
        </w:rPr>
      </w:pPr>
      <w:r w:rsidRPr="00B32CCB">
        <w:rPr>
          <w:rFonts w:ascii="微软雅黑" w:eastAsia="微软雅黑" w:hAnsi="微软雅黑" w:hint="eastAsia"/>
          <w:sz w:val="18"/>
          <w:szCs w:val="18"/>
        </w:rPr>
        <w:t>被担保的推广网站域名：_______________________________________</w:t>
      </w:r>
    </w:p>
    <w:p w:rsidR="00EA51A7" w:rsidRPr="00B32CCB" w:rsidRDefault="00EA51A7" w:rsidP="00EA51A7">
      <w:pPr>
        <w:spacing w:line="0" w:lineRule="atLeast"/>
        <w:rPr>
          <w:rFonts w:ascii="微软雅黑" w:eastAsia="微软雅黑" w:hAnsi="微软雅黑"/>
          <w:sz w:val="18"/>
          <w:szCs w:val="18"/>
        </w:rPr>
      </w:pPr>
      <w:r w:rsidRPr="00B32CCB">
        <w:rPr>
          <w:rFonts w:ascii="微软雅黑" w:eastAsia="微软雅黑" w:hAnsi="微软雅黑" w:hint="eastAsia"/>
          <w:sz w:val="18"/>
          <w:szCs w:val="18"/>
        </w:rPr>
        <w:t>被担保的推广第三方网站域名：_______________________________________</w:t>
      </w: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spacing w:line="0" w:lineRule="atLeast"/>
        <w:rPr>
          <w:rFonts w:ascii="微软雅黑" w:eastAsia="微软雅黑" w:hAnsi="微软雅黑"/>
          <w:sz w:val="18"/>
          <w:szCs w:val="18"/>
        </w:rPr>
      </w:pPr>
      <w:r w:rsidRPr="00B32CCB">
        <w:rPr>
          <w:rFonts w:ascii="微软雅黑" w:eastAsia="微软雅黑" w:hAnsi="微软雅黑" w:hint="eastAsia"/>
          <w:sz w:val="18"/>
          <w:szCs w:val="18"/>
        </w:rPr>
        <w:t>鉴于我公司（下称“本公司”）/被担保推广主体已经与百度签署编号为                的《百度大客户网络推广服务框架合同》以及网络推广服务合同/网络发布服务合同，在充分知晓并自愿接受百度推广服务规则及其相关规定的前提下，谨作以下声明：</w:t>
      </w: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pStyle w:val="aa"/>
        <w:numPr>
          <w:ilvl w:val="0"/>
          <w:numId w:val="125"/>
        </w:numPr>
        <w:spacing w:line="0" w:lineRule="atLeast"/>
        <w:ind w:firstLineChars="0"/>
        <w:rPr>
          <w:rFonts w:ascii="微软雅黑" w:eastAsia="微软雅黑" w:hAnsi="微软雅黑"/>
          <w:sz w:val="18"/>
          <w:szCs w:val="18"/>
        </w:rPr>
      </w:pPr>
      <w:r w:rsidRPr="00B32CCB">
        <w:rPr>
          <w:rFonts w:ascii="微软雅黑" w:eastAsia="微软雅黑" w:hAnsi="微软雅黑" w:hint="eastAsia"/>
          <w:sz w:val="18"/>
          <w:szCs w:val="18"/>
        </w:rPr>
        <w:t>本公司担保推广主体为履行上述合同目的向百度提供的推广及发布物料，包括但不限于物料中使用的肖像（代言期限为   年  月  日至   年  月  日）、影视作品海报、名义、第三方logo、被担保推广主体所推广产品的活动信息、被担保主体生产或销售的产品信息及功能介绍、动漫形象、正品保证、销售数据、获奖证书、二维码等内容，均为真实、有效、合法的内容，并且已经得到相关权利人的许可使用和合法授权。</w:t>
      </w:r>
    </w:p>
    <w:p w:rsidR="00EA51A7" w:rsidRPr="00B32CCB" w:rsidRDefault="00EA51A7" w:rsidP="00EA51A7">
      <w:pPr>
        <w:spacing w:line="0" w:lineRule="atLeast"/>
        <w:ind w:left="360"/>
        <w:rPr>
          <w:rFonts w:ascii="微软雅黑" w:eastAsia="微软雅黑" w:hAnsi="微软雅黑"/>
          <w:sz w:val="18"/>
          <w:szCs w:val="18"/>
        </w:rPr>
      </w:pPr>
    </w:p>
    <w:p w:rsidR="00EA51A7" w:rsidRPr="00B32CCB" w:rsidRDefault="00EA51A7" w:rsidP="00EA51A7">
      <w:pPr>
        <w:pStyle w:val="aa"/>
        <w:numPr>
          <w:ilvl w:val="0"/>
          <w:numId w:val="125"/>
        </w:numPr>
        <w:spacing w:line="0" w:lineRule="atLeast"/>
        <w:ind w:firstLineChars="0"/>
        <w:rPr>
          <w:rFonts w:ascii="微软雅黑" w:eastAsia="微软雅黑" w:hAnsi="微软雅黑"/>
          <w:sz w:val="18"/>
          <w:szCs w:val="18"/>
        </w:rPr>
      </w:pPr>
      <w:r w:rsidRPr="00B32CCB">
        <w:rPr>
          <w:rFonts w:ascii="微软雅黑" w:eastAsia="微软雅黑" w:hAnsi="微软雅黑" w:hint="eastAsia"/>
          <w:sz w:val="18"/>
          <w:szCs w:val="18"/>
        </w:rPr>
        <w:t>保证被担保推广主体已获得上述第三方网站域名所有权人的授权，使用该网站域名在百度进行推广，推广物料中出现的第三方网站、网址的内容与本公司推广内容相关并充分知晓其详细内容；</w:t>
      </w:r>
    </w:p>
    <w:p w:rsidR="00EA51A7" w:rsidRPr="00B32CCB" w:rsidRDefault="00EA51A7" w:rsidP="00EA51A7">
      <w:pPr>
        <w:spacing w:line="0" w:lineRule="atLeast"/>
        <w:ind w:left="360"/>
        <w:rPr>
          <w:rFonts w:ascii="微软雅黑" w:eastAsia="微软雅黑" w:hAnsi="微软雅黑"/>
          <w:sz w:val="18"/>
          <w:szCs w:val="18"/>
        </w:rPr>
      </w:pPr>
    </w:p>
    <w:p w:rsidR="00EA51A7" w:rsidRPr="00B32CCB" w:rsidRDefault="00EA51A7" w:rsidP="00EA51A7">
      <w:pPr>
        <w:numPr>
          <w:ilvl w:val="0"/>
          <w:numId w:val="125"/>
        </w:numPr>
        <w:spacing w:line="0" w:lineRule="atLeast"/>
        <w:rPr>
          <w:rFonts w:ascii="微软雅黑" w:eastAsia="微软雅黑" w:hAnsi="微软雅黑"/>
          <w:sz w:val="18"/>
          <w:szCs w:val="18"/>
        </w:rPr>
      </w:pPr>
      <w:r w:rsidRPr="00B32CCB">
        <w:rPr>
          <w:rFonts w:ascii="微软雅黑" w:eastAsia="微软雅黑" w:hAnsi="微软雅黑" w:hint="eastAsia"/>
          <w:sz w:val="18"/>
          <w:szCs w:val="18"/>
        </w:rPr>
        <w:t>保证被担保推广主体_推广物料、网站及所推广的第三方网站、网址的内容真实，不存在假冒、伪劣等欺骗消费者权益的信息，也</w:t>
      </w:r>
      <w:r w:rsidRPr="00B32CCB">
        <w:rPr>
          <w:rFonts w:ascii="微软雅黑" w:eastAsia="微软雅黑" w:hAnsi="微软雅黑" w:hint="eastAsia"/>
          <w:sz w:val="18"/>
          <w:szCs w:val="18"/>
        </w:rPr>
        <w:lastRenderedPageBreak/>
        <w:t>不存在侵犯任何第三人肖像权、著作权、商标权、企业名称权等权利的内容；</w:t>
      </w: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numPr>
          <w:ilvl w:val="0"/>
          <w:numId w:val="125"/>
        </w:numPr>
        <w:spacing w:line="0" w:lineRule="atLeast"/>
        <w:rPr>
          <w:rFonts w:ascii="微软雅黑" w:eastAsia="微软雅黑" w:hAnsi="微软雅黑"/>
          <w:sz w:val="18"/>
          <w:szCs w:val="18"/>
        </w:rPr>
      </w:pPr>
      <w:r w:rsidRPr="00B32CCB">
        <w:rPr>
          <w:rFonts w:ascii="微软雅黑" w:eastAsia="微软雅黑" w:hAnsi="微软雅黑" w:hint="eastAsia"/>
          <w:sz w:val="18"/>
          <w:szCs w:val="18"/>
        </w:rPr>
        <w:t>保证被担保推广主体对推广物料、网站及所推广的第三方网站、网址中提供的软件均享有版权或合法授权，推广软件与提交百度备案的软件内容一致，软件内容及取得符合法律的规定，不存在侵犯侵犯他人合法权益的内容；</w:t>
      </w: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numPr>
          <w:ilvl w:val="0"/>
          <w:numId w:val="125"/>
        </w:numPr>
        <w:spacing w:line="0" w:lineRule="atLeast"/>
        <w:rPr>
          <w:rFonts w:ascii="微软雅黑" w:eastAsia="微软雅黑" w:hAnsi="微软雅黑"/>
          <w:sz w:val="18"/>
          <w:szCs w:val="18"/>
        </w:rPr>
      </w:pPr>
      <w:r w:rsidRPr="00B32CCB">
        <w:rPr>
          <w:rFonts w:ascii="微软雅黑" w:eastAsia="微软雅黑" w:hAnsi="微软雅黑" w:hint="eastAsia"/>
          <w:sz w:val="18"/>
          <w:szCs w:val="18"/>
        </w:rPr>
        <w:t>保证被担保推广主体推广物料、网站及所推广的第三方网站、网址的内容符合国家相关规定，提供的内容正面健康，不存在涉及色情、反动言论等国家法律、法规明令禁止的内容；</w:t>
      </w: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numPr>
          <w:ilvl w:val="0"/>
          <w:numId w:val="125"/>
        </w:numPr>
        <w:spacing w:line="0" w:lineRule="atLeast"/>
        <w:rPr>
          <w:rFonts w:ascii="微软雅黑" w:eastAsia="微软雅黑" w:hAnsi="微软雅黑"/>
          <w:sz w:val="18"/>
          <w:szCs w:val="18"/>
        </w:rPr>
      </w:pPr>
      <w:r w:rsidRPr="00B32CCB">
        <w:rPr>
          <w:rFonts w:ascii="微软雅黑" w:eastAsia="微软雅黑" w:hAnsi="微软雅黑" w:hint="eastAsia"/>
          <w:sz w:val="18"/>
          <w:szCs w:val="18"/>
        </w:rPr>
        <w:t>如因本公司担保的推广主体违反上述规定导致任何第三方向百度公司发出律师函或其他形式的书面通知，本公司以及被担保推广主体接受百度公司终止提供推广服务（包括但不限于停止账户、下线物料等），且对推广账户余额不予退还。</w:t>
      </w:r>
    </w:p>
    <w:p w:rsidR="00EA51A7" w:rsidRPr="00B32CCB" w:rsidRDefault="00EA51A7" w:rsidP="00EA51A7">
      <w:pPr>
        <w:rPr>
          <w:rFonts w:ascii="微软雅黑" w:eastAsia="微软雅黑" w:hAnsi="微软雅黑"/>
          <w:sz w:val="18"/>
          <w:szCs w:val="18"/>
        </w:rPr>
      </w:pPr>
    </w:p>
    <w:p w:rsidR="00EA51A7" w:rsidRPr="00B32CCB" w:rsidRDefault="00EA51A7" w:rsidP="00EA51A7">
      <w:pPr>
        <w:numPr>
          <w:ilvl w:val="0"/>
          <w:numId w:val="125"/>
        </w:numPr>
        <w:spacing w:line="0" w:lineRule="atLeast"/>
        <w:rPr>
          <w:rFonts w:ascii="微软雅黑" w:eastAsia="微软雅黑" w:hAnsi="微软雅黑"/>
          <w:sz w:val="18"/>
          <w:szCs w:val="18"/>
        </w:rPr>
      </w:pPr>
      <w:r w:rsidRPr="00B32CCB">
        <w:rPr>
          <w:rFonts w:ascii="微软雅黑" w:eastAsia="微软雅黑" w:hAnsi="微软雅黑" w:hint="eastAsia"/>
          <w:sz w:val="18"/>
          <w:szCs w:val="18"/>
        </w:rPr>
        <w:t>本公司以及被担保推广主体保证如出现上述违规事项，百度公司无需承担任何责任，一切后果及法律责任由本公司和被担保推广主体自行承担。如第三方向百度公司追究法律责任，本公司愿承担由此给百度公司所造成的全部损失，包括但不限于和解金、赔偿金、诉讼费、公证费、律师费、差旅等全部费用。</w:t>
      </w: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numPr>
          <w:ilvl w:val="0"/>
          <w:numId w:val="125"/>
        </w:numPr>
        <w:spacing w:line="0" w:lineRule="atLeast"/>
        <w:rPr>
          <w:rFonts w:ascii="微软雅黑" w:eastAsia="微软雅黑" w:hAnsi="微软雅黑"/>
          <w:sz w:val="18"/>
          <w:szCs w:val="18"/>
        </w:rPr>
      </w:pPr>
      <w:r w:rsidRPr="00B32CCB">
        <w:rPr>
          <w:rFonts w:ascii="微软雅黑" w:eastAsia="微软雅黑" w:hAnsi="微软雅黑" w:hint="eastAsia"/>
          <w:sz w:val="18"/>
          <w:szCs w:val="18"/>
        </w:rPr>
        <w:t>任何情况下，若有权机关或执法部门要求百度公司停止提供相关网络推广服务的、或第三方有确切证据证明承诺人链接指向的网站内容涉嫌侵权、虚假、违法等信息、或百度公司发现担保人/担保公司以及被担保推广主体并未获得相关授权或上述承诺存在任何不实之处，本公司以及被担保推广主体接受百度公司有权随时停止提供网络推广服务（包括但不限于停止账户、下线物料等），且上述行为不被视为百度对双方合同的违约，无需承担任何责任。</w:t>
      </w: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numPr>
          <w:ilvl w:val="0"/>
          <w:numId w:val="125"/>
        </w:numPr>
        <w:spacing w:line="0" w:lineRule="atLeast"/>
        <w:rPr>
          <w:rFonts w:ascii="微软雅黑" w:eastAsia="微软雅黑" w:hAnsi="微软雅黑"/>
          <w:sz w:val="18"/>
          <w:szCs w:val="18"/>
        </w:rPr>
      </w:pPr>
      <w:r w:rsidRPr="00B32CCB">
        <w:rPr>
          <w:rFonts w:ascii="微软雅黑" w:eastAsia="微软雅黑" w:hAnsi="微软雅黑" w:hint="eastAsia"/>
          <w:sz w:val="18"/>
          <w:szCs w:val="18"/>
        </w:rPr>
        <w:t>本担保函自担保公司或担保人签字、盖章之日起生效、本承诺一经做出，不可撤回。本担保函的有效期与本公司与百度签署的生效合同的有效期一致，若本公司违反上述承诺内容，</w:t>
      </w:r>
      <w:r w:rsidRPr="00B32CCB">
        <w:rPr>
          <w:rFonts w:ascii="微软雅黑" w:eastAsia="微软雅黑" w:hAnsi="微软雅黑" w:hint="eastAsia"/>
          <w:sz w:val="18"/>
          <w:szCs w:val="18"/>
          <w:highlight w:val="lightGray"/>
          <w:shd w:val="pct15" w:color="auto" w:fill="FFFFFF"/>
        </w:rPr>
        <w:t>【视为本公司在与百度签署的《百度大客户网络推广服务框架合同》下构成违约，百度公司有权扣除本公司已支付的保证金不予退还，本公司承诺将在推广下线后五个工作日内向百度返还在框架合同下所享受的优惠额度。（本条款仅适用于签署框架合同的客户，未签署框架合同的客户请删除中括号内标灰部分的条款）】</w:t>
      </w:r>
      <w:r w:rsidRPr="00B32CCB">
        <w:rPr>
          <w:rFonts w:ascii="微软雅黑" w:eastAsia="微软雅黑" w:hAnsi="微软雅黑" w:hint="eastAsia"/>
          <w:sz w:val="18"/>
          <w:szCs w:val="18"/>
        </w:rPr>
        <w:t>百度有权随时从本公司和/或被担保推广主体向百度支付的保证金和/或百度账户余额中扣除因本公司违反承诺内容给百度公司造成的损失，赔偿范围包括但不限于和解金、赔偿金、诉讼费、公证费、律师费、差旅费等，若本公司或被担保推广主体的保证金以及账户余额不足以赔偿因此给百度造成的损失，客户应在百度书面或邮件通知后五个工作日内全部予以赔偿，逾期按每日千分之五向百度支付滞纳金。</w:t>
      </w:r>
    </w:p>
    <w:p w:rsidR="00EA51A7" w:rsidRPr="00B32CCB" w:rsidRDefault="00EA51A7" w:rsidP="00EA51A7">
      <w:pPr>
        <w:spacing w:line="0" w:lineRule="atLeast"/>
        <w:rPr>
          <w:rFonts w:ascii="微软雅黑" w:eastAsia="微软雅黑" w:hAnsi="微软雅黑"/>
          <w:sz w:val="18"/>
          <w:szCs w:val="18"/>
        </w:rPr>
      </w:pPr>
    </w:p>
    <w:p w:rsidR="00EA51A7" w:rsidRPr="00B32CCB" w:rsidRDefault="00EA51A7" w:rsidP="00EA51A7">
      <w:pPr>
        <w:spacing w:line="0" w:lineRule="atLeast"/>
        <w:rPr>
          <w:rFonts w:ascii="微软雅黑" w:eastAsia="微软雅黑" w:hAnsi="微软雅黑"/>
          <w:sz w:val="18"/>
          <w:szCs w:val="18"/>
        </w:rPr>
      </w:pPr>
      <w:r w:rsidRPr="00B32CCB">
        <w:rPr>
          <w:rFonts w:ascii="微软雅黑" w:eastAsia="微软雅黑" w:hAnsi="微软雅黑"/>
          <w:sz w:val="18"/>
          <w:szCs w:val="18"/>
        </w:rPr>
        <w:t xml:space="preserve">                                                </w:t>
      </w:r>
      <w:r w:rsidRPr="00B32CCB">
        <w:rPr>
          <w:rFonts w:ascii="微软雅黑" w:eastAsia="微软雅黑" w:hAnsi="微软雅黑" w:hint="eastAsia"/>
          <w:sz w:val="18"/>
          <w:szCs w:val="18"/>
        </w:rPr>
        <w:t xml:space="preserve">          </w:t>
      </w:r>
    </w:p>
    <w:p w:rsidR="00EA51A7" w:rsidRPr="00B32CCB" w:rsidRDefault="00EA51A7" w:rsidP="00EA51A7">
      <w:pPr>
        <w:spacing w:line="0" w:lineRule="atLeast"/>
        <w:ind w:firstLineChars="2900" w:firstLine="5220"/>
        <w:rPr>
          <w:rFonts w:ascii="微软雅黑" w:eastAsia="微软雅黑" w:hAnsi="微软雅黑"/>
          <w:sz w:val="18"/>
          <w:szCs w:val="18"/>
        </w:rPr>
      </w:pPr>
      <w:r w:rsidRPr="00B32CCB">
        <w:rPr>
          <w:rFonts w:ascii="微软雅黑" w:eastAsia="微软雅黑" w:hAnsi="微软雅黑" w:hint="eastAsia"/>
          <w:sz w:val="18"/>
          <w:szCs w:val="18"/>
        </w:rPr>
        <w:t>担保公司：</w:t>
      </w:r>
      <w:r w:rsidRPr="00B32CCB">
        <w:rPr>
          <w:rFonts w:ascii="微软雅黑" w:eastAsia="微软雅黑" w:hAnsi="微软雅黑"/>
          <w:sz w:val="18"/>
          <w:szCs w:val="18"/>
        </w:rPr>
        <w:t xml:space="preserve">  </w:t>
      </w:r>
      <w:r w:rsidRPr="00B32CCB">
        <w:rPr>
          <w:rFonts w:ascii="微软雅黑" w:eastAsia="微软雅黑" w:hAnsi="微软雅黑" w:hint="eastAsia"/>
          <w:sz w:val="18"/>
          <w:szCs w:val="18"/>
        </w:rPr>
        <w:t xml:space="preserve">（公章） </w:t>
      </w:r>
    </w:p>
    <w:p w:rsidR="00EA51A7" w:rsidRPr="00B32CCB" w:rsidRDefault="00EA51A7" w:rsidP="00EA51A7">
      <w:pPr>
        <w:spacing w:line="0" w:lineRule="atLeast"/>
        <w:ind w:firstLineChars="2900" w:firstLine="5220"/>
        <w:rPr>
          <w:rFonts w:ascii="微软雅黑" w:eastAsia="微软雅黑" w:hAnsi="微软雅黑"/>
          <w:sz w:val="18"/>
          <w:szCs w:val="18"/>
        </w:rPr>
      </w:pPr>
      <w:r w:rsidRPr="00B32CCB">
        <w:rPr>
          <w:rFonts w:ascii="微软雅黑" w:eastAsia="微软雅黑" w:hAnsi="微软雅黑" w:hint="eastAsia"/>
          <w:sz w:val="18"/>
          <w:szCs w:val="18"/>
        </w:rPr>
        <w:t>法人代表：</w:t>
      </w:r>
      <w:r w:rsidRPr="00B32CCB">
        <w:rPr>
          <w:rFonts w:ascii="微软雅黑" w:eastAsia="微软雅黑" w:hAnsi="微软雅黑"/>
          <w:sz w:val="18"/>
          <w:szCs w:val="18"/>
        </w:rPr>
        <w:t xml:space="preserve"> </w:t>
      </w:r>
    </w:p>
    <w:p w:rsidR="00EA51A7" w:rsidRPr="00B32CCB" w:rsidRDefault="00EA51A7" w:rsidP="00EA51A7">
      <w:pPr>
        <w:spacing w:line="0" w:lineRule="atLeast"/>
        <w:ind w:firstLineChars="2900" w:firstLine="5220"/>
        <w:rPr>
          <w:rFonts w:ascii="微软雅黑" w:eastAsia="微软雅黑" w:hAnsi="微软雅黑"/>
          <w:sz w:val="18"/>
          <w:szCs w:val="18"/>
        </w:rPr>
      </w:pPr>
      <w:r w:rsidRPr="00B32CCB">
        <w:rPr>
          <w:rFonts w:ascii="微软雅黑" w:eastAsia="微软雅黑" w:hAnsi="微软雅黑" w:hint="eastAsia"/>
          <w:sz w:val="18"/>
          <w:szCs w:val="18"/>
        </w:rPr>
        <w:t>签署日期：</w:t>
      </w:r>
      <w:r w:rsidRPr="00B32CCB">
        <w:rPr>
          <w:rFonts w:ascii="微软雅黑" w:eastAsia="微软雅黑" w:hAnsi="微软雅黑"/>
          <w:sz w:val="18"/>
          <w:szCs w:val="18"/>
        </w:rPr>
        <w:t xml:space="preserve">  </w:t>
      </w:r>
      <w:r w:rsidRPr="00B32CCB">
        <w:rPr>
          <w:rFonts w:ascii="微软雅黑" w:eastAsia="微软雅黑" w:hAnsi="微软雅黑" w:hint="eastAsia"/>
          <w:sz w:val="18"/>
          <w:szCs w:val="18"/>
        </w:rPr>
        <w:t xml:space="preserve">  </w:t>
      </w:r>
      <w:r w:rsidRPr="00B32CCB">
        <w:rPr>
          <w:rFonts w:ascii="微软雅黑" w:eastAsia="微软雅黑" w:hAnsi="微软雅黑"/>
          <w:sz w:val="18"/>
          <w:szCs w:val="18"/>
        </w:rPr>
        <w:t xml:space="preserve"> </w:t>
      </w:r>
      <w:r w:rsidRPr="00B32CCB">
        <w:rPr>
          <w:rFonts w:ascii="微软雅黑" w:eastAsia="微软雅黑" w:hAnsi="微软雅黑" w:hint="eastAsia"/>
          <w:sz w:val="18"/>
          <w:szCs w:val="18"/>
        </w:rPr>
        <w:t>年</w:t>
      </w:r>
      <w:r w:rsidRPr="00B32CCB">
        <w:rPr>
          <w:rFonts w:ascii="微软雅黑" w:eastAsia="微软雅黑" w:hAnsi="微软雅黑"/>
          <w:sz w:val="18"/>
          <w:szCs w:val="18"/>
        </w:rPr>
        <w:t xml:space="preserve"> </w:t>
      </w:r>
      <w:r w:rsidRPr="00B32CCB">
        <w:rPr>
          <w:rFonts w:ascii="微软雅黑" w:eastAsia="微软雅黑" w:hAnsi="微软雅黑" w:hint="eastAsia"/>
          <w:sz w:val="18"/>
          <w:szCs w:val="18"/>
        </w:rPr>
        <w:t xml:space="preserve"> </w:t>
      </w:r>
      <w:r w:rsidRPr="00B32CCB">
        <w:rPr>
          <w:rFonts w:ascii="微软雅黑" w:eastAsia="微软雅黑" w:hAnsi="微软雅黑"/>
          <w:sz w:val="18"/>
          <w:szCs w:val="18"/>
        </w:rPr>
        <w:t xml:space="preserve">  </w:t>
      </w:r>
      <w:r w:rsidRPr="00B32CCB">
        <w:rPr>
          <w:rFonts w:ascii="微软雅黑" w:eastAsia="微软雅黑" w:hAnsi="微软雅黑" w:hint="eastAsia"/>
          <w:sz w:val="18"/>
          <w:szCs w:val="18"/>
        </w:rPr>
        <w:t>月</w:t>
      </w:r>
      <w:r w:rsidRPr="00B32CCB">
        <w:rPr>
          <w:rFonts w:ascii="微软雅黑" w:eastAsia="微软雅黑" w:hAnsi="微软雅黑"/>
          <w:sz w:val="18"/>
          <w:szCs w:val="18"/>
        </w:rPr>
        <w:t xml:space="preserve"> </w:t>
      </w:r>
      <w:r w:rsidRPr="00B32CCB">
        <w:rPr>
          <w:rFonts w:ascii="微软雅黑" w:eastAsia="微软雅黑" w:hAnsi="微软雅黑" w:hint="eastAsia"/>
          <w:sz w:val="18"/>
          <w:szCs w:val="18"/>
        </w:rPr>
        <w:t xml:space="preserve">   日</w:t>
      </w:r>
    </w:p>
    <w:p w:rsidR="00EA51A7" w:rsidRPr="00B32CCB" w:rsidRDefault="00EA51A7" w:rsidP="005C7337">
      <w:pPr>
        <w:pStyle w:val="a4"/>
        <w:pBdr>
          <w:bottom w:val="single" w:sz="6" w:space="31" w:color="auto"/>
        </w:pBdr>
        <w:rPr>
          <w:rFonts w:ascii="微软雅黑" w:eastAsia="微软雅黑" w:hAnsi="微软雅黑"/>
          <w:b/>
        </w:rPr>
      </w:pPr>
    </w:p>
    <w:p w:rsidR="005C7337" w:rsidRPr="00B32CCB" w:rsidRDefault="005C7337" w:rsidP="005C7337">
      <w:pPr>
        <w:pStyle w:val="aa"/>
        <w:ind w:left="425" w:firstLineChars="0" w:firstLine="0"/>
        <w:rPr>
          <w:rFonts w:ascii="微软雅黑" w:eastAsia="微软雅黑" w:hAnsi="微软雅黑"/>
          <w:sz w:val="18"/>
          <w:szCs w:val="18"/>
        </w:rPr>
      </w:pPr>
      <w:bookmarkStart w:id="259" w:name="_Toc285291345"/>
      <w:bookmarkStart w:id="260" w:name="_Toc359592317"/>
    </w:p>
    <w:p w:rsidR="005C7337" w:rsidRPr="00B32CCB" w:rsidRDefault="005C7337" w:rsidP="005C7337">
      <w:pPr>
        <w:pStyle w:val="aa"/>
        <w:ind w:left="425" w:firstLineChars="0" w:firstLine="0"/>
        <w:rPr>
          <w:rFonts w:ascii="微软雅黑" w:eastAsia="微软雅黑" w:hAnsi="微软雅黑"/>
          <w:sz w:val="18"/>
          <w:szCs w:val="18"/>
        </w:rPr>
      </w:pPr>
    </w:p>
    <w:p w:rsidR="005C7337" w:rsidRPr="00B32CCB" w:rsidRDefault="005C7337" w:rsidP="005C7337">
      <w:pPr>
        <w:pStyle w:val="aa"/>
        <w:ind w:left="425" w:firstLineChars="0" w:firstLine="0"/>
        <w:rPr>
          <w:rFonts w:ascii="微软雅黑" w:eastAsia="微软雅黑" w:hAnsi="微软雅黑"/>
          <w:sz w:val="18"/>
          <w:szCs w:val="18"/>
        </w:rPr>
      </w:pPr>
    </w:p>
    <w:p w:rsidR="005C7337" w:rsidRPr="00B32CCB" w:rsidRDefault="005C7337" w:rsidP="005C7337">
      <w:pPr>
        <w:pStyle w:val="aa"/>
        <w:ind w:left="425" w:firstLineChars="0" w:firstLine="0"/>
        <w:rPr>
          <w:rFonts w:ascii="微软雅黑" w:eastAsia="微软雅黑" w:hAnsi="微软雅黑"/>
          <w:sz w:val="18"/>
          <w:szCs w:val="18"/>
        </w:rPr>
      </w:pPr>
    </w:p>
    <w:p w:rsidR="0082452F" w:rsidRPr="00B32CCB" w:rsidRDefault="0082452F" w:rsidP="00FC7D7B">
      <w:pPr>
        <w:pStyle w:val="aa"/>
        <w:numPr>
          <w:ilvl w:val="0"/>
          <w:numId w:val="56"/>
        </w:numPr>
        <w:ind w:firstLineChars="0"/>
        <w:outlineLvl w:val="1"/>
        <w:rPr>
          <w:rFonts w:ascii="微软雅黑" w:eastAsia="微软雅黑" w:hAnsi="微软雅黑"/>
          <w:b/>
          <w:sz w:val="18"/>
          <w:szCs w:val="18"/>
        </w:rPr>
      </w:pPr>
      <w:bookmarkStart w:id="261" w:name="_Toc517699302"/>
      <w:r w:rsidRPr="00B32CCB">
        <w:rPr>
          <w:rFonts w:ascii="微软雅黑" w:eastAsia="微软雅黑" w:hAnsi="微软雅黑" w:hint="eastAsia"/>
          <w:b/>
          <w:sz w:val="18"/>
          <w:szCs w:val="18"/>
        </w:rPr>
        <w:t>承诺函</w:t>
      </w:r>
      <w:bookmarkEnd w:id="259"/>
      <w:bookmarkEnd w:id="260"/>
      <w:bookmarkEnd w:id="261"/>
    </w:p>
    <w:p w:rsidR="0082452F" w:rsidRPr="00B32CCB" w:rsidRDefault="0082452F" w:rsidP="00FC7D7B">
      <w:pPr>
        <w:pStyle w:val="aa"/>
        <w:numPr>
          <w:ilvl w:val="1"/>
          <w:numId w:val="57"/>
        </w:numPr>
        <w:ind w:firstLineChars="0"/>
        <w:outlineLvl w:val="2"/>
        <w:rPr>
          <w:rFonts w:ascii="微软雅黑" w:eastAsia="微软雅黑" w:hAnsi="微软雅黑" w:cs="宋体"/>
          <w:b/>
          <w:kern w:val="0"/>
          <w:sz w:val="18"/>
          <w:szCs w:val="18"/>
        </w:rPr>
      </w:pPr>
      <w:bookmarkStart w:id="262" w:name="_Toc359592318"/>
      <w:bookmarkStart w:id="263" w:name="_Toc517699303"/>
      <w:r w:rsidRPr="00B32CCB">
        <w:rPr>
          <w:rFonts w:ascii="微软雅黑" w:eastAsia="微软雅黑" w:hAnsi="微软雅黑" w:cs="宋体" w:hint="eastAsia"/>
          <w:b/>
          <w:kern w:val="0"/>
          <w:sz w:val="18"/>
          <w:szCs w:val="18"/>
        </w:rPr>
        <w:t>承诺函提交标准</w:t>
      </w:r>
      <w:bookmarkEnd w:id="262"/>
      <w:bookmarkEnd w:id="263"/>
    </w:p>
    <w:p w:rsidR="0082452F" w:rsidRPr="00B32CCB" w:rsidRDefault="0082452F" w:rsidP="00FC7D7B">
      <w:pPr>
        <w:pStyle w:val="aa"/>
        <w:numPr>
          <w:ilvl w:val="2"/>
          <w:numId w:val="58"/>
        </w:numPr>
        <w:ind w:firstLineChars="0"/>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涉及需出示承诺函的行业，用户所出具的承诺函正文内容应包含承诺函名称、抬头、承诺内容及落款，不可包含百度logo及其它相关信息，承诺函内容应填写完整、字迹清晰可辨；</w:t>
      </w:r>
    </w:p>
    <w:p w:rsidR="0082452F" w:rsidRPr="00B32CCB" w:rsidRDefault="0082452F" w:rsidP="00FC7D7B">
      <w:pPr>
        <w:pStyle w:val="aa"/>
        <w:numPr>
          <w:ilvl w:val="2"/>
          <w:numId w:val="58"/>
        </w:numPr>
        <w:ind w:firstLineChars="0"/>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承诺函填写标准：</w:t>
      </w:r>
    </w:p>
    <w:p w:rsidR="0082452F" w:rsidRPr="00B32CCB" w:rsidRDefault="0082452F" w:rsidP="00FC7D7B">
      <w:pPr>
        <w:pStyle w:val="aa"/>
        <w:numPr>
          <w:ilvl w:val="0"/>
          <w:numId w:val="59"/>
        </w:numPr>
        <w:ind w:firstLineChars="0"/>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承诺人百度账号填写需与shifen账号用户名保持一致；</w:t>
      </w:r>
    </w:p>
    <w:p w:rsidR="0082452F" w:rsidRPr="00B32CCB" w:rsidRDefault="0082452F" w:rsidP="00FC7D7B">
      <w:pPr>
        <w:pStyle w:val="aa"/>
        <w:numPr>
          <w:ilvl w:val="0"/>
          <w:numId w:val="59"/>
        </w:numPr>
        <w:ind w:firstLineChars="0"/>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承诺人网站名称应与注册信息页面“网站名称”一致；</w:t>
      </w:r>
    </w:p>
    <w:p w:rsidR="0082452F" w:rsidRPr="00B32CCB" w:rsidRDefault="00F14FE3" w:rsidP="00FC7D7B">
      <w:pPr>
        <w:pStyle w:val="aa"/>
        <w:numPr>
          <w:ilvl w:val="0"/>
          <w:numId w:val="59"/>
        </w:numPr>
        <w:ind w:firstLineChars="0"/>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lastRenderedPageBreak/>
        <w:t>承诺人公司名称应与注册信息页面“公司名称”保持一致；</w:t>
      </w:r>
    </w:p>
    <w:p w:rsidR="0082452F" w:rsidRPr="00B32CCB" w:rsidRDefault="0082452F" w:rsidP="00FC7D7B">
      <w:pPr>
        <w:pStyle w:val="aa"/>
        <w:numPr>
          <w:ilvl w:val="0"/>
          <w:numId w:val="59"/>
        </w:numPr>
        <w:ind w:firstLineChars="0"/>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承诺人推广网站域名处http://以外，其它填写内容，包括www或二级域名后缀等，必须与注册信息网站url完全一致；</w:t>
      </w:r>
    </w:p>
    <w:p w:rsidR="0082452F" w:rsidRPr="00B32CCB" w:rsidRDefault="00F14FE3" w:rsidP="00FC7D7B">
      <w:pPr>
        <w:pStyle w:val="aa"/>
        <w:numPr>
          <w:ilvl w:val="0"/>
          <w:numId w:val="59"/>
        </w:numPr>
        <w:ind w:firstLineChars="0"/>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承诺人为公司性质类，填写公司名称（公司名称不硬性规定填写）并加盖公司公章，若后台注册信息中网站名称与公司名称为两个实体，则需要加盖两个主体公章；</w:t>
      </w:r>
    </w:p>
    <w:p w:rsidR="0082452F" w:rsidRPr="00B32CCB" w:rsidRDefault="0082452F" w:rsidP="00FC7D7B">
      <w:pPr>
        <w:pStyle w:val="aa"/>
        <w:numPr>
          <w:ilvl w:val="0"/>
          <w:numId w:val="59"/>
        </w:numPr>
        <w:ind w:firstLineChars="0"/>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若承诺用户为公司性质，则法人代表签字需要推广主体营业执照上法人保持一致，但不硬性要求必须签字；</w:t>
      </w:r>
    </w:p>
    <w:p w:rsidR="0082452F" w:rsidRPr="00B32CCB" w:rsidRDefault="0082452F" w:rsidP="00FC7D7B">
      <w:pPr>
        <w:pStyle w:val="aa"/>
        <w:numPr>
          <w:ilvl w:val="0"/>
          <w:numId w:val="59"/>
        </w:numPr>
        <w:ind w:firstLineChars="0"/>
        <w:rPr>
          <w:rFonts w:ascii="微软雅黑" w:eastAsia="微软雅黑" w:hAnsi="微软雅黑" w:cs="宋体"/>
          <w:kern w:val="0"/>
          <w:sz w:val="18"/>
          <w:szCs w:val="18"/>
        </w:rPr>
      </w:pPr>
      <w:r w:rsidRPr="00B32CCB">
        <w:rPr>
          <w:rFonts w:ascii="微软雅黑" w:eastAsia="微软雅黑" w:hAnsi="微软雅黑" w:cs="宋体" w:hint="eastAsia"/>
          <w:kern w:val="0"/>
          <w:sz w:val="18"/>
          <w:szCs w:val="18"/>
        </w:rPr>
        <w:t>签署日期必须填写，签署日期应与提交日期相符，若不符则前后不得超过一个月；</w:t>
      </w:r>
    </w:p>
    <w:p w:rsidR="0082452F" w:rsidRPr="00B32CCB" w:rsidRDefault="0082452F" w:rsidP="00FC7D7B">
      <w:pPr>
        <w:pStyle w:val="aa"/>
        <w:numPr>
          <w:ilvl w:val="1"/>
          <w:numId w:val="57"/>
        </w:numPr>
        <w:ind w:firstLineChars="0"/>
        <w:outlineLvl w:val="2"/>
        <w:rPr>
          <w:rFonts w:ascii="微软雅黑" w:eastAsia="微软雅黑" w:hAnsi="微软雅黑"/>
          <w:b/>
          <w:sz w:val="18"/>
          <w:szCs w:val="18"/>
        </w:rPr>
      </w:pPr>
      <w:bookmarkStart w:id="264" w:name="_Toc359592319"/>
      <w:bookmarkStart w:id="265" w:name="_Toc517699304"/>
      <w:r w:rsidRPr="00B32CCB">
        <w:rPr>
          <w:rFonts w:ascii="微软雅黑" w:eastAsia="微软雅黑" w:hAnsi="微软雅黑" w:hint="eastAsia"/>
          <w:b/>
          <w:sz w:val="18"/>
          <w:szCs w:val="18"/>
        </w:rPr>
        <w:t>数码、电影、视频类推广承诺函</w:t>
      </w:r>
      <w:bookmarkEnd w:id="264"/>
      <w:bookmarkEnd w:id="265"/>
    </w:p>
    <w:p w:rsidR="0082452F" w:rsidRPr="00B32CCB" w:rsidRDefault="0082452F" w:rsidP="00FC7D7B">
      <w:pPr>
        <w:jc w:val="center"/>
        <w:rPr>
          <w:rFonts w:ascii="微软雅黑" w:eastAsia="微软雅黑" w:hAnsi="微软雅黑"/>
          <w:sz w:val="18"/>
          <w:szCs w:val="18"/>
        </w:rPr>
      </w:pPr>
      <w:r w:rsidRPr="00B32CCB">
        <w:rPr>
          <w:rFonts w:ascii="微软雅黑" w:eastAsia="微软雅黑" w:hAnsi="微软雅黑" w:hint="eastAsia"/>
          <w:sz w:val="18"/>
          <w:szCs w:val="18"/>
        </w:rPr>
        <w:t>《数码、电影、视频类推广承诺函》</w:t>
      </w:r>
    </w:p>
    <w:p w:rsidR="0082452F" w:rsidRPr="00B32CCB" w:rsidRDefault="0082452F" w:rsidP="00FC7D7B">
      <w:pPr>
        <w:rPr>
          <w:rFonts w:ascii="微软雅黑" w:eastAsia="微软雅黑" w:hAnsi="微软雅黑"/>
          <w:sz w:val="18"/>
          <w:szCs w:val="18"/>
        </w:rPr>
      </w:pP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百度公司：</w:t>
      </w:r>
    </w:p>
    <w:p w:rsidR="0082452F" w:rsidRPr="00B32CCB" w:rsidRDefault="0082452F" w:rsidP="00FC7D7B">
      <w:pPr>
        <w:rPr>
          <w:rFonts w:ascii="微软雅黑" w:eastAsia="微软雅黑" w:hAnsi="微软雅黑"/>
          <w:sz w:val="18"/>
          <w:szCs w:val="18"/>
        </w:rPr>
      </w:pP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承诺人百度帐户：___________________________________________</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承诺人网站名称：____________________________________</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承诺人公司名称（姓名）：____________________________________</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承诺人推广网站域名：_______________________________________</w:t>
      </w:r>
    </w:p>
    <w:p w:rsidR="0082452F" w:rsidRPr="00B32CCB" w:rsidRDefault="0082452F" w:rsidP="00FC7D7B">
      <w:pPr>
        <w:rPr>
          <w:rFonts w:ascii="微软雅黑" w:eastAsia="微软雅黑" w:hAnsi="微软雅黑"/>
          <w:sz w:val="18"/>
          <w:szCs w:val="18"/>
        </w:rPr>
      </w:pP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本承诺人在充分知晓并自愿接受百度公司推广服务规则及其相关规定的前提下，谨作出以下承诺：</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sz w:val="18"/>
          <w:szCs w:val="18"/>
        </w:rPr>
        <w:t> </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sz w:val="18"/>
          <w:szCs w:val="18"/>
        </w:rPr>
        <w:t>1</w:t>
      </w:r>
      <w:r w:rsidRPr="00B32CCB">
        <w:rPr>
          <w:rFonts w:ascii="微软雅黑" w:eastAsia="微软雅黑" w:hAnsi="微软雅黑" w:hint="eastAsia"/>
          <w:sz w:val="18"/>
          <w:szCs w:val="18"/>
        </w:rPr>
        <w:t>、</w:t>
      </w:r>
      <w:r w:rsidRPr="00B32CCB">
        <w:rPr>
          <w:rFonts w:ascii="微软雅黑" w:eastAsia="微软雅黑" w:hAnsi="微软雅黑"/>
          <w:sz w:val="18"/>
          <w:szCs w:val="18"/>
        </w:rPr>
        <w:t xml:space="preserve">  </w:t>
      </w:r>
      <w:r w:rsidRPr="00B32CCB">
        <w:rPr>
          <w:rFonts w:ascii="微软雅黑" w:eastAsia="微软雅黑" w:hAnsi="微软雅黑" w:hint="eastAsia"/>
          <w:sz w:val="18"/>
          <w:szCs w:val="18"/>
        </w:rPr>
        <w:t>承诺人保证所选择的关键词及推广的网站内容符合法律法规规定且不会侵犯任何第三方的权利，如侵犯任何第三方的权利或违反法律法规规定的，承诺人承担由此给百度公司造出的全部损失；</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sz w:val="18"/>
          <w:szCs w:val="18"/>
        </w:rPr>
        <w:t>2</w:t>
      </w:r>
      <w:r w:rsidRPr="00B32CCB">
        <w:rPr>
          <w:rFonts w:ascii="微软雅黑" w:eastAsia="微软雅黑" w:hAnsi="微软雅黑" w:hint="eastAsia"/>
          <w:sz w:val="18"/>
          <w:szCs w:val="18"/>
        </w:rPr>
        <w:t>、</w:t>
      </w:r>
      <w:r w:rsidRPr="00B32CCB">
        <w:rPr>
          <w:rFonts w:ascii="微软雅黑" w:eastAsia="微软雅黑" w:hAnsi="微软雅黑"/>
          <w:sz w:val="18"/>
          <w:szCs w:val="18"/>
        </w:rPr>
        <w:t xml:space="preserve">  </w:t>
      </w:r>
      <w:r w:rsidRPr="00B32CCB">
        <w:rPr>
          <w:rFonts w:ascii="微软雅黑" w:eastAsia="微软雅黑" w:hAnsi="微软雅黑" w:hint="eastAsia"/>
          <w:sz w:val="18"/>
          <w:szCs w:val="18"/>
        </w:rPr>
        <w:t>若任何第三方通过百度搜索进入我公司所推广的网站上购买我公司的产品，我公司需作出如下承诺：</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sz w:val="18"/>
          <w:szCs w:val="18"/>
        </w:rPr>
        <w:t>1</w:t>
      </w:r>
      <w:r w:rsidRPr="00B32CCB">
        <w:rPr>
          <w:rFonts w:ascii="微软雅黑" w:eastAsia="微软雅黑" w:hAnsi="微软雅黑" w:hint="eastAsia"/>
          <w:sz w:val="18"/>
          <w:szCs w:val="18"/>
        </w:rPr>
        <w:t>）</w:t>
      </w:r>
      <w:r w:rsidRPr="00B32CCB">
        <w:rPr>
          <w:rFonts w:ascii="微软雅黑" w:eastAsia="微软雅黑" w:hAnsi="微软雅黑"/>
          <w:sz w:val="18"/>
          <w:szCs w:val="18"/>
        </w:rPr>
        <w:t> </w:t>
      </w:r>
      <w:r w:rsidRPr="00B32CCB">
        <w:rPr>
          <w:rFonts w:ascii="微软雅黑" w:eastAsia="微软雅黑" w:hAnsi="微软雅黑" w:hint="eastAsia"/>
          <w:sz w:val="18"/>
          <w:szCs w:val="18"/>
        </w:rPr>
        <w:t>对于我司网站销售数码或其他产品，则我司保证所售卖的数码或其他产品不存在水货等非正规渠道销售之产品，亦不会存在欺骗消费者及诈骗行为。</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sz w:val="18"/>
          <w:szCs w:val="18"/>
        </w:rPr>
        <w:t>2</w:t>
      </w:r>
      <w:r w:rsidRPr="00B32CCB">
        <w:rPr>
          <w:rFonts w:ascii="微软雅黑" w:eastAsia="微软雅黑" w:hAnsi="微软雅黑" w:hint="eastAsia"/>
          <w:sz w:val="18"/>
          <w:szCs w:val="18"/>
        </w:rPr>
        <w:t>）</w:t>
      </w:r>
      <w:r w:rsidRPr="00B32CCB">
        <w:rPr>
          <w:rFonts w:ascii="微软雅黑" w:eastAsia="微软雅黑" w:hAnsi="微软雅黑"/>
          <w:sz w:val="18"/>
          <w:szCs w:val="18"/>
        </w:rPr>
        <w:t> </w:t>
      </w:r>
      <w:r w:rsidRPr="00B32CCB">
        <w:rPr>
          <w:rFonts w:ascii="微软雅黑" w:eastAsia="微软雅黑" w:hAnsi="微软雅黑" w:hint="eastAsia"/>
          <w:sz w:val="18"/>
          <w:szCs w:val="18"/>
        </w:rPr>
        <w:t>如我司网站含有电影、视频在线观看，电影、视频下载等业务，则我司保证所推广网站内容符合国家相关规定，提供的内容正面健康，不存在涉及色情、反动言论等国家法规明令禁止的内容，且在推广过程中无任何作弊行为。</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sz w:val="18"/>
          <w:szCs w:val="18"/>
        </w:rPr>
        <w:t>3</w:t>
      </w:r>
      <w:r w:rsidRPr="00B32CCB">
        <w:rPr>
          <w:rFonts w:ascii="微软雅黑" w:eastAsia="微软雅黑" w:hAnsi="微软雅黑" w:hint="eastAsia"/>
          <w:sz w:val="18"/>
          <w:szCs w:val="18"/>
        </w:rPr>
        <w:t>）</w:t>
      </w:r>
      <w:r w:rsidRPr="00B32CCB">
        <w:rPr>
          <w:rFonts w:ascii="微软雅黑" w:eastAsia="微软雅黑" w:hAnsi="微软雅黑"/>
          <w:sz w:val="18"/>
          <w:szCs w:val="18"/>
        </w:rPr>
        <w:t> </w:t>
      </w:r>
      <w:r w:rsidRPr="00B32CCB">
        <w:rPr>
          <w:rFonts w:ascii="微软雅黑" w:eastAsia="微软雅黑" w:hAnsi="微软雅黑" w:hint="eastAsia"/>
          <w:sz w:val="18"/>
          <w:szCs w:val="18"/>
        </w:rPr>
        <w:t>如我司销售其它类型产品，我司保证售卖的产品不存在假冒、伪劣等欺骗消费者权益的行为。</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如第三方向百度公司发出律师函或其他形式的书面通知时，则百度公司有权终止提供我公司的推广服务，且我公司在百度开设推广服务的帐户余额不予退还。百度公司无需承担任何责任。如第三方向百度公司追究法律责任，我司应承担由此给百度公司所造成的全部损失，包括但不限于诉讼等费用；</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sz w:val="18"/>
          <w:szCs w:val="18"/>
        </w:rPr>
        <w:t>3</w:t>
      </w:r>
      <w:r w:rsidRPr="00B32CCB">
        <w:rPr>
          <w:rFonts w:ascii="微软雅黑" w:eastAsia="微软雅黑" w:hAnsi="微软雅黑" w:hint="eastAsia"/>
          <w:sz w:val="18"/>
          <w:szCs w:val="18"/>
        </w:rPr>
        <w:t>、</w:t>
      </w:r>
      <w:r w:rsidRPr="00B32CCB">
        <w:rPr>
          <w:rFonts w:ascii="微软雅黑" w:eastAsia="微软雅黑" w:hAnsi="微软雅黑"/>
          <w:sz w:val="18"/>
          <w:szCs w:val="18"/>
        </w:rPr>
        <w:t xml:space="preserve">  </w:t>
      </w:r>
      <w:r w:rsidRPr="00B32CCB">
        <w:rPr>
          <w:rFonts w:ascii="微软雅黑" w:eastAsia="微软雅黑" w:hAnsi="微软雅黑" w:hint="eastAsia"/>
          <w:sz w:val="18"/>
          <w:szCs w:val="18"/>
        </w:rPr>
        <w:t>若有权机关或部门要求百度公司停止提供相关网络广告或网络推广服务的、或第三方有确切证据证明承诺人连接指向的网站内容侵权的、或百度公司发现承诺人并未获得相关授权或上述承诺存在任何不实之处，则百度公司有权随时停止提供相关网络广告或网络推广服务，并不被视为违约，无需承担任何责任；</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sz w:val="18"/>
          <w:szCs w:val="18"/>
        </w:rPr>
        <w:t>4</w:t>
      </w:r>
      <w:r w:rsidRPr="00B32CCB">
        <w:rPr>
          <w:rFonts w:ascii="微软雅黑" w:eastAsia="微软雅黑" w:hAnsi="微软雅黑" w:hint="eastAsia"/>
          <w:sz w:val="18"/>
          <w:szCs w:val="18"/>
        </w:rPr>
        <w:t>、</w:t>
      </w:r>
      <w:r w:rsidRPr="00B32CCB">
        <w:rPr>
          <w:rFonts w:ascii="微软雅黑" w:eastAsia="微软雅黑" w:hAnsi="微软雅黑"/>
          <w:sz w:val="18"/>
          <w:szCs w:val="18"/>
        </w:rPr>
        <w:t xml:space="preserve">  </w:t>
      </w:r>
      <w:r w:rsidRPr="00B32CCB">
        <w:rPr>
          <w:rFonts w:ascii="微软雅黑" w:eastAsia="微软雅黑" w:hAnsi="微软雅黑" w:hint="eastAsia"/>
          <w:sz w:val="18"/>
          <w:szCs w:val="18"/>
        </w:rPr>
        <w:t>本承诺函自承诺人签字、盖章之日起生效、本承诺一经做出，不可撤回。</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sz w:val="18"/>
          <w:szCs w:val="18"/>
        </w:rPr>
        <w:t> </w:t>
      </w:r>
    </w:p>
    <w:p w:rsidR="0082452F" w:rsidRPr="00B32CCB" w:rsidRDefault="0082452F" w:rsidP="00FC7D7B">
      <w:pPr>
        <w:jc w:val="right"/>
        <w:rPr>
          <w:rFonts w:ascii="微软雅黑" w:eastAsia="微软雅黑" w:hAnsi="微软雅黑"/>
          <w:sz w:val="18"/>
          <w:szCs w:val="18"/>
        </w:rPr>
      </w:pPr>
      <w:r w:rsidRPr="00B32CCB">
        <w:rPr>
          <w:rFonts w:ascii="微软雅黑" w:eastAsia="微软雅黑" w:hAnsi="微软雅黑" w:hint="eastAsia"/>
          <w:sz w:val="18"/>
          <w:szCs w:val="18"/>
        </w:rPr>
        <w:t>承诺人：（公章）</w:t>
      </w:r>
    </w:p>
    <w:p w:rsidR="0082452F" w:rsidRPr="00B32CCB" w:rsidRDefault="0082452F" w:rsidP="00FC7D7B">
      <w:pPr>
        <w:jc w:val="right"/>
        <w:rPr>
          <w:rFonts w:ascii="微软雅黑" w:eastAsia="微软雅黑" w:hAnsi="微软雅黑"/>
          <w:sz w:val="18"/>
          <w:szCs w:val="18"/>
        </w:rPr>
      </w:pPr>
      <w:r w:rsidRPr="00B32CCB">
        <w:rPr>
          <w:rFonts w:ascii="微软雅黑" w:eastAsia="微软雅黑" w:hAnsi="微软雅黑" w:hint="eastAsia"/>
          <w:sz w:val="18"/>
          <w:szCs w:val="18"/>
        </w:rPr>
        <w:t>法人代表：</w:t>
      </w:r>
    </w:p>
    <w:p w:rsidR="0082452F" w:rsidRPr="00B32CCB" w:rsidRDefault="0082452F" w:rsidP="00FC7D7B">
      <w:pPr>
        <w:jc w:val="right"/>
        <w:rPr>
          <w:rFonts w:ascii="微软雅黑" w:eastAsia="微软雅黑" w:hAnsi="微软雅黑"/>
          <w:b/>
          <w:sz w:val="18"/>
          <w:szCs w:val="18"/>
        </w:rPr>
      </w:pPr>
      <w:r w:rsidRPr="00B32CCB">
        <w:rPr>
          <w:rFonts w:ascii="微软雅黑" w:eastAsia="微软雅黑" w:hAnsi="微软雅黑" w:hint="eastAsia"/>
          <w:sz w:val="18"/>
          <w:szCs w:val="18"/>
        </w:rPr>
        <w:t>签署日期：年月  日</w:t>
      </w:r>
    </w:p>
    <w:p w:rsidR="0082452F" w:rsidRPr="00B32CCB" w:rsidRDefault="0082452F" w:rsidP="00FC7D7B">
      <w:pPr>
        <w:rPr>
          <w:rFonts w:ascii="微软雅黑" w:eastAsia="微软雅黑" w:hAnsi="微软雅黑"/>
          <w:b/>
          <w:sz w:val="18"/>
          <w:szCs w:val="18"/>
        </w:rPr>
      </w:pPr>
    </w:p>
    <w:p w:rsidR="008D2368" w:rsidRPr="00B32CCB" w:rsidRDefault="008D2368" w:rsidP="00FC7D7B">
      <w:pPr>
        <w:rPr>
          <w:rFonts w:ascii="微软雅黑" w:eastAsia="微软雅黑" w:hAnsi="微软雅黑"/>
          <w:b/>
          <w:sz w:val="18"/>
          <w:szCs w:val="18"/>
        </w:rPr>
      </w:pPr>
    </w:p>
    <w:p w:rsidR="008D2368" w:rsidRPr="00B32CCB" w:rsidRDefault="008D2368" w:rsidP="00FC7D7B">
      <w:pPr>
        <w:rPr>
          <w:rFonts w:ascii="微软雅黑" w:eastAsia="微软雅黑" w:hAnsi="微软雅黑"/>
          <w:b/>
          <w:sz w:val="18"/>
          <w:szCs w:val="18"/>
        </w:rPr>
      </w:pPr>
    </w:p>
    <w:p w:rsidR="0082452F" w:rsidRPr="00B32CCB" w:rsidRDefault="0082452F" w:rsidP="00FC7D7B">
      <w:pPr>
        <w:jc w:val="center"/>
        <w:rPr>
          <w:rFonts w:ascii="微软雅黑" w:eastAsia="微软雅黑" w:hAnsi="微软雅黑"/>
          <w:sz w:val="18"/>
          <w:szCs w:val="18"/>
        </w:rPr>
      </w:pPr>
      <w:r w:rsidRPr="00B32CCB">
        <w:rPr>
          <w:rFonts w:ascii="微软雅黑" w:eastAsia="微软雅黑" w:hAnsi="微软雅黑"/>
          <w:sz w:val="18"/>
          <w:szCs w:val="18"/>
        </w:rPr>
        <w:t>《</w:t>
      </w:r>
      <w:r w:rsidRPr="00B32CCB">
        <w:rPr>
          <w:rFonts w:ascii="微软雅黑" w:eastAsia="微软雅黑" w:hAnsi="微软雅黑" w:hint="eastAsia"/>
          <w:sz w:val="18"/>
          <w:szCs w:val="18"/>
        </w:rPr>
        <w:t>数码、电影、视频类推广承诺函》（中英文版）</w:t>
      </w:r>
    </w:p>
    <w:p w:rsidR="0082452F" w:rsidRPr="00B32CCB" w:rsidRDefault="0082452F" w:rsidP="00FC7D7B">
      <w:pPr>
        <w:jc w:val="center"/>
        <w:rPr>
          <w:rFonts w:ascii="微软雅黑" w:eastAsia="微软雅黑" w:hAnsi="微软雅黑"/>
          <w:sz w:val="18"/>
          <w:szCs w:val="18"/>
        </w:rPr>
      </w:pPr>
      <w:r w:rsidRPr="00B32CCB">
        <w:rPr>
          <w:rFonts w:ascii="微软雅黑" w:eastAsia="微软雅黑" w:hAnsi="微软雅黑"/>
          <w:sz w:val="18"/>
          <w:szCs w:val="18"/>
        </w:rPr>
        <w:t>Letter of Commitment for D</w:t>
      </w:r>
      <w:r w:rsidRPr="00B32CCB">
        <w:rPr>
          <w:rFonts w:ascii="微软雅黑" w:eastAsia="微软雅黑" w:hAnsi="微软雅黑" w:hint="eastAsia"/>
          <w:sz w:val="18"/>
          <w:szCs w:val="18"/>
        </w:rPr>
        <w:t xml:space="preserve">igital, Movie, </w:t>
      </w:r>
      <w:r w:rsidRPr="00B32CCB">
        <w:rPr>
          <w:rFonts w:ascii="微软雅黑" w:eastAsia="微软雅黑" w:hAnsi="微软雅黑"/>
          <w:sz w:val="18"/>
          <w:szCs w:val="18"/>
        </w:rPr>
        <w:t>and</w:t>
      </w:r>
      <w:r w:rsidRPr="00B32CCB">
        <w:rPr>
          <w:rFonts w:ascii="微软雅黑" w:eastAsia="微软雅黑" w:hAnsi="微软雅黑" w:hint="eastAsia"/>
          <w:sz w:val="18"/>
          <w:szCs w:val="18"/>
        </w:rPr>
        <w:t xml:space="preserve"> Video </w:t>
      </w:r>
      <w:r w:rsidRPr="00B32CCB">
        <w:rPr>
          <w:rFonts w:ascii="微软雅黑" w:eastAsia="微软雅黑" w:hAnsi="微软雅黑"/>
          <w:sz w:val="18"/>
          <w:szCs w:val="18"/>
        </w:rPr>
        <w:t>Promotion Categories</w:t>
      </w:r>
    </w:p>
    <w:p w:rsidR="0082452F" w:rsidRPr="00B32CCB" w:rsidRDefault="0082452F" w:rsidP="00FC7D7B">
      <w:pPr>
        <w:rPr>
          <w:rFonts w:ascii="微软雅黑" w:eastAsia="微软雅黑" w:hAnsi="微软雅黑"/>
          <w:sz w:val="18"/>
          <w:szCs w:val="18"/>
        </w:rPr>
      </w:pP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百度公司：</w:t>
      </w:r>
    </w:p>
    <w:p w:rsidR="0082452F" w:rsidRPr="00B32CCB" w:rsidRDefault="0082452F" w:rsidP="00FC7D7B">
      <w:pPr>
        <w:rPr>
          <w:rFonts w:ascii="微软雅黑" w:eastAsia="微软雅黑" w:hAnsi="微软雅黑"/>
          <w:sz w:val="18"/>
          <w:szCs w:val="18"/>
        </w:rPr>
      </w:pP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承诺人百度帐户：___________________________________________</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承诺人网站名称：____________________________________</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lastRenderedPageBreak/>
        <w:t>承诺人公司名称（姓名）：____________________________________</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承诺人推广网站域名：_______________________________________</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sz w:val="18"/>
          <w:szCs w:val="18"/>
        </w:rPr>
        <w:t xml:space="preserve">Baidu Company: </w:t>
      </w:r>
    </w:p>
    <w:p w:rsidR="0082452F" w:rsidRPr="00B32CCB" w:rsidRDefault="0082452F" w:rsidP="00FC7D7B">
      <w:pPr>
        <w:rPr>
          <w:rFonts w:ascii="微软雅黑" w:eastAsia="微软雅黑" w:hAnsi="微软雅黑"/>
          <w:sz w:val="18"/>
          <w:szCs w:val="18"/>
        </w:rPr>
      </w:pP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sz w:val="18"/>
          <w:szCs w:val="18"/>
        </w:rPr>
        <w:t xml:space="preserve">Accepter’s Baidu Account: __________________________________ </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sz w:val="18"/>
          <w:szCs w:val="18"/>
        </w:rPr>
        <w:t>Accepter’s</w:t>
      </w:r>
      <w:r w:rsidRPr="00B32CCB">
        <w:rPr>
          <w:rFonts w:ascii="微软雅黑" w:eastAsia="微软雅黑" w:hAnsi="微软雅黑" w:hint="eastAsia"/>
          <w:sz w:val="18"/>
          <w:szCs w:val="18"/>
        </w:rPr>
        <w:t xml:space="preserve"> Website Name: </w:t>
      </w:r>
      <w:r w:rsidRPr="00B32CCB">
        <w:rPr>
          <w:rFonts w:ascii="微软雅黑" w:eastAsia="微软雅黑" w:hAnsi="微软雅黑"/>
          <w:sz w:val="18"/>
          <w:szCs w:val="18"/>
        </w:rPr>
        <w:t>_____________________________________</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sz w:val="18"/>
          <w:szCs w:val="18"/>
        </w:rPr>
        <w:t>Accepter’s Company Name (Name): __________________________</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sz w:val="18"/>
          <w:szCs w:val="18"/>
        </w:rPr>
        <w:t>Domain Name of Accepter’s Promotion Website: _________________</w:t>
      </w:r>
    </w:p>
    <w:p w:rsidR="0082452F" w:rsidRPr="00B32CCB" w:rsidRDefault="0082452F" w:rsidP="00FC7D7B">
      <w:pPr>
        <w:rPr>
          <w:rFonts w:ascii="微软雅黑" w:eastAsia="微软雅黑" w:hAnsi="微软雅黑"/>
          <w:sz w:val="18"/>
          <w:szCs w:val="18"/>
        </w:rPr>
      </w:pP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本承诺人在充分知晓并自愿接受百度公司推广服务规则及其相关规定的前提下，谨作出以下承诺：</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sz w:val="18"/>
          <w:szCs w:val="18"/>
        </w:rPr>
        <w:t xml:space="preserve">On condition that I (the accepter) fully understand and voluntarily accept to abide by the </w:t>
      </w:r>
      <w:r w:rsidRPr="00B32CCB">
        <w:rPr>
          <w:rFonts w:ascii="微软雅黑" w:eastAsia="微软雅黑" w:hAnsi="微软雅黑" w:hint="eastAsia"/>
          <w:sz w:val="18"/>
          <w:szCs w:val="18"/>
        </w:rPr>
        <w:t>promotion</w:t>
      </w:r>
      <w:r w:rsidRPr="00B32CCB">
        <w:rPr>
          <w:rFonts w:ascii="微软雅黑" w:eastAsia="微软雅黑" w:hAnsi="微软雅黑"/>
          <w:sz w:val="18"/>
          <w:szCs w:val="18"/>
        </w:rPr>
        <w:t xml:space="preserve"> service regulations and relevant provisions of Baidu Company, I make the following commitments:</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sz w:val="18"/>
          <w:szCs w:val="18"/>
        </w:rPr>
        <w:t> </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1. 承诺人保证所选择的关键词及推广的网站内容符合法律法规规定且不会侵犯任何第三方的权利，如侵犯任何第三方的权利或违反法律法规规定的，承诺人承担由此给百度公司造出的全部损失；</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 xml:space="preserve">1. </w:t>
      </w:r>
      <w:r w:rsidRPr="00B32CCB">
        <w:rPr>
          <w:rFonts w:ascii="微软雅黑" w:eastAsia="微软雅黑" w:hAnsi="微软雅黑"/>
          <w:sz w:val="18"/>
          <w:szCs w:val="18"/>
        </w:rPr>
        <w:t>The accepter ensures that the keywords selected and website contents submitted for promotion comply with the provisions of laws and regulations and will not infringe legal rights of any third party. Such there be any infringement of legal rights of any third party or violation of any provisions of laws and regulations, the accepter shall bear all resulting losses caused to Baidu Company</w:t>
      </w:r>
      <w:r w:rsidRPr="00B32CCB">
        <w:rPr>
          <w:rFonts w:ascii="微软雅黑" w:eastAsia="微软雅黑" w:hAnsi="微软雅黑" w:hint="eastAsia"/>
          <w:sz w:val="18"/>
          <w:szCs w:val="18"/>
        </w:rPr>
        <w:t>;</w:t>
      </w:r>
    </w:p>
    <w:p w:rsidR="0082452F" w:rsidRPr="00B32CCB" w:rsidRDefault="0082452F" w:rsidP="00FC7D7B">
      <w:pPr>
        <w:rPr>
          <w:rFonts w:ascii="微软雅黑" w:eastAsia="微软雅黑" w:hAnsi="微软雅黑"/>
          <w:sz w:val="18"/>
          <w:szCs w:val="18"/>
        </w:rPr>
      </w:pP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2. 若任何第三方通过百度搜索进入我公司所推广的网站上购买我公司的产品，我公司需作出如下承诺：</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（1）</w:t>
      </w:r>
      <w:r w:rsidRPr="00B32CCB">
        <w:rPr>
          <w:rFonts w:ascii="微软雅黑" w:eastAsia="微软雅黑" w:hAnsi="微软雅黑"/>
          <w:sz w:val="18"/>
          <w:szCs w:val="18"/>
        </w:rPr>
        <w:t> </w:t>
      </w:r>
      <w:r w:rsidRPr="00B32CCB">
        <w:rPr>
          <w:rFonts w:ascii="微软雅黑" w:eastAsia="微软雅黑" w:hAnsi="微软雅黑" w:hint="eastAsia"/>
          <w:sz w:val="18"/>
          <w:szCs w:val="18"/>
        </w:rPr>
        <w:t>对于我司网站销售数码或其他产品，则我司保证所售卖的数码或其他产品不存在水货等非正规渠道销售之产品，亦不会存在欺骗消费者及诈骗行为。</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（2）</w:t>
      </w:r>
      <w:r w:rsidRPr="00B32CCB">
        <w:rPr>
          <w:rFonts w:ascii="微软雅黑" w:eastAsia="微软雅黑" w:hAnsi="微软雅黑"/>
          <w:sz w:val="18"/>
          <w:szCs w:val="18"/>
        </w:rPr>
        <w:t> </w:t>
      </w:r>
      <w:r w:rsidRPr="00B32CCB">
        <w:rPr>
          <w:rFonts w:ascii="微软雅黑" w:eastAsia="微软雅黑" w:hAnsi="微软雅黑" w:hint="eastAsia"/>
          <w:sz w:val="18"/>
          <w:szCs w:val="18"/>
        </w:rPr>
        <w:t>如我司网站含有电影、视频在线观看，电影、视频下载等业务，则我司保证所推广网站内容符合国家相关规定，提供的内容正面健康，不存在涉及色情、反动言论等国家法规明令禁止的内容，且在推广过程中无任何作弊行为。</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（3）如我司销售其它类型产品，我司保证售卖的产品不存在假冒、伪劣等欺骗消费者权益的行为。</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如第三方向百度公司发出律师函或其他形式的书面通知时，则百度公司有权终止提供我公司的推广服务，且我公司在百度开设推广服务的帐户余额不予退还。百度公司无需承担任何责任。如第三方向百度公司追究法律责任，我司应承担由此给百度公司所造成的全部损失，包括但不限于诉讼等费用；</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 xml:space="preserve">2. </w:t>
      </w:r>
      <w:r w:rsidRPr="00B32CCB">
        <w:rPr>
          <w:rFonts w:ascii="微软雅黑" w:eastAsia="微软雅黑" w:hAnsi="微软雅黑"/>
          <w:sz w:val="18"/>
          <w:szCs w:val="18"/>
        </w:rPr>
        <w:t xml:space="preserve">If any third party enters into the website promoted by our company through Baidu search to </w:t>
      </w:r>
      <w:r w:rsidRPr="00B32CCB">
        <w:rPr>
          <w:rFonts w:ascii="微软雅黑" w:eastAsia="微软雅黑" w:hAnsi="微软雅黑" w:hint="eastAsia"/>
          <w:sz w:val="18"/>
          <w:szCs w:val="18"/>
        </w:rPr>
        <w:t>purchase</w:t>
      </w:r>
      <w:r w:rsidRPr="00B32CCB">
        <w:rPr>
          <w:rFonts w:ascii="微软雅黑" w:eastAsia="微软雅黑" w:hAnsi="微软雅黑"/>
          <w:sz w:val="18"/>
          <w:szCs w:val="18"/>
        </w:rPr>
        <w:t xml:space="preserve"> our company’</w:t>
      </w:r>
      <w:r w:rsidRPr="00B32CCB">
        <w:rPr>
          <w:rFonts w:ascii="微软雅黑" w:eastAsia="微软雅黑" w:hAnsi="微软雅黑" w:hint="eastAsia"/>
          <w:sz w:val="18"/>
          <w:szCs w:val="18"/>
        </w:rPr>
        <w:t xml:space="preserve">s </w:t>
      </w:r>
      <w:r w:rsidRPr="00B32CCB">
        <w:rPr>
          <w:rFonts w:ascii="微软雅黑" w:eastAsia="微软雅黑" w:hAnsi="微软雅黑"/>
          <w:sz w:val="18"/>
          <w:szCs w:val="18"/>
        </w:rPr>
        <w:t>products, our company makes the following commitments</w:t>
      </w:r>
      <w:r w:rsidRPr="00B32CCB">
        <w:rPr>
          <w:rFonts w:ascii="微软雅黑" w:eastAsia="微软雅黑" w:hAnsi="微软雅黑" w:hint="eastAsia"/>
          <w:sz w:val="18"/>
          <w:szCs w:val="18"/>
        </w:rPr>
        <w:t xml:space="preserve">: </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（1）</w:t>
      </w:r>
      <w:r w:rsidRPr="00B32CCB">
        <w:rPr>
          <w:rFonts w:ascii="微软雅黑" w:eastAsia="微软雅黑" w:hAnsi="微软雅黑"/>
          <w:sz w:val="18"/>
          <w:szCs w:val="18"/>
        </w:rPr>
        <w:t xml:space="preserve">As to the </w:t>
      </w:r>
      <w:r w:rsidRPr="00B32CCB">
        <w:rPr>
          <w:rFonts w:ascii="微软雅黑" w:eastAsia="微软雅黑" w:hAnsi="微软雅黑" w:hint="eastAsia"/>
          <w:sz w:val="18"/>
          <w:szCs w:val="18"/>
        </w:rPr>
        <w:t>digital or other products sold in</w:t>
      </w:r>
      <w:r w:rsidRPr="00B32CCB">
        <w:rPr>
          <w:rFonts w:ascii="微软雅黑" w:eastAsia="微软雅黑" w:hAnsi="微软雅黑"/>
          <w:sz w:val="18"/>
          <w:szCs w:val="18"/>
        </w:rPr>
        <w:t xml:space="preserve"> the website of our company, our company ensure that those products sold by our company do not have such products from non-formal channels as smuggled goods, and do not</w:t>
      </w:r>
      <w:r w:rsidRPr="00B32CCB">
        <w:rPr>
          <w:rFonts w:ascii="微软雅黑" w:eastAsia="微软雅黑" w:hAnsi="微软雅黑" w:hint="eastAsia"/>
          <w:sz w:val="18"/>
          <w:szCs w:val="18"/>
        </w:rPr>
        <w:t xml:space="preserve"> have </w:t>
      </w:r>
      <w:r w:rsidRPr="00B32CCB">
        <w:rPr>
          <w:rFonts w:ascii="微软雅黑" w:eastAsia="微软雅黑" w:hAnsi="微软雅黑"/>
          <w:sz w:val="18"/>
          <w:szCs w:val="18"/>
        </w:rPr>
        <w:t xml:space="preserve">any </w:t>
      </w:r>
      <w:r w:rsidRPr="00B32CCB">
        <w:rPr>
          <w:rFonts w:ascii="微软雅黑" w:eastAsia="微软雅黑" w:hAnsi="微软雅黑" w:hint="eastAsia"/>
          <w:sz w:val="18"/>
          <w:szCs w:val="18"/>
        </w:rPr>
        <w:t xml:space="preserve">behavior </w:t>
      </w:r>
      <w:r w:rsidRPr="00B32CCB">
        <w:rPr>
          <w:rFonts w:ascii="微软雅黑" w:eastAsia="微软雅黑" w:hAnsi="微软雅黑"/>
          <w:sz w:val="18"/>
          <w:szCs w:val="18"/>
        </w:rPr>
        <w:t>for deceiving or defrauding</w:t>
      </w:r>
      <w:r w:rsidRPr="00B32CCB">
        <w:rPr>
          <w:rFonts w:ascii="微软雅黑" w:eastAsia="微软雅黑" w:hAnsi="微软雅黑" w:hint="eastAsia"/>
          <w:sz w:val="18"/>
          <w:szCs w:val="18"/>
        </w:rPr>
        <w:t xml:space="preserve"> consumers</w:t>
      </w:r>
      <w:r w:rsidRPr="00B32CCB">
        <w:rPr>
          <w:rFonts w:ascii="微软雅黑" w:eastAsia="微软雅黑" w:hAnsi="微软雅黑"/>
          <w:sz w:val="18"/>
          <w:szCs w:val="18"/>
        </w:rPr>
        <w:t>.</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（2）</w:t>
      </w:r>
      <w:r w:rsidRPr="00B32CCB">
        <w:rPr>
          <w:rFonts w:ascii="微软雅黑" w:eastAsia="微软雅黑" w:hAnsi="微软雅黑"/>
          <w:sz w:val="18"/>
          <w:szCs w:val="18"/>
        </w:rPr>
        <w:t>I</w:t>
      </w:r>
      <w:r w:rsidRPr="00B32CCB">
        <w:rPr>
          <w:rFonts w:ascii="微软雅黑" w:eastAsia="微软雅黑" w:hAnsi="微软雅黑" w:hint="eastAsia"/>
          <w:sz w:val="18"/>
          <w:szCs w:val="18"/>
        </w:rPr>
        <w:t xml:space="preserve">f </w:t>
      </w:r>
      <w:r w:rsidRPr="00B32CCB">
        <w:rPr>
          <w:rFonts w:ascii="微软雅黑" w:eastAsia="微软雅黑" w:hAnsi="微软雅黑"/>
          <w:sz w:val="18"/>
          <w:szCs w:val="18"/>
        </w:rPr>
        <w:t xml:space="preserve">our company’s website contains such business as </w:t>
      </w:r>
      <w:r w:rsidRPr="00B32CCB">
        <w:rPr>
          <w:rFonts w:ascii="微软雅黑" w:eastAsia="微软雅黑" w:hAnsi="微软雅黑" w:hint="eastAsia"/>
          <w:sz w:val="18"/>
          <w:szCs w:val="18"/>
        </w:rPr>
        <w:t>movies</w:t>
      </w:r>
      <w:r w:rsidRPr="00B32CCB">
        <w:rPr>
          <w:rFonts w:ascii="微软雅黑" w:eastAsia="微软雅黑" w:hAnsi="微软雅黑"/>
          <w:sz w:val="18"/>
          <w:szCs w:val="18"/>
        </w:rPr>
        <w:t xml:space="preserve"> and</w:t>
      </w:r>
      <w:r w:rsidRPr="00B32CCB">
        <w:rPr>
          <w:rFonts w:ascii="微软雅黑" w:eastAsia="微软雅黑" w:hAnsi="微软雅黑" w:hint="eastAsia"/>
          <w:sz w:val="18"/>
          <w:szCs w:val="18"/>
        </w:rPr>
        <w:t xml:space="preserve"> videos </w:t>
      </w:r>
      <w:r w:rsidRPr="00B32CCB">
        <w:rPr>
          <w:rFonts w:ascii="微软雅黑" w:eastAsia="微软雅黑" w:hAnsi="微软雅黑"/>
          <w:sz w:val="18"/>
          <w:szCs w:val="18"/>
        </w:rPr>
        <w:t xml:space="preserve">for </w:t>
      </w:r>
      <w:r w:rsidRPr="00B32CCB">
        <w:rPr>
          <w:rFonts w:ascii="微软雅黑" w:eastAsia="微软雅黑" w:hAnsi="微软雅黑" w:hint="eastAsia"/>
          <w:sz w:val="18"/>
          <w:szCs w:val="18"/>
        </w:rPr>
        <w:t>online watch</w:t>
      </w:r>
      <w:r w:rsidRPr="00B32CCB">
        <w:rPr>
          <w:rFonts w:ascii="微软雅黑" w:eastAsia="微软雅黑" w:hAnsi="微软雅黑"/>
          <w:sz w:val="18"/>
          <w:szCs w:val="18"/>
        </w:rPr>
        <w:t>ing,</w:t>
      </w:r>
      <w:r w:rsidRPr="00B32CCB">
        <w:rPr>
          <w:rFonts w:ascii="微软雅黑" w:eastAsia="微软雅黑" w:hAnsi="微软雅黑" w:hint="eastAsia"/>
          <w:sz w:val="18"/>
          <w:szCs w:val="18"/>
        </w:rPr>
        <w:t xml:space="preserve"> and </w:t>
      </w:r>
      <w:r w:rsidRPr="00B32CCB">
        <w:rPr>
          <w:rFonts w:ascii="微软雅黑" w:eastAsia="微软雅黑" w:hAnsi="微软雅黑"/>
          <w:sz w:val="18"/>
          <w:szCs w:val="18"/>
        </w:rPr>
        <w:t xml:space="preserve">movies and videosfor </w:t>
      </w:r>
      <w:r w:rsidRPr="00B32CCB">
        <w:rPr>
          <w:rFonts w:ascii="微软雅黑" w:eastAsia="微软雅黑" w:hAnsi="微软雅黑" w:hint="eastAsia"/>
          <w:sz w:val="18"/>
          <w:szCs w:val="18"/>
        </w:rPr>
        <w:t xml:space="preserve">download, our </w:t>
      </w:r>
      <w:r w:rsidRPr="00B32CCB">
        <w:rPr>
          <w:rFonts w:ascii="微软雅黑" w:eastAsia="微软雅黑" w:hAnsi="微软雅黑"/>
          <w:sz w:val="18"/>
          <w:szCs w:val="18"/>
        </w:rPr>
        <w:t>company</w:t>
      </w:r>
      <w:r w:rsidRPr="00B32CCB">
        <w:rPr>
          <w:rFonts w:ascii="微软雅黑" w:eastAsia="微软雅黑" w:hAnsi="微软雅黑" w:hint="eastAsia"/>
          <w:sz w:val="18"/>
          <w:szCs w:val="18"/>
        </w:rPr>
        <w:t xml:space="preserve"> ensures that contents of the </w:t>
      </w:r>
      <w:r w:rsidRPr="00B32CCB">
        <w:rPr>
          <w:rFonts w:ascii="微软雅黑" w:eastAsia="微软雅黑" w:hAnsi="微软雅黑"/>
          <w:sz w:val="18"/>
          <w:szCs w:val="18"/>
        </w:rPr>
        <w:t>promotion</w:t>
      </w:r>
      <w:r w:rsidRPr="00B32CCB">
        <w:rPr>
          <w:rFonts w:ascii="微软雅黑" w:eastAsia="微软雅黑" w:hAnsi="微软雅黑" w:hint="eastAsia"/>
          <w:sz w:val="18"/>
          <w:szCs w:val="18"/>
        </w:rPr>
        <w:t xml:space="preserve"> website comply with </w:t>
      </w:r>
      <w:r w:rsidRPr="00B32CCB">
        <w:rPr>
          <w:rFonts w:ascii="微软雅黑" w:eastAsia="微软雅黑" w:hAnsi="微软雅黑"/>
          <w:sz w:val="18"/>
          <w:szCs w:val="18"/>
        </w:rPr>
        <w:t>relevant</w:t>
      </w:r>
      <w:r w:rsidRPr="00B32CCB">
        <w:rPr>
          <w:rFonts w:ascii="微软雅黑" w:eastAsia="微软雅黑" w:hAnsi="微软雅黑" w:hint="eastAsia"/>
          <w:sz w:val="18"/>
          <w:szCs w:val="18"/>
        </w:rPr>
        <w:t xml:space="preserve"> national regulations, </w:t>
      </w:r>
      <w:r w:rsidRPr="00B32CCB">
        <w:rPr>
          <w:rFonts w:ascii="微软雅黑" w:eastAsia="微软雅黑" w:hAnsi="微软雅黑"/>
          <w:sz w:val="18"/>
          <w:szCs w:val="18"/>
        </w:rPr>
        <w:t>and contents provided are positive and healthy, and do not contain contents explicitly prohibited by Chinese national laws and regulations such as pornography and reactionary speeches, and that the promotion procedure is free from any cheating.</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（3）</w:t>
      </w:r>
      <w:r w:rsidRPr="00B32CCB">
        <w:rPr>
          <w:rFonts w:ascii="微软雅黑" w:eastAsia="微软雅黑" w:hAnsi="微软雅黑"/>
          <w:sz w:val="18"/>
          <w:szCs w:val="18"/>
        </w:rPr>
        <w:t>If our company sells other types of products, our company ensure that all products for sale are not fake or counterfeit or deceptive to the consumer.</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sz w:val="18"/>
          <w:szCs w:val="18"/>
        </w:rPr>
        <w:t xml:space="preserve">If any third party issues a legal letter or any other form of written notice to Baidu Company, Baidu Company has the right to terminate the </w:t>
      </w:r>
      <w:r w:rsidRPr="00B32CCB">
        <w:rPr>
          <w:rFonts w:ascii="微软雅黑" w:eastAsia="微软雅黑" w:hAnsi="微软雅黑" w:hint="eastAsia"/>
          <w:sz w:val="18"/>
          <w:szCs w:val="18"/>
        </w:rPr>
        <w:t>promotion</w:t>
      </w:r>
      <w:r w:rsidRPr="00B32CCB">
        <w:rPr>
          <w:rFonts w:ascii="微软雅黑" w:eastAsia="微软雅黑" w:hAnsi="微软雅黑"/>
          <w:sz w:val="18"/>
          <w:szCs w:val="18"/>
        </w:rPr>
        <w:t xml:space="preserve"> services provided to our company and any account balance of our company with Baidu for the promotion service will not be </w:t>
      </w:r>
      <w:r w:rsidRPr="00B32CCB">
        <w:rPr>
          <w:rFonts w:ascii="微软雅黑" w:eastAsia="微软雅黑" w:hAnsi="微软雅黑" w:hint="eastAsia"/>
          <w:sz w:val="18"/>
          <w:szCs w:val="18"/>
        </w:rPr>
        <w:t>refunded</w:t>
      </w:r>
      <w:r w:rsidRPr="00B32CCB">
        <w:rPr>
          <w:rFonts w:ascii="微软雅黑" w:eastAsia="微软雅黑" w:hAnsi="微软雅黑"/>
          <w:sz w:val="18"/>
          <w:szCs w:val="18"/>
        </w:rPr>
        <w:t xml:space="preserve">, and Baidu Company </w:t>
      </w:r>
      <w:r w:rsidRPr="00B32CCB">
        <w:rPr>
          <w:rFonts w:ascii="微软雅黑" w:eastAsia="微软雅黑" w:hAnsi="微软雅黑" w:hint="eastAsia"/>
          <w:sz w:val="18"/>
          <w:szCs w:val="18"/>
        </w:rPr>
        <w:t>shall not bear</w:t>
      </w:r>
      <w:r w:rsidRPr="00B32CCB">
        <w:rPr>
          <w:rFonts w:ascii="微软雅黑" w:eastAsia="微软雅黑" w:hAnsi="微软雅黑"/>
          <w:sz w:val="18"/>
          <w:szCs w:val="18"/>
        </w:rPr>
        <w:t xml:space="preserve"> any responsibilities</w:t>
      </w:r>
      <w:r w:rsidRPr="00B32CCB">
        <w:rPr>
          <w:rFonts w:ascii="微软雅黑" w:eastAsia="微软雅黑" w:hAnsi="微软雅黑" w:hint="eastAsia"/>
          <w:sz w:val="18"/>
          <w:szCs w:val="18"/>
        </w:rPr>
        <w:t xml:space="preserve"> thereby</w:t>
      </w:r>
      <w:r w:rsidRPr="00B32CCB">
        <w:rPr>
          <w:rFonts w:ascii="微软雅黑" w:eastAsia="微软雅黑" w:hAnsi="微软雅黑"/>
          <w:sz w:val="18"/>
          <w:szCs w:val="18"/>
        </w:rPr>
        <w:t xml:space="preserve">. If the third party </w:t>
      </w:r>
      <w:r w:rsidRPr="00B32CCB">
        <w:rPr>
          <w:rFonts w:ascii="微软雅黑" w:eastAsia="微软雅黑" w:hAnsi="微软雅黑" w:hint="eastAsia"/>
          <w:sz w:val="18"/>
          <w:szCs w:val="18"/>
        </w:rPr>
        <w:t>claims</w:t>
      </w:r>
      <w:r w:rsidRPr="00B32CCB">
        <w:rPr>
          <w:rFonts w:ascii="微软雅黑" w:eastAsia="微软雅黑" w:hAnsi="微软雅黑"/>
          <w:sz w:val="18"/>
          <w:szCs w:val="18"/>
        </w:rPr>
        <w:t xml:space="preserve"> legal responsibilities</w:t>
      </w:r>
      <w:r w:rsidRPr="00B32CCB">
        <w:rPr>
          <w:rFonts w:ascii="微软雅黑" w:eastAsia="微软雅黑" w:hAnsi="微软雅黑" w:hint="eastAsia"/>
          <w:sz w:val="18"/>
          <w:szCs w:val="18"/>
        </w:rPr>
        <w:t xml:space="preserve"> of Baidu</w:t>
      </w:r>
      <w:r w:rsidRPr="00B32CCB">
        <w:rPr>
          <w:rFonts w:ascii="微软雅黑" w:eastAsia="微软雅黑" w:hAnsi="微软雅黑"/>
          <w:sz w:val="18"/>
          <w:szCs w:val="18"/>
        </w:rPr>
        <w:t>, our company shall undertake all resulting losses caused to Baidu Company, including but not limited to litigation expenses</w:t>
      </w:r>
      <w:r w:rsidRPr="00B32CCB">
        <w:rPr>
          <w:rFonts w:ascii="微软雅黑" w:eastAsia="微软雅黑" w:hAnsi="微软雅黑" w:hint="eastAsia"/>
          <w:sz w:val="18"/>
          <w:szCs w:val="18"/>
        </w:rPr>
        <w:t>.</w:t>
      </w:r>
    </w:p>
    <w:p w:rsidR="0082452F" w:rsidRPr="00B32CCB" w:rsidRDefault="0082452F" w:rsidP="00FC7D7B">
      <w:pPr>
        <w:rPr>
          <w:rFonts w:ascii="微软雅黑" w:eastAsia="微软雅黑" w:hAnsi="微软雅黑"/>
          <w:sz w:val="18"/>
          <w:szCs w:val="18"/>
        </w:rPr>
      </w:pP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3. 若有权机关或部门要求百度公司停止提供相关网络广告或网络推广服务的、或第三方有确切证据证明承诺人连接指向的网站内容侵权的、或百度公司发现承诺人并未获得相关授权或上述承诺存在任何不实之处，则百度公司有权随时停止提供相关网络广告或网络推</w:t>
      </w:r>
      <w:r w:rsidRPr="00B32CCB">
        <w:rPr>
          <w:rFonts w:ascii="微软雅黑" w:eastAsia="微软雅黑" w:hAnsi="微软雅黑" w:hint="eastAsia"/>
          <w:sz w:val="18"/>
          <w:szCs w:val="18"/>
        </w:rPr>
        <w:lastRenderedPageBreak/>
        <w:t>广服务，并不被视为违约，无需承担任何责任；</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 xml:space="preserve">3. </w:t>
      </w:r>
      <w:r w:rsidRPr="00B32CCB">
        <w:rPr>
          <w:rFonts w:ascii="微软雅黑" w:eastAsia="微软雅黑" w:hAnsi="微软雅黑"/>
          <w:sz w:val="18"/>
          <w:szCs w:val="18"/>
        </w:rPr>
        <w:t xml:space="preserve">If any authorized authority or department requires Baidu Company to stop providing relevant network advertisements or network promotion services, or any third party has conclusive evidences to prove that contents of the website linked by the accepter contains infringed contents, or Baidu Company discovers that the accepter do not possess the necessary authorization or any of the above commitments is not true, then Baidu Company has the right to stop providing relevant network advertisements or network </w:t>
      </w:r>
      <w:r w:rsidRPr="00B32CCB">
        <w:rPr>
          <w:rFonts w:ascii="微软雅黑" w:eastAsia="微软雅黑" w:hAnsi="微软雅黑" w:hint="eastAsia"/>
          <w:sz w:val="18"/>
          <w:szCs w:val="18"/>
        </w:rPr>
        <w:t>promotion</w:t>
      </w:r>
      <w:r w:rsidRPr="00B32CCB">
        <w:rPr>
          <w:rFonts w:ascii="微软雅黑" w:eastAsia="微软雅黑" w:hAnsi="微软雅黑"/>
          <w:sz w:val="18"/>
          <w:szCs w:val="18"/>
        </w:rPr>
        <w:t xml:space="preserve"> service at any time.  Such termination would not be deemed as breach of contract by Baidu Company, and Baidu Company </w:t>
      </w:r>
      <w:r w:rsidRPr="00B32CCB">
        <w:rPr>
          <w:rFonts w:ascii="微软雅黑" w:eastAsia="微软雅黑" w:hAnsi="微软雅黑" w:hint="eastAsia"/>
          <w:sz w:val="18"/>
          <w:szCs w:val="18"/>
        </w:rPr>
        <w:t xml:space="preserve">shall not bear </w:t>
      </w:r>
      <w:r w:rsidRPr="00B32CCB">
        <w:rPr>
          <w:rFonts w:ascii="微软雅黑" w:eastAsia="微软雅黑" w:hAnsi="微软雅黑"/>
          <w:sz w:val="18"/>
          <w:szCs w:val="18"/>
        </w:rPr>
        <w:t>any legal responsibilities;</w:t>
      </w:r>
    </w:p>
    <w:p w:rsidR="0082452F" w:rsidRPr="00B32CCB" w:rsidRDefault="0082452F" w:rsidP="00FC7D7B">
      <w:pPr>
        <w:rPr>
          <w:rFonts w:ascii="微软雅黑" w:eastAsia="微软雅黑" w:hAnsi="微软雅黑"/>
          <w:sz w:val="18"/>
          <w:szCs w:val="18"/>
        </w:rPr>
      </w:pP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4. 本承诺函自承诺人签字、盖章之日起生效、本承诺一经做出，不可撤回；</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 xml:space="preserve">4. </w:t>
      </w:r>
      <w:r w:rsidRPr="00B32CCB">
        <w:rPr>
          <w:rFonts w:ascii="微软雅黑" w:eastAsia="微软雅黑" w:hAnsi="微软雅黑"/>
          <w:sz w:val="18"/>
          <w:szCs w:val="18"/>
        </w:rPr>
        <w:t xml:space="preserve">The Letter of Commitment shall become effective on the day when the accepter signs or chops its stamp on it. The commitment </w:t>
      </w:r>
      <w:r w:rsidRPr="00B32CCB">
        <w:rPr>
          <w:rFonts w:ascii="微软雅黑" w:eastAsia="微软雅黑" w:hAnsi="微软雅黑" w:hint="eastAsia"/>
          <w:sz w:val="18"/>
          <w:szCs w:val="18"/>
        </w:rPr>
        <w:t>is irrevocable</w:t>
      </w:r>
      <w:r w:rsidRPr="00B32CCB">
        <w:rPr>
          <w:rFonts w:ascii="微软雅黑" w:eastAsia="微软雅黑" w:hAnsi="微软雅黑"/>
          <w:sz w:val="18"/>
          <w:szCs w:val="18"/>
        </w:rPr>
        <w:t xml:space="preserve"> once it is signed.</w:t>
      </w:r>
    </w:p>
    <w:p w:rsidR="0082452F" w:rsidRPr="00B32CCB" w:rsidRDefault="0082452F" w:rsidP="00FC7D7B">
      <w:pPr>
        <w:rPr>
          <w:rFonts w:ascii="微软雅黑" w:eastAsia="微软雅黑" w:hAnsi="微软雅黑"/>
          <w:sz w:val="18"/>
          <w:szCs w:val="18"/>
        </w:rPr>
      </w:pP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5. 本承诺函以中文及英文两种文字书写，如中、英文有任何不一致，则以中文为准。</w:t>
      </w:r>
    </w:p>
    <w:p w:rsidR="0082452F" w:rsidRPr="00B32CCB" w:rsidRDefault="0082452F" w:rsidP="00FC7D7B">
      <w:pPr>
        <w:rPr>
          <w:rFonts w:ascii="微软雅黑" w:eastAsia="微软雅黑" w:hAnsi="微软雅黑"/>
          <w:sz w:val="18"/>
          <w:szCs w:val="18"/>
        </w:rPr>
      </w:pPr>
      <w:r w:rsidRPr="00B32CCB">
        <w:rPr>
          <w:rFonts w:ascii="微软雅黑" w:eastAsia="微软雅黑" w:hAnsi="微软雅黑" w:hint="eastAsia"/>
          <w:sz w:val="18"/>
          <w:szCs w:val="18"/>
        </w:rPr>
        <w:t xml:space="preserve">5. </w:t>
      </w:r>
      <w:r w:rsidRPr="00B32CCB">
        <w:rPr>
          <w:rFonts w:ascii="微软雅黑" w:eastAsia="微软雅黑" w:hAnsi="微软雅黑"/>
          <w:sz w:val="18"/>
          <w:szCs w:val="18"/>
        </w:rPr>
        <w:t>Th</w:t>
      </w:r>
      <w:r w:rsidRPr="00B32CCB">
        <w:rPr>
          <w:rFonts w:ascii="微软雅黑" w:eastAsia="微软雅黑" w:hAnsi="微软雅黑" w:hint="eastAsia"/>
          <w:sz w:val="18"/>
          <w:szCs w:val="18"/>
        </w:rPr>
        <w:t xml:space="preserve">e </w:t>
      </w:r>
      <w:r w:rsidRPr="00B32CCB">
        <w:rPr>
          <w:rFonts w:ascii="微软雅黑" w:eastAsia="微软雅黑" w:hAnsi="微软雅黑"/>
          <w:sz w:val="18"/>
          <w:szCs w:val="18"/>
        </w:rPr>
        <w:t>Letter of Commitment is written in Chinese and English</w:t>
      </w:r>
      <w:r w:rsidRPr="00B32CCB">
        <w:rPr>
          <w:rFonts w:ascii="微软雅黑" w:eastAsia="微软雅黑" w:hAnsi="微软雅黑" w:hint="eastAsia"/>
          <w:sz w:val="18"/>
          <w:szCs w:val="18"/>
        </w:rPr>
        <w:t xml:space="preserve">. If there are any </w:t>
      </w:r>
      <w:r w:rsidRPr="00B32CCB">
        <w:rPr>
          <w:rFonts w:ascii="微软雅黑" w:eastAsia="微软雅黑" w:hAnsi="微软雅黑"/>
          <w:sz w:val="18"/>
          <w:szCs w:val="18"/>
        </w:rPr>
        <w:t>inconsistencies</w:t>
      </w:r>
      <w:r w:rsidRPr="00B32CCB">
        <w:rPr>
          <w:rFonts w:ascii="微软雅黑" w:eastAsia="微软雅黑" w:hAnsi="微软雅黑" w:hint="eastAsia"/>
          <w:sz w:val="18"/>
          <w:szCs w:val="18"/>
        </w:rPr>
        <w:t xml:space="preserve"> in</w:t>
      </w:r>
      <w:r w:rsidRPr="00B32CCB">
        <w:rPr>
          <w:rFonts w:ascii="微软雅黑" w:eastAsia="微软雅黑" w:hAnsi="微软雅黑"/>
          <w:sz w:val="18"/>
          <w:szCs w:val="18"/>
        </w:rPr>
        <w:t xml:space="preserve"> the</w:t>
      </w:r>
      <w:r w:rsidRPr="00B32CCB">
        <w:rPr>
          <w:rFonts w:ascii="微软雅黑" w:eastAsia="微软雅黑" w:hAnsi="微软雅黑" w:hint="eastAsia"/>
          <w:sz w:val="18"/>
          <w:szCs w:val="18"/>
        </w:rPr>
        <w:t xml:space="preserve"> meaning between the Chinese and English </w:t>
      </w:r>
      <w:r w:rsidRPr="00B32CCB">
        <w:rPr>
          <w:rFonts w:ascii="微软雅黑" w:eastAsia="微软雅黑" w:hAnsi="微软雅黑"/>
          <w:sz w:val="18"/>
          <w:szCs w:val="18"/>
        </w:rPr>
        <w:t>versions</w:t>
      </w:r>
      <w:r w:rsidRPr="00B32CCB">
        <w:rPr>
          <w:rFonts w:ascii="微软雅黑" w:eastAsia="微软雅黑" w:hAnsi="微软雅黑" w:hint="eastAsia"/>
          <w:sz w:val="18"/>
          <w:szCs w:val="18"/>
        </w:rPr>
        <w:t xml:space="preserve">, the Chinese </w:t>
      </w:r>
      <w:r w:rsidRPr="00B32CCB">
        <w:rPr>
          <w:rFonts w:ascii="微软雅黑" w:eastAsia="微软雅黑" w:hAnsi="微软雅黑"/>
          <w:sz w:val="18"/>
          <w:szCs w:val="18"/>
        </w:rPr>
        <w:t>versionshall prevail</w:t>
      </w:r>
      <w:r w:rsidRPr="00B32CCB">
        <w:rPr>
          <w:rFonts w:ascii="微软雅黑" w:eastAsia="微软雅黑" w:hAnsi="微软雅黑" w:hint="eastAsia"/>
          <w:sz w:val="18"/>
          <w:szCs w:val="18"/>
        </w:rPr>
        <w:t>.</w:t>
      </w:r>
    </w:p>
    <w:p w:rsidR="0082452F" w:rsidRPr="00B32CCB" w:rsidRDefault="0082452F" w:rsidP="00FC7D7B">
      <w:pPr>
        <w:rPr>
          <w:rFonts w:ascii="微软雅黑" w:eastAsia="微软雅黑" w:hAnsi="微软雅黑"/>
          <w:sz w:val="18"/>
          <w:szCs w:val="18"/>
        </w:rPr>
      </w:pPr>
    </w:p>
    <w:p w:rsidR="0082452F" w:rsidRPr="00B32CCB" w:rsidRDefault="0082452F" w:rsidP="00FC7D7B">
      <w:pPr>
        <w:jc w:val="right"/>
        <w:rPr>
          <w:rFonts w:ascii="微软雅黑" w:eastAsia="微软雅黑" w:hAnsi="微软雅黑"/>
          <w:sz w:val="18"/>
          <w:szCs w:val="18"/>
        </w:rPr>
      </w:pPr>
      <w:r w:rsidRPr="00B32CCB">
        <w:rPr>
          <w:rFonts w:ascii="微软雅黑" w:eastAsia="微软雅黑" w:hAnsi="微软雅黑" w:hint="eastAsia"/>
          <w:sz w:val="18"/>
          <w:szCs w:val="18"/>
        </w:rPr>
        <w:t xml:space="preserve">                                                    承诺人：（公章）</w:t>
      </w:r>
    </w:p>
    <w:p w:rsidR="0082452F" w:rsidRPr="00B32CCB" w:rsidRDefault="0082452F" w:rsidP="00FC7D7B">
      <w:pPr>
        <w:jc w:val="right"/>
        <w:rPr>
          <w:rFonts w:ascii="微软雅黑" w:eastAsia="微软雅黑" w:hAnsi="微软雅黑"/>
          <w:sz w:val="18"/>
          <w:szCs w:val="18"/>
        </w:rPr>
      </w:pPr>
      <w:r w:rsidRPr="00B32CCB">
        <w:rPr>
          <w:rFonts w:ascii="微软雅黑" w:eastAsia="微软雅黑" w:hAnsi="微软雅黑"/>
          <w:sz w:val="18"/>
          <w:szCs w:val="18"/>
        </w:rPr>
        <w:t>A</w:t>
      </w:r>
      <w:r w:rsidRPr="00B32CCB">
        <w:rPr>
          <w:rFonts w:ascii="微软雅黑" w:eastAsia="微软雅黑" w:hAnsi="微软雅黑" w:hint="eastAsia"/>
          <w:sz w:val="18"/>
          <w:szCs w:val="18"/>
        </w:rPr>
        <w:t>ccepter: (Official Seal)</w:t>
      </w:r>
    </w:p>
    <w:p w:rsidR="0082452F" w:rsidRPr="00B32CCB" w:rsidRDefault="0082452F" w:rsidP="00FC7D7B">
      <w:pPr>
        <w:jc w:val="right"/>
        <w:rPr>
          <w:rFonts w:ascii="微软雅黑" w:eastAsia="微软雅黑" w:hAnsi="微软雅黑"/>
          <w:sz w:val="18"/>
          <w:szCs w:val="18"/>
        </w:rPr>
      </w:pPr>
      <w:r w:rsidRPr="00B32CCB">
        <w:rPr>
          <w:rFonts w:ascii="微软雅黑" w:eastAsia="微软雅黑" w:hAnsi="微软雅黑" w:hint="eastAsia"/>
          <w:sz w:val="18"/>
          <w:szCs w:val="18"/>
        </w:rPr>
        <w:t xml:space="preserve">                                           授权代表：</w:t>
      </w:r>
    </w:p>
    <w:p w:rsidR="0082452F" w:rsidRPr="00B32CCB" w:rsidRDefault="0082452F" w:rsidP="00FC7D7B">
      <w:pPr>
        <w:jc w:val="right"/>
        <w:rPr>
          <w:rFonts w:ascii="微软雅黑" w:eastAsia="微软雅黑" w:hAnsi="微软雅黑"/>
          <w:sz w:val="18"/>
          <w:szCs w:val="18"/>
        </w:rPr>
      </w:pPr>
      <w:r w:rsidRPr="00B32CCB">
        <w:rPr>
          <w:rFonts w:ascii="微软雅黑" w:eastAsia="微软雅黑" w:hAnsi="微软雅黑"/>
          <w:sz w:val="18"/>
          <w:szCs w:val="18"/>
        </w:rPr>
        <w:t>Authorized </w:t>
      </w:r>
      <w:r w:rsidRPr="00B32CCB">
        <w:rPr>
          <w:rFonts w:ascii="微软雅黑" w:eastAsia="微软雅黑" w:hAnsi="微软雅黑" w:hint="eastAsia"/>
          <w:sz w:val="18"/>
          <w:szCs w:val="18"/>
        </w:rPr>
        <w:t>Representative:</w:t>
      </w:r>
    </w:p>
    <w:p w:rsidR="0082452F" w:rsidRPr="00B32CCB" w:rsidRDefault="0082452F" w:rsidP="00FC7D7B">
      <w:pPr>
        <w:jc w:val="right"/>
        <w:rPr>
          <w:rFonts w:ascii="微软雅黑" w:eastAsia="微软雅黑" w:hAnsi="微软雅黑"/>
          <w:sz w:val="18"/>
          <w:szCs w:val="18"/>
        </w:rPr>
      </w:pPr>
      <w:r w:rsidRPr="00B32CCB">
        <w:rPr>
          <w:rFonts w:ascii="微软雅黑" w:eastAsia="微软雅黑" w:hAnsi="微软雅黑" w:hint="eastAsia"/>
          <w:sz w:val="18"/>
          <w:szCs w:val="18"/>
        </w:rPr>
        <w:t xml:space="preserve">                                                         签署日期：年月日</w:t>
      </w:r>
    </w:p>
    <w:p w:rsidR="0082452F" w:rsidRPr="00B32CCB" w:rsidRDefault="0082452F" w:rsidP="00FC7D7B">
      <w:pPr>
        <w:jc w:val="right"/>
        <w:rPr>
          <w:rFonts w:ascii="微软雅黑" w:eastAsia="微软雅黑" w:hAnsi="微软雅黑"/>
          <w:sz w:val="18"/>
          <w:szCs w:val="18"/>
        </w:rPr>
      </w:pPr>
      <w:r w:rsidRPr="00B32CCB">
        <w:rPr>
          <w:rFonts w:ascii="微软雅黑" w:eastAsia="微软雅黑" w:hAnsi="微软雅黑"/>
          <w:sz w:val="18"/>
          <w:szCs w:val="18"/>
        </w:rPr>
        <w:t>Signed on: Year MonthDay</w:t>
      </w:r>
    </w:p>
    <w:p w:rsidR="0082452F" w:rsidRPr="00B32CCB" w:rsidRDefault="0082452F" w:rsidP="00FC7D7B">
      <w:pPr>
        <w:rPr>
          <w:rFonts w:ascii="微软雅黑" w:eastAsia="微软雅黑" w:hAnsi="微软雅黑"/>
          <w:b/>
          <w:sz w:val="18"/>
          <w:szCs w:val="18"/>
        </w:rPr>
      </w:pPr>
    </w:p>
    <w:p w:rsidR="00F05A96" w:rsidRPr="00B32CCB" w:rsidRDefault="00F05A96" w:rsidP="00FC7D7B">
      <w:pPr>
        <w:rPr>
          <w:rFonts w:ascii="微软雅黑" w:eastAsia="微软雅黑" w:hAnsi="微软雅黑"/>
          <w:b/>
          <w:sz w:val="18"/>
          <w:szCs w:val="18"/>
        </w:rPr>
      </w:pPr>
    </w:p>
    <w:p w:rsidR="00F05A96" w:rsidRPr="00B32CCB" w:rsidRDefault="00F05A96" w:rsidP="00FC7D7B">
      <w:pPr>
        <w:rPr>
          <w:rFonts w:ascii="微软雅黑" w:eastAsia="微软雅黑" w:hAnsi="微软雅黑"/>
          <w:b/>
          <w:sz w:val="18"/>
          <w:szCs w:val="18"/>
        </w:rPr>
      </w:pPr>
    </w:p>
    <w:p w:rsidR="0082452F" w:rsidRPr="00B32CCB" w:rsidRDefault="0082452F" w:rsidP="00FC7D7B">
      <w:pPr>
        <w:pStyle w:val="aa"/>
        <w:numPr>
          <w:ilvl w:val="1"/>
          <w:numId w:val="57"/>
        </w:numPr>
        <w:ind w:firstLineChars="0"/>
        <w:outlineLvl w:val="2"/>
        <w:rPr>
          <w:rFonts w:ascii="微软雅黑" w:eastAsia="微软雅黑" w:hAnsi="微软雅黑"/>
          <w:b/>
          <w:kern w:val="0"/>
          <w:sz w:val="18"/>
          <w:szCs w:val="18"/>
        </w:rPr>
      </w:pPr>
      <w:bookmarkStart w:id="266" w:name="_Toc359592321"/>
      <w:bookmarkStart w:id="267" w:name="_Toc517699305"/>
      <w:r w:rsidRPr="00B32CCB">
        <w:rPr>
          <w:rFonts w:ascii="微软雅黑" w:eastAsia="微软雅黑" w:hAnsi="微软雅黑" w:hint="eastAsia"/>
          <w:b/>
          <w:kern w:val="0"/>
          <w:sz w:val="18"/>
          <w:szCs w:val="18"/>
        </w:rPr>
        <w:t>药品代办以及注册用户承诺函</w:t>
      </w:r>
      <w:bookmarkEnd w:id="266"/>
      <w:bookmarkEnd w:id="267"/>
    </w:p>
    <w:p w:rsidR="0082452F" w:rsidRPr="00B32CCB" w:rsidRDefault="0082452F" w:rsidP="00FC7D7B">
      <w:pPr>
        <w:jc w:val="center"/>
        <w:rPr>
          <w:rFonts w:ascii="微软雅黑" w:eastAsia="微软雅黑" w:hAnsi="微软雅黑"/>
          <w:kern w:val="0"/>
          <w:sz w:val="18"/>
          <w:szCs w:val="18"/>
        </w:rPr>
      </w:pPr>
      <w:r w:rsidRPr="00B32CCB">
        <w:rPr>
          <w:rFonts w:ascii="微软雅黑" w:eastAsia="微软雅黑" w:hAnsi="微软雅黑" w:hint="eastAsia"/>
          <w:kern w:val="0"/>
          <w:sz w:val="18"/>
          <w:szCs w:val="18"/>
        </w:rPr>
        <w:t>《药品代办以及注册用户承诺函》</w:t>
      </w:r>
    </w:p>
    <w:p w:rsidR="0082452F" w:rsidRPr="00B32CCB" w:rsidRDefault="0082452F" w:rsidP="00FC7D7B">
      <w:pPr>
        <w:jc w:val="center"/>
        <w:rPr>
          <w:rFonts w:ascii="微软雅黑" w:eastAsia="微软雅黑" w:hAnsi="微软雅黑"/>
          <w:kern w:val="0"/>
          <w:sz w:val="18"/>
          <w:szCs w:val="18"/>
        </w:rPr>
      </w:pPr>
    </w:p>
    <w:p w:rsidR="0082452F" w:rsidRPr="00B32CCB" w:rsidRDefault="0082452F" w:rsidP="00FC7D7B">
      <w:pPr>
        <w:rPr>
          <w:rFonts w:ascii="微软雅黑" w:eastAsia="微软雅黑" w:hAnsi="微软雅黑"/>
          <w:kern w:val="0"/>
          <w:sz w:val="18"/>
          <w:szCs w:val="18"/>
        </w:rPr>
      </w:pPr>
      <w:r w:rsidRPr="00B32CCB">
        <w:rPr>
          <w:rFonts w:ascii="微软雅黑" w:eastAsia="微软雅黑" w:hAnsi="微软雅黑" w:hint="eastAsia"/>
          <w:kern w:val="0"/>
          <w:sz w:val="18"/>
          <w:szCs w:val="18"/>
        </w:rPr>
        <w:t>百度公司：</w:t>
      </w:r>
    </w:p>
    <w:p w:rsidR="0082452F" w:rsidRPr="00B32CCB" w:rsidRDefault="0082452F" w:rsidP="00FC7D7B">
      <w:pPr>
        <w:rPr>
          <w:rFonts w:ascii="微软雅黑" w:eastAsia="微软雅黑" w:hAnsi="微软雅黑"/>
          <w:kern w:val="0"/>
          <w:sz w:val="18"/>
          <w:szCs w:val="18"/>
        </w:rPr>
      </w:pPr>
    </w:p>
    <w:p w:rsidR="0082452F" w:rsidRPr="00B32CCB" w:rsidRDefault="0082452F" w:rsidP="00FC7D7B">
      <w:pPr>
        <w:rPr>
          <w:rFonts w:ascii="微软雅黑" w:eastAsia="微软雅黑" w:hAnsi="微软雅黑"/>
          <w:kern w:val="0"/>
          <w:sz w:val="18"/>
          <w:szCs w:val="18"/>
        </w:rPr>
      </w:pPr>
      <w:r w:rsidRPr="00B32CCB">
        <w:rPr>
          <w:rFonts w:ascii="微软雅黑" w:eastAsia="微软雅黑" w:hAnsi="微软雅黑" w:hint="eastAsia"/>
          <w:kern w:val="0"/>
          <w:sz w:val="18"/>
          <w:szCs w:val="18"/>
        </w:rPr>
        <w:t>承诺人百度帐户：___________________________________________</w:t>
      </w:r>
    </w:p>
    <w:p w:rsidR="0082452F" w:rsidRPr="00B32CCB" w:rsidRDefault="0082452F" w:rsidP="00FC7D7B">
      <w:pPr>
        <w:rPr>
          <w:rFonts w:ascii="微软雅黑" w:eastAsia="微软雅黑" w:hAnsi="微软雅黑"/>
          <w:kern w:val="0"/>
          <w:sz w:val="18"/>
          <w:szCs w:val="18"/>
        </w:rPr>
      </w:pPr>
      <w:r w:rsidRPr="00B32CCB">
        <w:rPr>
          <w:rFonts w:ascii="微软雅黑" w:eastAsia="微软雅黑" w:hAnsi="微软雅黑" w:hint="eastAsia"/>
          <w:kern w:val="0"/>
          <w:sz w:val="18"/>
          <w:szCs w:val="18"/>
        </w:rPr>
        <w:t>承诺人网站名称：____________________________________</w:t>
      </w:r>
    </w:p>
    <w:p w:rsidR="0082452F" w:rsidRPr="00B32CCB" w:rsidRDefault="0082452F" w:rsidP="00FC7D7B">
      <w:pPr>
        <w:rPr>
          <w:rFonts w:ascii="微软雅黑" w:eastAsia="微软雅黑" w:hAnsi="微软雅黑"/>
          <w:kern w:val="0"/>
          <w:sz w:val="18"/>
          <w:szCs w:val="18"/>
        </w:rPr>
      </w:pPr>
      <w:r w:rsidRPr="00B32CCB">
        <w:rPr>
          <w:rFonts w:ascii="微软雅黑" w:eastAsia="微软雅黑" w:hAnsi="微软雅黑" w:hint="eastAsia"/>
          <w:kern w:val="0"/>
          <w:sz w:val="18"/>
          <w:szCs w:val="18"/>
        </w:rPr>
        <w:t>承诺人公司名称（姓名）：____________________________________</w:t>
      </w:r>
    </w:p>
    <w:p w:rsidR="0082452F" w:rsidRPr="00B32CCB" w:rsidRDefault="0082452F" w:rsidP="00FC7D7B">
      <w:pPr>
        <w:rPr>
          <w:rFonts w:ascii="微软雅黑" w:eastAsia="微软雅黑" w:hAnsi="微软雅黑"/>
          <w:kern w:val="0"/>
          <w:sz w:val="18"/>
          <w:szCs w:val="18"/>
        </w:rPr>
      </w:pPr>
      <w:r w:rsidRPr="00B32CCB">
        <w:rPr>
          <w:rFonts w:ascii="微软雅黑" w:eastAsia="微软雅黑" w:hAnsi="微软雅黑" w:hint="eastAsia"/>
          <w:kern w:val="0"/>
          <w:sz w:val="18"/>
          <w:szCs w:val="18"/>
        </w:rPr>
        <w:t>承诺人推广网站域名：_______________________________________</w:t>
      </w:r>
    </w:p>
    <w:p w:rsidR="0082452F" w:rsidRPr="00B32CCB" w:rsidRDefault="0082452F" w:rsidP="00FC7D7B">
      <w:pPr>
        <w:rPr>
          <w:rFonts w:ascii="微软雅黑" w:eastAsia="微软雅黑" w:hAnsi="微软雅黑"/>
          <w:kern w:val="0"/>
          <w:sz w:val="18"/>
          <w:szCs w:val="18"/>
        </w:rPr>
      </w:pPr>
    </w:p>
    <w:p w:rsidR="0082452F" w:rsidRPr="00B32CCB" w:rsidRDefault="0082452F" w:rsidP="00FC7D7B">
      <w:pPr>
        <w:rPr>
          <w:rFonts w:ascii="微软雅黑" w:eastAsia="微软雅黑" w:hAnsi="微软雅黑"/>
          <w:kern w:val="0"/>
          <w:sz w:val="18"/>
          <w:szCs w:val="18"/>
        </w:rPr>
      </w:pPr>
      <w:r w:rsidRPr="00B32CCB">
        <w:rPr>
          <w:rFonts w:ascii="微软雅黑" w:eastAsia="微软雅黑" w:hAnsi="微软雅黑" w:hint="eastAsia"/>
          <w:kern w:val="0"/>
          <w:sz w:val="18"/>
          <w:szCs w:val="18"/>
        </w:rPr>
        <w:t>本承诺人在充分知晓并自愿接受百度公司推广服务规则及其相关规定的前提下，谨作出以下承诺：</w:t>
      </w:r>
    </w:p>
    <w:p w:rsidR="0082452F" w:rsidRPr="00B32CCB" w:rsidRDefault="0082452F" w:rsidP="00FC7D7B">
      <w:pPr>
        <w:rPr>
          <w:rFonts w:ascii="微软雅黑" w:eastAsia="微软雅黑" w:hAnsi="微软雅黑"/>
          <w:kern w:val="0"/>
          <w:sz w:val="18"/>
          <w:szCs w:val="18"/>
        </w:rPr>
      </w:pPr>
      <w:r w:rsidRPr="00B32CCB">
        <w:rPr>
          <w:rFonts w:ascii="微软雅黑" w:eastAsia="微软雅黑" w:hAnsi="微软雅黑" w:hint="eastAsia"/>
          <w:kern w:val="0"/>
          <w:sz w:val="18"/>
          <w:szCs w:val="18"/>
        </w:rPr>
        <w:t> </w:t>
      </w:r>
    </w:p>
    <w:p w:rsidR="0082452F" w:rsidRPr="00B32CCB" w:rsidRDefault="0082452F" w:rsidP="00FC7D7B">
      <w:pPr>
        <w:rPr>
          <w:rFonts w:ascii="微软雅黑" w:eastAsia="微软雅黑" w:hAnsi="微软雅黑"/>
          <w:kern w:val="0"/>
          <w:sz w:val="18"/>
          <w:szCs w:val="18"/>
        </w:rPr>
      </w:pPr>
      <w:r w:rsidRPr="00B32CCB">
        <w:rPr>
          <w:rFonts w:ascii="微软雅黑" w:eastAsia="微软雅黑" w:hAnsi="微软雅黑" w:hint="eastAsia"/>
          <w:kern w:val="0"/>
          <w:sz w:val="18"/>
          <w:szCs w:val="18"/>
        </w:rPr>
        <w:t>1、 承诺人保证所选择的关键词及其他推广物料信息内容符合法律法规规定且不会侵犯任何第三方的权利，如侵犯任何第三方的权利或违反法律法规规定的，承诺人承担由此给百度公司造出的全部损失；</w:t>
      </w:r>
    </w:p>
    <w:p w:rsidR="0082452F" w:rsidRPr="00B32CCB" w:rsidRDefault="0082452F" w:rsidP="00FC7D7B">
      <w:pPr>
        <w:rPr>
          <w:rFonts w:ascii="微软雅黑" w:eastAsia="微软雅黑" w:hAnsi="微软雅黑"/>
          <w:kern w:val="0"/>
          <w:sz w:val="18"/>
          <w:szCs w:val="18"/>
        </w:rPr>
      </w:pPr>
      <w:r w:rsidRPr="00B32CCB">
        <w:rPr>
          <w:rFonts w:ascii="微软雅黑" w:eastAsia="微软雅黑" w:hAnsi="微软雅黑" w:hint="eastAsia"/>
          <w:kern w:val="0"/>
          <w:sz w:val="18"/>
          <w:szCs w:val="18"/>
        </w:rPr>
        <w:t>2、 若任何第三方通过百度搜索进入我公司所推广的网站，我公司承诺如下：</w:t>
      </w:r>
    </w:p>
    <w:p w:rsidR="0082452F" w:rsidRPr="00B32CCB" w:rsidRDefault="0082452F" w:rsidP="00FC7D7B">
      <w:pPr>
        <w:rPr>
          <w:rFonts w:ascii="微软雅黑" w:eastAsia="微软雅黑" w:hAnsi="微软雅黑"/>
          <w:kern w:val="0"/>
          <w:sz w:val="18"/>
          <w:szCs w:val="18"/>
        </w:rPr>
      </w:pPr>
      <w:r w:rsidRPr="00B32CCB">
        <w:rPr>
          <w:rFonts w:ascii="微软雅黑" w:eastAsia="微软雅黑" w:hAnsi="微软雅黑" w:hint="eastAsia"/>
          <w:kern w:val="0"/>
          <w:sz w:val="18"/>
          <w:szCs w:val="18"/>
        </w:rPr>
        <w:t>1）我司网站上所有内容均属真实，不存在假冒、伪劣等欺骗消费者权益的行为。</w:t>
      </w:r>
    </w:p>
    <w:p w:rsidR="0082452F" w:rsidRPr="00B32CCB" w:rsidRDefault="0082452F" w:rsidP="00FC7D7B">
      <w:pPr>
        <w:rPr>
          <w:rFonts w:ascii="微软雅黑" w:eastAsia="微软雅黑" w:hAnsi="微软雅黑"/>
          <w:kern w:val="0"/>
          <w:sz w:val="18"/>
          <w:szCs w:val="18"/>
        </w:rPr>
      </w:pPr>
      <w:r w:rsidRPr="00B32CCB">
        <w:rPr>
          <w:rFonts w:ascii="微软雅黑" w:eastAsia="微软雅黑" w:hAnsi="微软雅黑" w:hint="eastAsia"/>
          <w:kern w:val="0"/>
          <w:sz w:val="18"/>
          <w:szCs w:val="18"/>
        </w:rPr>
        <w:t xml:space="preserve">2）我司保证所经营的药品代办以及注册业务均符合国家相关规定，不会存在欺骗消费者及诈骗行为； </w:t>
      </w:r>
    </w:p>
    <w:p w:rsidR="0082452F" w:rsidRPr="00B32CCB" w:rsidRDefault="0082452F" w:rsidP="00FC7D7B">
      <w:pPr>
        <w:rPr>
          <w:rFonts w:ascii="微软雅黑" w:eastAsia="微软雅黑" w:hAnsi="微软雅黑"/>
          <w:kern w:val="0"/>
          <w:sz w:val="18"/>
          <w:szCs w:val="18"/>
        </w:rPr>
      </w:pPr>
      <w:r w:rsidRPr="00B32CCB">
        <w:rPr>
          <w:rFonts w:ascii="微软雅黑" w:eastAsia="微软雅黑" w:hAnsi="微软雅黑" w:hint="eastAsia"/>
          <w:kern w:val="0"/>
          <w:sz w:val="18"/>
          <w:szCs w:val="18"/>
        </w:rPr>
        <w:t>3、如因我公司违反上述规定导致任何第三方向百度公司发出律师函或其他形式的书面通知，百度公司有权终止为我公司提供推广服务，且我公司在百度开设推广服务的帐户余额不予退还，百度公司无需承担任何责任。如第三方向百度公司追究法律责任，我司应承担由此给百度公司所造成的全部损失，包括但不限于诉讼等费、律师费等全部费用；</w:t>
      </w:r>
    </w:p>
    <w:p w:rsidR="0082452F" w:rsidRPr="00B32CCB" w:rsidRDefault="0082452F" w:rsidP="00FC7D7B">
      <w:pPr>
        <w:rPr>
          <w:rFonts w:ascii="微软雅黑" w:eastAsia="微软雅黑" w:hAnsi="微软雅黑"/>
          <w:kern w:val="0"/>
          <w:sz w:val="18"/>
          <w:szCs w:val="18"/>
        </w:rPr>
      </w:pPr>
      <w:r w:rsidRPr="00B32CCB">
        <w:rPr>
          <w:rFonts w:ascii="微软雅黑" w:eastAsia="微软雅黑" w:hAnsi="微软雅黑" w:hint="eastAsia"/>
          <w:kern w:val="0"/>
          <w:sz w:val="18"/>
          <w:szCs w:val="18"/>
        </w:rPr>
        <w:t>4、任何情况下，若有权机关或部门要求百度公司停止提供相关网络推广服务的、或第三方有确切证据证明承诺人连接指向的网站内容侵权的、或百度公司发现承诺人并未获得相关授权或上述承诺存在任何不实之处，则百度公司有权随时停止提供网络推广服务，并不被视为违约，无需承担任何责任；</w:t>
      </w:r>
    </w:p>
    <w:p w:rsidR="0082452F" w:rsidRPr="00B32CCB" w:rsidRDefault="0082452F" w:rsidP="00FC7D7B">
      <w:pPr>
        <w:rPr>
          <w:rFonts w:ascii="微软雅黑" w:eastAsia="微软雅黑" w:hAnsi="微软雅黑"/>
          <w:kern w:val="0"/>
          <w:sz w:val="18"/>
          <w:szCs w:val="18"/>
        </w:rPr>
      </w:pPr>
      <w:r w:rsidRPr="00B32CCB">
        <w:rPr>
          <w:rFonts w:ascii="微软雅黑" w:eastAsia="微软雅黑" w:hAnsi="微软雅黑" w:hint="eastAsia"/>
          <w:kern w:val="0"/>
          <w:sz w:val="18"/>
          <w:szCs w:val="18"/>
        </w:rPr>
        <w:lastRenderedPageBreak/>
        <w:t>5、本承诺函自承诺人签字、盖章之日起生效、本承诺一经做出，不可撤回。</w:t>
      </w:r>
    </w:p>
    <w:p w:rsidR="0082452F" w:rsidRPr="00B32CCB" w:rsidRDefault="0082452F" w:rsidP="00FC7D7B">
      <w:pPr>
        <w:rPr>
          <w:rFonts w:ascii="微软雅黑" w:eastAsia="微软雅黑" w:hAnsi="微软雅黑"/>
          <w:kern w:val="0"/>
          <w:sz w:val="18"/>
          <w:szCs w:val="18"/>
        </w:rPr>
      </w:pPr>
      <w:r w:rsidRPr="00B32CCB">
        <w:rPr>
          <w:rFonts w:ascii="微软雅黑" w:eastAsia="微软雅黑" w:hAnsi="微软雅黑" w:hint="eastAsia"/>
          <w:kern w:val="0"/>
          <w:sz w:val="18"/>
          <w:szCs w:val="18"/>
        </w:rPr>
        <w:t> </w:t>
      </w:r>
    </w:p>
    <w:p w:rsidR="0082452F" w:rsidRPr="00B32CCB" w:rsidRDefault="0082452F" w:rsidP="00FC7D7B">
      <w:pPr>
        <w:rPr>
          <w:rFonts w:ascii="微软雅黑" w:eastAsia="微软雅黑" w:hAnsi="微软雅黑"/>
          <w:kern w:val="0"/>
          <w:sz w:val="18"/>
          <w:szCs w:val="18"/>
        </w:rPr>
      </w:pPr>
      <w:r w:rsidRPr="00B32CCB">
        <w:rPr>
          <w:rFonts w:ascii="微软雅黑" w:eastAsia="微软雅黑" w:hAnsi="微软雅黑" w:hint="eastAsia"/>
          <w:kern w:val="0"/>
          <w:sz w:val="18"/>
          <w:szCs w:val="18"/>
        </w:rPr>
        <w:t xml:space="preserve">                                                                                   承 诺 人：  （公章）</w:t>
      </w:r>
    </w:p>
    <w:p w:rsidR="0082452F" w:rsidRPr="00B32CCB" w:rsidRDefault="0082452F" w:rsidP="00FC7D7B">
      <w:pPr>
        <w:rPr>
          <w:rFonts w:ascii="微软雅黑" w:eastAsia="微软雅黑" w:hAnsi="微软雅黑"/>
          <w:kern w:val="0"/>
          <w:sz w:val="18"/>
          <w:szCs w:val="18"/>
        </w:rPr>
      </w:pPr>
      <w:r w:rsidRPr="00B32CCB">
        <w:rPr>
          <w:rFonts w:ascii="微软雅黑" w:eastAsia="微软雅黑" w:hAnsi="微软雅黑" w:hint="eastAsia"/>
          <w:kern w:val="0"/>
          <w:sz w:val="18"/>
          <w:szCs w:val="18"/>
        </w:rPr>
        <w:t xml:space="preserve">                                                                                   法人代表：</w:t>
      </w:r>
    </w:p>
    <w:p w:rsidR="0082452F" w:rsidRPr="00B32CCB" w:rsidRDefault="0082452F" w:rsidP="00FC7D7B">
      <w:pPr>
        <w:rPr>
          <w:rFonts w:ascii="微软雅黑" w:eastAsia="微软雅黑" w:hAnsi="微软雅黑"/>
          <w:kern w:val="0"/>
          <w:sz w:val="18"/>
          <w:szCs w:val="18"/>
        </w:rPr>
      </w:pPr>
      <w:r w:rsidRPr="00B32CCB">
        <w:rPr>
          <w:rFonts w:ascii="微软雅黑" w:eastAsia="微软雅黑" w:hAnsi="微软雅黑" w:hint="eastAsia"/>
          <w:kern w:val="0"/>
          <w:sz w:val="18"/>
          <w:szCs w:val="18"/>
        </w:rPr>
        <w:t xml:space="preserve">                                                                                 签署日期：   年   月   日</w:t>
      </w:r>
    </w:p>
    <w:p w:rsidR="007C07B3" w:rsidRPr="00B32CCB" w:rsidRDefault="007C07B3" w:rsidP="00FC7D7B">
      <w:pPr>
        <w:rPr>
          <w:rFonts w:ascii="微软雅黑" w:eastAsia="微软雅黑" w:hAnsi="微软雅黑"/>
          <w:kern w:val="0"/>
          <w:sz w:val="18"/>
          <w:szCs w:val="18"/>
        </w:rPr>
      </w:pPr>
    </w:p>
    <w:p w:rsidR="007C07B3" w:rsidRPr="00B32CCB" w:rsidRDefault="007C07B3" w:rsidP="00FC7D7B">
      <w:pPr>
        <w:rPr>
          <w:rFonts w:ascii="微软雅黑" w:eastAsia="微软雅黑" w:hAnsi="微软雅黑"/>
          <w:kern w:val="0"/>
          <w:sz w:val="18"/>
          <w:szCs w:val="18"/>
        </w:rPr>
      </w:pPr>
    </w:p>
    <w:p w:rsidR="007C07B3" w:rsidRPr="00B32CCB" w:rsidRDefault="007C07B3" w:rsidP="00FC7D7B">
      <w:pPr>
        <w:rPr>
          <w:rFonts w:ascii="微软雅黑" w:eastAsia="微软雅黑" w:hAnsi="微软雅黑"/>
          <w:kern w:val="0"/>
          <w:sz w:val="18"/>
          <w:szCs w:val="18"/>
        </w:rPr>
      </w:pPr>
    </w:p>
    <w:p w:rsidR="001E43E3" w:rsidRPr="00B32CCB" w:rsidRDefault="001E43E3" w:rsidP="001E43E3">
      <w:pPr>
        <w:pStyle w:val="aa"/>
        <w:numPr>
          <w:ilvl w:val="1"/>
          <w:numId w:val="57"/>
        </w:numPr>
        <w:ind w:firstLineChars="0"/>
        <w:outlineLvl w:val="2"/>
        <w:rPr>
          <w:rFonts w:ascii="微软雅黑" w:eastAsia="微软雅黑" w:hAnsi="微软雅黑"/>
          <w:b/>
          <w:kern w:val="0"/>
          <w:sz w:val="18"/>
          <w:szCs w:val="18"/>
        </w:rPr>
      </w:pPr>
      <w:bookmarkStart w:id="268" w:name="_Toc517699306"/>
      <w:r w:rsidRPr="00B32CCB">
        <w:rPr>
          <w:rFonts w:ascii="微软雅黑" w:eastAsia="微软雅黑" w:hAnsi="微软雅黑" w:hint="eastAsia"/>
          <w:b/>
          <w:kern w:val="0"/>
          <w:sz w:val="18"/>
          <w:szCs w:val="18"/>
        </w:rPr>
        <w:t>推广主体</w:t>
      </w:r>
      <w:r w:rsidRPr="00B32CCB">
        <w:rPr>
          <w:rFonts w:ascii="微软雅黑" w:eastAsia="微软雅黑" w:hAnsi="微软雅黑"/>
          <w:b/>
          <w:kern w:val="0"/>
          <w:sz w:val="18"/>
          <w:szCs w:val="18"/>
        </w:rPr>
        <w:t>无科室承包情况承诺函</w:t>
      </w:r>
      <w:bookmarkEnd w:id="268"/>
    </w:p>
    <w:p w:rsidR="001E43E3" w:rsidRPr="00B32CCB" w:rsidRDefault="001E43E3" w:rsidP="001E43E3">
      <w:pPr>
        <w:tabs>
          <w:tab w:val="left" w:pos="720"/>
        </w:tabs>
        <w:autoSpaceDE w:val="0"/>
        <w:autoSpaceDN w:val="0"/>
        <w:adjustRightInd w:val="0"/>
        <w:jc w:val="center"/>
        <w:rPr>
          <w:rFonts w:ascii="微软雅黑" w:eastAsia="微软雅黑" w:hAnsi="微软雅黑"/>
          <w:kern w:val="0"/>
          <w:sz w:val="18"/>
          <w:szCs w:val="18"/>
        </w:rPr>
      </w:pPr>
    </w:p>
    <w:p w:rsidR="001E43E3" w:rsidRPr="00B32CCB" w:rsidRDefault="001E43E3" w:rsidP="001E43E3">
      <w:pPr>
        <w:tabs>
          <w:tab w:val="left" w:pos="720"/>
        </w:tabs>
        <w:autoSpaceDE w:val="0"/>
        <w:autoSpaceDN w:val="0"/>
        <w:adjustRightInd w:val="0"/>
        <w:jc w:val="center"/>
        <w:rPr>
          <w:rFonts w:ascii="微软雅黑" w:eastAsia="微软雅黑" w:hAnsi="微软雅黑"/>
          <w:kern w:val="0"/>
          <w:sz w:val="18"/>
          <w:szCs w:val="18"/>
        </w:rPr>
      </w:pPr>
      <w:r w:rsidRPr="00B32CCB">
        <w:rPr>
          <w:rFonts w:ascii="微软雅黑" w:eastAsia="微软雅黑" w:hAnsi="微软雅黑" w:hint="eastAsia"/>
          <w:kern w:val="0"/>
          <w:sz w:val="18"/>
          <w:szCs w:val="18"/>
        </w:rPr>
        <w:t>推广主体</w:t>
      </w:r>
      <w:r w:rsidRPr="00B32CCB">
        <w:rPr>
          <w:rFonts w:ascii="微软雅黑" w:eastAsia="微软雅黑" w:hAnsi="微软雅黑"/>
          <w:kern w:val="0"/>
          <w:sz w:val="18"/>
          <w:szCs w:val="18"/>
        </w:rPr>
        <w:t>无科室承包情况承诺函</w:t>
      </w:r>
    </w:p>
    <w:p w:rsidR="001E43E3" w:rsidRPr="00B32CCB" w:rsidRDefault="001E43E3" w:rsidP="001E43E3">
      <w:pPr>
        <w:tabs>
          <w:tab w:val="left" w:pos="720"/>
        </w:tabs>
        <w:autoSpaceDE w:val="0"/>
        <w:autoSpaceDN w:val="0"/>
        <w:adjustRightInd w:val="0"/>
        <w:jc w:val="center"/>
        <w:rPr>
          <w:rFonts w:ascii="微软雅黑" w:eastAsia="微软雅黑" w:hAnsi="微软雅黑"/>
          <w:kern w:val="0"/>
          <w:sz w:val="18"/>
          <w:szCs w:val="18"/>
        </w:rPr>
      </w:pPr>
    </w:p>
    <w:p w:rsidR="001E43E3" w:rsidRPr="00B32CCB" w:rsidRDefault="001E43E3" w:rsidP="001E43E3">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hint="eastAsia"/>
          <w:kern w:val="0"/>
          <w:sz w:val="18"/>
          <w:szCs w:val="18"/>
        </w:rPr>
        <w:t>用户名</w:t>
      </w:r>
      <w:r w:rsidRPr="00B32CCB">
        <w:rPr>
          <w:rFonts w:ascii="微软雅黑" w:eastAsia="微软雅黑" w:hAnsi="微软雅黑"/>
          <w:kern w:val="0"/>
          <w:sz w:val="18"/>
          <w:szCs w:val="18"/>
        </w:rPr>
        <w:t>: ___________(</w:t>
      </w:r>
      <w:r w:rsidRPr="00B32CCB">
        <w:rPr>
          <w:rFonts w:ascii="微软雅黑" w:eastAsia="微软雅黑" w:hAnsi="微软雅黑" w:hint="eastAsia"/>
          <w:kern w:val="0"/>
          <w:sz w:val="18"/>
          <w:szCs w:val="18"/>
        </w:rPr>
        <w:t>百度推广注册用户名全称</w:t>
      </w:r>
      <w:r w:rsidRPr="00B32CCB">
        <w:rPr>
          <w:rFonts w:ascii="微软雅黑" w:eastAsia="微软雅黑" w:hAnsi="微软雅黑"/>
          <w:kern w:val="0"/>
          <w:sz w:val="18"/>
          <w:szCs w:val="18"/>
        </w:rPr>
        <w:t>)</w:t>
      </w:r>
    </w:p>
    <w:p w:rsidR="001E43E3" w:rsidRPr="00B32CCB" w:rsidRDefault="001E43E3" w:rsidP="001E43E3">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hint="eastAsia"/>
          <w:kern w:val="0"/>
          <w:sz w:val="18"/>
          <w:szCs w:val="18"/>
        </w:rPr>
        <w:t>承诺人：</w:t>
      </w:r>
      <w:r w:rsidRPr="00B32CCB">
        <w:rPr>
          <w:rFonts w:ascii="微软雅黑" w:eastAsia="微软雅黑" w:hAnsi="微软雅黑"/>
          <w:kern w:val="0"/>
          <w:sz w:val="18"/>
          <w:szCs w:val="18"/>
        </w:rPr>
        <w:t>___________(</w:t>
      </w:r>
      <w:r w:rsidRPr="00B32CCB">
        <w:rPr>
          <w:rFonts w:ascii="微软雅黑" w:eastAsia="微软雅黑" w:hAnsi="微软雅黑" w:hint="eastAsia"/>
          <w:kern w:val="0"/>
          <w:sz w:val="18"/>
          <w:szCs w:val="18"/>
        </w:rPr>
        <w:t>客户单位全称</w:t>
      </w:r>
      <w:r w:rsidRPr="00B32CCB">
        <w:rPr>
          <w:rFonts w:ascii="微软雅黑" w:eastAsia="微软雅黑" w:hAnsi="微软雅黑"/>
          <w:kern w:val="0"/>
          <w:sz w:val="18"/>
          <w:szCs w:val="18"/>
        </w:rPr>
        <w:t>)</w:t>
      </w:r>
    </w:p>
    <w:p w:rsidR="001E43E3" w:rsidRPr="00B32CCB" w:rsidRDefault="001E43E3" w:rsidP="001E43E3">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hint="eastAsia"/>
          <w:kern w:val="0"/>
          <w:sz w:val="18"/>
          <w:szCs w:val="18"/>
        </w:rPr>
        <w:t>承诺人推广网站域名：</w:t>
      </w:r>
      <w:r w:rsidRPr="00B32CCB">
        <w:rPr>
          <w:rFonts w:ascii="微软雅黑" w:eastAsia="微软雅黑" w:hAnsi="微软雅黑"/>
          <w:kern w:val="0"/>
          <w:sz w:val="18"/>
          <w:szCs w:val="18"/>
        </w:rPr>
        <w:t>___________________________</w:t>
      </w:r>
      <w:r w:rsidRPr="00B32CCB">
        <w:rPr>
          <w:rFonts w:ascii="微软雅黑" w:eastAsia="微软雅黑" w:hAnsi="微软雅黑" w:hint="eastAsia"/>
          <w:kern w:val="0"/>
          <w:sz w:val="18"/>
          <w:szCs w:val="18"/>
        </w:rPr>
        <w:t>（注册页</w:t>
      </w:r>
      <w:r w:rsidRPr="00B32CCB">
        <w:rPr>
          <w:rFonts w:ascii="微软雅黑" w:eastAsia="微软雅黑" w:hAnsi="微软雅黑"/>
          <w:kern w:val="0"/>
          <w:sz w:val="18"/>
          <w:szCs w:val="18"/>
        </w:rPr>
        <w:t>url</w:t>
      </w:r>
      <w:r w:rsidRPr="00B32CCB">
        <w:rPr>
          <w:rFonts w:ascii="微软雅黑" w:eastAsia="微软雅黑" w:hAnsi="微软雅黑" w:hint="eastAsia"/>
          <w:kern w:val="0"/>
          <w:sz w:val="18"/>
          <w:szCs w:val="18"/>
        </w:rPr>
        <w:t>地址）</w:t>
      </w:r>
    </w:p>
    <w:p w:rsidR="001E43E3" w:rsidRPr="00B32CCB" w:rsidRDefault="001E43E3" w:rsidP="001E43E3">
      <w:pPr>
        <w:tabs>
          <w:tab w:val="left" w:pos="720"/>
        </w:tabs>
        <w:autoSpaceDE w:val="0"/>
        <w:autoSpaceDN w:val="0"/>
        <w:adjustRightInd w:val="0"/>
        <w:jc w:val="left"/>
        <w:rPr>
          <w:rFonts w:ascii="微软雅黑" w:eastAsia="微软雅黑" w:hAnsi="微软雅黑"/>
          <w:kern w:val="0"/>
          <w:sz w:val="18"/>
          <w:szCs w:val="18"/>
        </w:rPr>
      </w:pPr>
    </w:p>
    <w:p w:rsidR="001E43E3" w:rsidRPr="00B32CCB" w:rsidRDefault="001E43E3" w:rsidP="001E43E3">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hint="eastAsia"/>
          <w:kern w:val="0"/>
          <w:sz w:val="18"/>
          <w:szCs w:val="18"/>
        </w:rPr>
        <w:t>承诺事项：</w:t>
      </w:r>
    </w:p>
    <w:p w:rsidR="001E43E3" w:rsidRPr="00B32CCB" w:rsidRDefault="001E43E3" w:rsidP="001E43E3">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kern w:val="0"/>
          <w:sz w:val="18"/>
          <w:szCs w:val="18"/>
        </w:rPr>
        <w:t>1</w:t>
      </w:r>
      <w:r w:rsidRPr="00B32CCB">
        <w:rPr>
          <w:rFonts w:ascii="微软雅黑" w:eastAsia="微软雅黑" w:hAnsi="微软雅黑" w:hint="eastAsia"/>
          <w:kern w:val="0"/>
          <w:sz w:val="18"/>
          <w:szCs w:val="18"/>
        </w:rPr>
        <w:t>、承诺人向百度提交的各项信息、文件（包括但不限于真实性验证材料和一般开户材料）均真实，有效；</w:t>
      </w:r>
    </w:p>
    <w:p w:rsidR="001E43E3" w:rsidRPr="00B32CCB" w:rsidRDefault="001E43E3" w:rsidP="001E43E3">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kern w:val="0"/>
          <w:sz w:val="18"/>
          <w:szCs w:val="18"/>
        </w:rPr>
        <w:t>2</w:t>
      </w:r>
      <w:r w:rsidRPr="00B32CCB">
        <w:rPr>
          <w:rFonts w:ascii="微软雅黑" w:eastAsia="微软雅黑" w:hAnsi="微软雅黑" w:hint="eastAsia"/>
          <w:kern w:val="0"/>
          <w:sz w:val="18"/>
          <w:szCs w:val="18"/>
        </w:rPr>
        <w:t>、承诺人推广的网站确为本公司实际拥有和控制，并且网站推广内容符合国家法律规定；</w:t>
      </w:r>
    </w:p>
    <w:p w:rsidR="001E43E3" w:rsidRPr="00B32CCB" w:rsidRDefault="001E43E3" w:rsidP="001E43E3">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kern w:val="0"/>
          <w:sz w:val="18"/>
          <w:szCs w:val="18"/>
        </w:rPr>
        <w:t>3</w:t>
      </w:r>
      <w:r w:rsidRPr="00B32CCB">
        <w:rPr>
          <w:rFonts w:ascii="微软雅黑" w:eastAsia="微软雅黑" w:hAnsi="微软雅黑" w:hint="eastAsia"/>
          <w:kern w:val="0"/>
          <w:sz w:val="18"/>
          <w:szCs w:val="18"/>
        </w:rPr>
        <w:t>、承诺人推广的网站上所有内容均属真实，所推广业务均符合国家相关规定，不会存在欺骗患者及诈骗行为；</w:t>
      </w:r>
    </w:p>
    <w:p w:rsidR="001E43E3" w:rsidRPr="00B32CCB" w:rsidRDefault="001E43E3" w:rsidP="001E43E3">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kern w:val="0"/>
          <w:sz w:val="18"/>
          <w:szCs w:val="18"/>
        </w:rPr>
        <w:t>4</w:t>
      </w:r>
      <w:r w:rsidRPr="00B32CCB">
        <w:rPr>
          <w:rFonts w:ascii="微软雅黑" w:eastAsia="微软雅黑" w:hAnsi="微软雅黑" w:hint="eastAsia"/>
          <w:kern w:val="0"/>
          <w:sz w:val="18"/>
          <w:szCs w:val="18"/>
        </w:rPr>
        <w:t>、承诺人保证不存在将医院科室外包、出租的情形，不存在投资与其他组织合资合作设立非独立法人资格的营利性的</w:t>
      </w:r>
      <w:r w:rsidRPr="00B32CCB">
        <w:rPr>
          <w:rFonts w:ascii="微软雅黑" w:eastAsia="微软雅黑" w:hAnsi="微软雅黑"/>
          <w:kern w:val="0"/>
          <w:sz w:val="18"/>
          <w:szCs w:val="18"/>
        </w:rPr>
        <w:t>“</w:t>
      </w:r>
      <w:r w:rsidRPr="00B32CCB">
        <w:rPr>
          <w:rFonts w:ascii="微软雅黑" w:eastAsia="微软雅黑" w:hAnsi="微软雅黑" w:hint="eastAsia"/>
          <w:kern w:val="0"/>
          <w:sz w:val="18"/>
          <w:szCs w:val="18"/>
        </w:rPr>
        <w:t>科室</w:t>
      </w:r>
      <w:r w:rsidRPr="00B32CCB">
        <w:rPr>
          <w:rFonts w:ascii="微软雅黑" w:eastAsia="微软雅黑" w:hAnsi="微软雅黑"/>
          <w:kern w:val="0"/>
          <w:sz w:val="18"/>
          <w:szCs w:val="18"/>
        </w:rPr>
        <w:t>”</w:t>
      </w:r>
      <w:r w:rsidRPr="00B32CCB">
        <w:rPr>
          <w:rFonts w:ascii="微软雅黑" w:eastAsia="微软雅黑" w:hAnsi="微软雅黑" w:hint="eastAsia"/>
          <w:kern w:val="0"/>
          <w:sz w:val="18"/>
          <w:szCs w:val="18"/>
        </w:rPr>
        <w:t>、</w:t>
      </w:r>
      <w:r w:rsidRPr="00B32CCB">
        <w:rPr>
          <w:rFonts w:ascii="微软雅黑" w:eastAsia="微软雅黑" w:hAnsi="微软雅黑"/>
          <w:kern w:val="0"/>
          <w:sz w:val="18"/>
          <w:szCs w:val="18"/>
        </w:rPr>
        <w:t>“</w:t>
      </w:r>
      <w:r w:rsidRPr="00B32CCB">
        <w:rPr>
          <w:rFonts w:ascii="微软雅黑" w:eastAsia="微软雅黑" w:hAnsi="微软雅黑" w:hint="eastAsia"/>
          <w:kern w:val="0"/>
          <w:sz w:val="18"/>
          <w:szCs w:val="18"/>
        </w:rPr>
        <w:t>病区</w:t>
      </w:r>
      <w:r w:rsidRPr="00B32CCB">
        <w:rPr>
          <w:rFonts w:ascii="微软雅黑" w:eastAsia="微软雅黑" w:hAnsi="微软雅黑"/>
          <w:kern w:val="0"/>
          <w:sz w:val="18"/>
          <w:szCs w:val="18"/>
        </w:rPr>
        <w:t>”</w:t>
      </w:r>
      <w:r w:rsidRPr="00B32CCB">
        <w:rPr>
          <w:rFonts w:ascii="微软雅黑" w:eastAsia="微软雅黑" w:hAnsi="微软雅黑" w:hint="eastAsia"/>
          <w:kern w:val="0"/>
          <w:sz w:val="18"/>
          <w:szCs w:val="18"/>
        </w:rPr>
        <w:t>、</w:t>
      </w:r>
      <w:r w:rsidRPr="00B32CCB">
        <w:rPr>
          <w:rFonts w:ascii="微软雅黑" w:eastAsia="微软雅黑" w:hAnsi="微软雅黑"/>
          <w:kern w:val="0"/>
          <w:sz w:val="18"/>
          <w:szCs w:val="18"/>
        </w:rPr>
        <w:t>“</w:t>
      </w:r>
      <w:r w:rsidRPr="00B32CCB">
        <w:rPr>
          <w:rFonts w:ascii="微软雅黑" w:eastAsia="微软雅黑" w:hAnsi="微软雅黑" w:hint="eastAsia"/>
          <w:kern w:val="0"/>
          <w:sz w:val="18"/>
          <w:szCs w:val="18"/>
        </w:rPr>
        <w:t>项目</w:t>
      </w:r>
      <w:r w:rsidRPr="00B32CCB">
        <w:rPr>
          <w:rFonts w:ascii="微软雅黑" w:eastAsia="微软雅黑" w:hAnsi="微软雅黑"/>
          <w:kern w:val="0"/>
          <w:sz w:val="18"/>
          <w:szCs w:val="18"/>
        </w:rPr>
        <w:t>”</w:t>
      </w:r>
      <w:r w:rsidRPr="00B32CCB">
        <w:rPr>
          <w:rFonts w:ascii="微软雅黑" w:eastAsia="微软雅黑" w:hAnsi="微软雅黑" w:hint="eastAsia"/>
          <w:kern w:val="0"/>
          <w:sz w:val="18"/>
          <w:szCs w:val="18"/>
        </w:rPr>
        <w:t>的情况。</w:t>
      </w:r>
    </w:p>
    <w:p w:rsidR="001E43E3" w:rsidRPr="00B32CCB" w:rsidRDefault="001E43E3" w:rsidP="001E43E3">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kern w:val="0"/>
          <w:sz w:val="18"/>
          <w:szCs w:val="18"/>
        </w:rPr>
        <w:t>5</w:t>
      </w:r>
      <w:r w:rsidRPr="00B32CCB">
        <w:rPr>
          <w:rFonts w:ascii="微软雅黑" w:eastAsia="微软雅黑" w:hAnsi="微软雅黑" w:hint="eastAsia"/>
          <w:kern w:val="0"/>
          <w:sz w:val="18"/>
          <w:szCs w:val="18"/>
        </w:rPr>
        <w:t>、本承诺函自承诺人签字、盖章之日起生效、本承诺一经做出，不可撤回。</w:t>
      </w:r>
    </w:p>
    <w:p w:rsidR="001E43E3" w:rsidRPr="00B32CCB" w:rsidRDefault="001E43E3" w:rsidP="001E43E3">
      <w:pPr>
        <w:tabs>
          <w:tab w:val="left" w:pos="720"/>
        </w:tabs>
        <w:autoSpaceDE w:val="0"/>
        <w:autoSpaceDN w:val="0"/>
        <w:adjustRightInd w:val="0"/>
        <w:jc w:val="left"/>
        <w:rPr>
          <w:rFonts w:ascii="微软雅黑" w:eastAsia="微软雅黑" w:hAnsi="微软雅黑"/>
          <w:kern w:val="0"/>
          <w:sz w:val="18"/>
          <w:szCs w:val="18"/>
        </w:rPr>
      </w:pPr>
    </w:p>
    <w:p w:rsidR="001E43E3" w:rsidRPr="00B32CCB" w:rsidRDefault="001E43E3" w:rsidP="001E43E3">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hint="eastAsia"/>
          <w:kern w:val="0"/>
          <w:sz w:val="18"/>
          <w:szCs w:val="18"/>
        </w:rPr>
        <w:t>责任：本院已认真阅读本承诺函，并保证内容真实合法有效。在百度推广期间若有违反上述承诺事项，所有违反上述承诺事项的行为产生的一切法律责任和造成的所有后果，由本承诺人</w:t>
      </w:r>
      <w:r w:rsidRPr="00B32CCB">
        <w:rPr>
          <w:rFonts w:ascii="微软雅黑" w:eastAsia="微软雅黑" w:hAnsi="微软雅黑"/>
          <w:kern w:val="0"/>
          <w:sz w:val="18"/>
          <w:szCs w:val="18"/>
        </w:rPr>
        <w:t>___________(</w:t>
      </w:r>
      <w:r w:rsidRPr="00B32CCB">
        <w:rPr>
          <w:rFonts w:ascii="微软雅黑" w:eastAsia="微软雅黑" w:hAnsi="微软雅黑" w:hint="eastAsia"/>
          <w:kern w:val="0"/>
          <w:sz w:val="18"/>
          <w:szCs w:val="18"/>
        </w:rPr>
        <w:t>客户单位全称</w:t>
      </w:r>
      <w:r w:rsidRPr="00B32CCB">
        <w:rPr>
          <w:rFonts w:ascii="微软雅黑" w:eastAsia="微软雅黑" w:hAnsi="微软雅黑"/>
          <w:kern w:val="0"/>
          <w:sz w:val="18"/>
          <w:szCs w:val="18"/>
        </w:rPr>
        <w:t>)</w:t>
      </w:r>
      <w:r w:rsidRPr="00B32CCB">
        <w:rPr>
          <w:rFonts w:ascii="微软雅黑" w:eastAsia="微软雅黑" w:hAnsi="微软雅黑" w:hint="eastAsia"/>
          <w:kern w:val="0"/>
          <w:sz w:val="18"/>
          <w:szCs w:val="18"/>
        </w:rPr>
        <w:t>独立承担，与百度无关。</w:t>
      </w:r>
    </w:p>
    <w:p w:rsidR="001E43E3" w:rsidRPr="00B32CCB" w:rsidRDefault="001E43E3" w:rsidP="001E43E3">
      <w:pPr>
        <w:tabs>
          <w:tab w:val="left" w:pos="720"/>
        </w:tabs>
        <w:autoSpaceDE w:val="0"/>
        <w:autoSpaceDN w:val="0"/>
        <w:adjustRightInd w:val="0"/>
        <w:jc w:val="left"/>
        <w:rPr>
          <w:rFonts w:ascii="微软雅黑" w:eastAsia="微软雅黑" w:hAnsi="微软雅黑"/>
          <w:kern w:val="0"/>
          <w:sz w:val="18"/>
          <w:szCs w:val="18"/>
        </w:rPr>
      </w:pPr>
    </w:p>
    <w:p w:rsidR="001E43E3" w:rsidRPr="00B32CCB" w:rsidRDefault="001E43E3" w:rsidP="001E43E3">
      <w:pPr>
        <w:tabs>
          <w:tab w:val="left" w:pos="720"/>
        </w:tabs>
        <w:autoSpaceDE w:val="0"/>
        <w:autoSpaceDN w:val="0"/>
        <w:adjustRightInd w:val="0"/>
        <w:jc w:val="left"/>
        <w:rPr>
          <w:rFonts w:ascii="微软雅黑" w:eastAsia="微软雅黑" w:hAnsi="微软雅黑"/>
          <w:kern w:val="0"/>
          <w:sz w:val="18"/>
          <w:szCs w:val="18"/>
        </w:rPr>
      </w:pPr>
    </w:p>
    <w:p w:rsidR="001E43E3" w:rsidRPr="00B32CCB" w:rsidRDefault="001E43E3" w:rsidP="001E43E3">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hint="eastAsia"/>
          <w:kern w:val="0"/>
          <w:sz w:val="18"/>
          <w:szCs w:val="18"/>
        </w:rPr>
        <w:t>承诺人盖章（单位）：</w:t>
      </w:r>
      <w:r w:rsidRPr="00B32CCB">
        <w:rPr>
          <w:rFonts w:ascii="微软雅黑" w:eastAsia="微软雅黑" w:hAnsi="微软雅黑"/>
          <w:kern w:val="0"/>
          <w:sz w:val="18"/>
          <w:szCs w:val="18"/>
        </w:rPr>
        <w:t xml:space="preserve">        </w:t>
      </w:r>
    </w:p>
    <w:p w:rsidR="001E43E3" w:rsidRPr="00B32CCB" w:rsidRDefault="001E43E3" w:rsidP="001E43E3">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hint="eastAsia"/>
          <w:kern w:val="0"/>
          <w:sz w:val="18"/>
          <w:szCs w:val="18"/>
        </w:rPr>
        <w:t>负责人签名：</w:t>
      </w:r>
      <w:r w:rsidRPr="00B32CCB">
        <w:rPr>
          <w:rFonts w:ascii="微软雅黑" w:eastAsia="微软雅黑" w:hAnsi="微软雅黑"/>
          <w:kern w:val="0"/>
          <w:sz w:val="18"/>
          <w:szCs w:val="18"/>
        </w:rPr>
        <w:t xml:space="preserve">               </w:t>
      </w:r>
    </w:p>
    <w:p w:rsidR="001E43E3" w:rsidRPr="00B32CCB" w:rsidRDefault="001E43E3" w:rsidP="001E43E3">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hint="eastAsia"/>
          <w:kern w:val="0"/>
          <w:sz w:val="18"/>
          <w:szCs w:val="18"/>
        </w:rPr>
        <w:t>日期：</w:t>
      </w:r>
    </w:p>
    <w:p w:rsidR="00F05A96" w:rsidRPr="00B32CCB" w:rsidRDefault="00F05A96" w:rsidP="00FC7D7B">
      <w:pPr>
        <w:rPr>
          <w:rFonts w:ascii="微软雅黑" w:eastAsia="微软雅黑" w:hAnsi="微软雅黑"/>
          <w:kern w:val="0"/>
          <w:sz w:val="18"/>
          <w:szCs w:val="18"/>
        </w:rPr>
      </w:pPr>
    </w:p>
    <w:p w:rsidR="00EA51A7" w:rsidRPr="00B32CCB" w:rsidRDefault="00EA51A7" w:rsidP="00FC7D7B">
      <w:pPr>
        <w:rPr>
          <w:rFonts w:ascii="微软雅黑" w:eastAsia="微软雅黑" w:hAnsi="微软雅黑"/>
          <w:kern w:val="0"/>
          <w:sz w:val="18"/>
          <w:szCs w:val="18"/>
        </w:rPr>
      </w:pPr>
    </w:p>
    <w:p w:rsidR="00EA51A7" w:rsidRPr="00B32CCB" w:rsidRDefault="00EA51A7" w:rsidP="00FC7D7B">
      <w:pPr>
        <w:rPr>
          <w:rFonts w:ascii="微软雅黑" w:eastAsia="微软雅黑" w:hAnsi="微软雅黑"/>
          <w:kern w:val="0"/>
          <w:sz w:val="18"/>
          <w:szCs w:val="18"/>
        </w:rPr>
      </w:pPr>
    </w:p>
    <w:p w:rsidR="00EA51A7" w:rsidRPr="00B32CCB" w:rsidRDefault="00EA51A7" w:rsidP="00EA51A7">
      <w:pPr>
        <w:pStyle w:val="aa"/>
        <w:numPr>
          <w:ilvl w:val="1"/>
          <w:numId w:val="57"/>
        </w:numPr>
        <w:ind w:firstLineChars="0"/>
        <w:outlineLvl w:val="2"/>
        <w:rPr>
          <w:rFonts w:ascii="微软雅黑" w:eastAsia="微软雅黑" w:hAnsi="微软雅黑"/>
          <w:b/>
          <w:kern w:val="0"/>
          <w:sz w:val="18"/>
          <w:szCs w:val="18"/>
        </w:rPr>
      </w:pPr>
      <w:bookmarkStart w:id="269" w:name="_Toc517699307"/>
      <w:r w:rsidRPr="00B32CCB">
        <w:rPr>
          <w:rFonts w:ascii="微软雅黑" w:eastAsia="微软雅黑" w:hAnsi="微软雅黑" w:hint="eastAsia"/>
          <w:b/>
          <w:kern w:val="0"/>
          <w:sz w:val="18"/>
          <w:szCs w:val="18"/>
        </w:rPr>
        <w:t>推广纪念币广告承诺函</w:t>
      </w:r>
      <w:bookmarkEnd w:id="269"/>
    </w:p>
    <w:p w:rsidR="00EA51A7" w:rsidRPr="00B32CCB" w:rsidRDefault="00EA51A7" w:rsidP="00EA51A7">
      <w:pPr>
        <w:tabs>
          <w:tab w:val="left" w:pos="720"/>
        </w:tabs>
        <w:autoSpaceDE w:val="0"/>
        <w:autoSpaceDN w:val="0"/>
        <w:adjustRightInd w:val="0"/>
        <w:ind w:firstLineChars="2150" w:firstLine="3870"/>
        <w:rPr>
          <w:rFonts w:ascii="微软雅黑" w:eastAsia="微软雅黑" w:hAnsi="微软雅黑"/>
          <w:kern w:val="0"/>
          <w:sz w:val="18"/>
          <w:szCs w:val="18"/>
        </w:rPr>
      </w:pPr>
      <w:r w:rsidRPr="00B32CCB">
        <w:rPr>
          <w:rFonts w:ascii="微软雅黑" w:eastAsia="微软雅黑" w:hAnsi="微软雅黑" w:hint="eastAsia"/>
          <w:kern w:val="0"/>
          <w:sz w:val="18"/>
          <w:szCs w:val="18"/>
        </w:rPr>
        <w:t>推广纪念币广告承诺函</w:t>
      </w:r>
    </w:p>
    <w:p w:rsidR="00EA51A7" w:rsidRPr="00B32CCB" w:rsidRDefault="00EA51A7" w:rsidP="00EA51A7">
      <w:pPr>
        <w:tabs>
          <w:tab w:val="left" w:pos="720"/>
        </w:tabs>
        <w:autoSpaceDE w:val="0"/>
        <w:autoSpaceDN w:val="0"/>
        <w:adjustRightInd w:val="0"/>
        <w:jc w:val="left"/>
        <w:rPr>
          <w:rFonts w:ascii="微软雅黑" w:eastAsia="微软雅黑" w:hAnsi="微软雅黑"/>
          <w:kern w:val="0"/>
          <w:sz w:val="18"/>
          <w:szCs w:val="18"/>
        </w:rPr>
      </w:pPr>
    </w:p>
    <w:p w:rsidR="00EA51A7" w:rsidRPr="00B32CCB" w:rsidRDefault="00EA51A7" w:rsidP="00EA51A7">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hint="eastAsia"/>
          <w:kern w:val="0"/>
          <w:sz w:val="18"/>
          <w:szCs w:val="18"/>
        </w:rPr>
        <w:t>用户名</w:t>
      </w:r>
      <w:r w:rsidRPr="00B32CCB">
        <w:rPr>
          <w:rFonts w:ascii="微软雅黑" w:eastAsia="微软雅黑" w:hAnsi="微软雅黑"/>
          <w:kern w:val="0"/>
          <w:sz w:val="18"/>
          <w:szCs w:val="18"/>
        </w:rPr>
        <w:t>: ___________(</w:t>
      </w:r>
      <w:r w:rsidRPr="00B32CCB">
        <w:rPr>
          <w:rFonts w:ascii="微软雅黑" w:eastAsia="微软雅黑" w:hAnsi="微软雅黑" w:hint="eastAsia"/>
          <w:kern w:val="0"/>
          <w:sz w:val="18"/>
          <w:szCs w:val="18"/>
        </w:rPr>
        <w:t>百度推广注册用户名全称</w:t>
      </w:r>
      <w:r w:rsidRPr="00B32CCB">
        <w:rPr>
          <w:rFonts w:ascii="微软雅黑" w:eastAsia="微软雅黑" w:hAnsi="微软雅黑"/>
          <w:kern w:val="0"/>
          <w:sz w:val="18"/>
          <w:szCs w:val="18"/>
        </w:rPr>
        <w:t>)</w:t>
      </w:r>
    </w:p>
    <w:p w:rsidR="00EA51A7" w:rsidRPr="00B32CCB" w:rsidRDefault="00EA51A7" w:rsidP="00EA51A7">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hint="eastAsia"/>
          <w:kern w:val="0"/>
          <w:sz w:val="18"/>
          <w:szCs w:val="18"/>
        </w:rPr>
        <w:t>承诺人：</w:t>
      </w:r>
      <w:r w:rsidRPr="00B32CCB">
        <w:rPr>
          <w:rFonts w:ascii="微软雅黑" w:eastAsia="微软雅黑" w:hAnsi="微软雅黑"/>
          <w:kern w:val="0"/>
          <w:sz w:val="18"/>
          <w:szCs w:val="18"/>
        </w:rPr>
        <w:t>___________(</w:t>
      </w:r>
      <w:r w:rsidRPr="00B32CCB">
        <w:rPr>
          <w:rFonts w:ascii="微软雅黑" w:eastAsia="微软雅黑" w:hAnsi="微软雅黑" w:hint="eastAsia"/>
          <w:kern w:val="0"/>
          <w:sz w:val="18"/>
          <w:szCs w:val="18"/>
        </w:rPr>
        <w:t>客户单位全称</w:t>
      </w:r>
      <w:r w:rsidRPr="00B32CCB">
        <w:rPr>
          <w:rFonts w:ascii="微软雅黑" w:eastAsia="微软雅黑" w:hAnsi="微软雅黑"/>
          <w:kern w:val="0"/>
          <w:sz w:val="18"/>
          <w:szCs w:val="18"/>
        </w:rPr>
        <w:t>)</w:t>
      </w:r>
    </w:p>
    <w:p w:rsidR="00EA51A7" w:rsidRPr="00B32CCB" w:rsidRDefault="00EA51A7" w:rsidP="00EA51A7">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hint="eastAsia"/>
          <w:kern w:val="0"/>
          <w:sz w:val="18"/>
          <w:szCs w:val="18"/>
        </w:rPr>
        <w:t>承诺人推广网站域名：</w:t>
      </w:r>
      <w:r w:rsidRPr="00B32CCB">
        <w:rPr>
          <w:rFonts w:ascii="微软雅黑" w:eastAsia="微软雅黑" w:hAnsi="微软雅黑"/>
          <w:kern w:val="0"/>
          <w:sz w:val="18"/>
          <w:szCs w:val="18"/>
        </w:rPr>
        <w:t>___________________________</w:t>
      </w:r>
      <w:r w:rsidRPr="00B32CCB">
        <w:rPr>
          <w:rFonts w:ascii="微软雅黑" w:eastAsia="微软雅黑" w:hAnsi="微软雅黑" w:hint="eastAsia"/>
          <w:kern w:val="0"/>
          <w:sz w:val="18"/>
          <w:szCs w:val="18"/>
        </w:rPr>
        <w:t>（注册页</w:t>
      </w:r>
      <w:r w:rsidRPr="00B32CCB">
        <w:rPr>
          <w:rFonts w:ascii="微软雅黑" w:eastAsia="微软雅黑" w:hAnsi="微软雅黑"/>
          <w:kern w:val="0"/>
          <w:sz w:val="18"/>
          <w:szCs w:val="18"/>
        </w:rPr>
        <w:t>url</w:t>
      </w:r>
      <w:r w:rsidRPr="00B32CCB">
        <w:rPr>
          <w:rFonts w:ascii="微软雅黑" w:eastAsia="微软雅黑" w:hAnsi="微软雅黑" w:hint="eastAsia"/>
          <w:kern w:val="0"/>
          <w:sz w:val="18"/>
          <w:szCs w:val="18"/>
        </w:rPr>
        <w:t>地址）</w:t>
      </w:r>
    </w:p>
    <w:p w:rsidR="00EA51A7" w:rsidRPr="00B32CCB" w:rsidRDefault="00EA51A7" w:rsidP="00EA51A7">
      <w:pPr>
        <w:tabs>
          <w:tab w:val="left" w:pos="720"/>
        </w:tabs>
        <w:autoSpaceDE w:val="0"/>
        <w:autoSpaceDN w:val="0"/>
        <w:adjustRightInd w:val="0"/>
        <w:jc w:val="left"/>
        <w:rPr>
          <w:rFonts w:ascii="微软雅黑" w:eastAsia="微软雅黑" w:hAnsi="微软雅黑"/>
          <w:kern w:val="0"/>
          <w:sz w:val="18"/>
          <w:szCs w:val="18"/>
        </w:rPr>
      </w:pPr>
    </w:p>
    <w:p w:rsidR="00EA51A7" w:rsidRPr="00B32CCB" w:rsidRDefault="00EA51A7" w:rsidP="00EA51A7">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hint="eastAsia"/>
          <w:kern w:val="0"/>
          <w:sz w:val="18"/>
          <w:szCs w:val="18"/>
        </w:rPr>
        <w:t>承诺事项：</w:t>
      </w:r>
    </w:p>
    <w:p w:rsidR="00EA51A7" w:rsidRPr="00B32CCB" w:rsidRDefault="00EA51A7" w:rsidP="00EA51A7">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kern w:val="0"/>
          <w:sz w:val="18"/>
          <w:szCs w:val="18"/>
        </w:rPr>
        <w:t>1</w:t>
      </w:r>
      <w:r w:rsidRPr="00B32CCB">
        <w:rPr>
          <w:rFonts w:ascii="微软雅黑" w:eastAsia="微软雅黑" w:hAnsi="微软雅黑" w:hint="eastAsia"/>
          <w:kern w:val="0"/>
          <w:sz w:val="18"/>
          <w:szCs w:val="18"/>
        </w:rPr>
        <w:t>、承诺人向百度提交的各项信息、文件（包括但不限于真实性验证材料和一般开户材料）均真实，有效；</w:t>
      </w:r>
    </w:p>
    <w:p w:rsidR="00EA51A7" w:rsidRPr="00B32CCB" w:rsidRDefault="00EA51A7" w:rsidP="00EA51A7">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kern w:val="0"/>
          <w:sz w:val="18"/>
          <w:szCs w:val="18"/>
        </w:rPr>
        <w:t>2</w:t>
      </w:r>
      <w:r w:rsidRPr="00B32CCB">
        <w:rPr>
          <w:rFonts w:ascii="微软雅黑" w:eastAsia="微软雅黑" w:hAnsi="微软雅黑" w:hint="eastAsia"/>
          <w:kern w:val="0"/>
          <w:sz w:val="18"/>
          <w:szCs w:val="18"/>
        </w:rPr>
        <w:t>、承诺人推广的网站确为本公司实际拥有和控制，并且网站推广内容符合国家法律规定；</w:t>
      </w:r>
    </w:p>
    <w:p w:rsidR="00EA51A7" w:rsidRPr="00B32CCB" w:rsidRDefault="00EA51A7" w:rsidP="00EA51A7">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kern w:val="0"/>
          <w:sz w:val="18"/>
          <w:szCs w:val="18"/>
        </w:rPr>
        <w:t>3</w:t>
      </w:r>
      <w:r w:rsidRPr="00B32CCB">
        <w:rPr>
          <w:rFonts w:ascii="微软雅黑" w:eastAsia="微软雅黑" w:hAnsi="微软雅黑" w:hint="eastAsia"/>
          <w:kern w:val="0"/>
          <w:sz w:val="18"/>
          <w:szCs w:val="18"/>
        </w:rPr>
        <w:t>、承诺人推广的网站上所有内容均属真实，所推广业务均符合国家相关规定，不会存在欺骗及诈骗行为；</w:t>
      </w:r>
    </w:p>
    <w:p w:rsidR="00EA51A7" w:rsidRPr="00B32CCB" w:rsidRDefault="00EA51A7" w:rsidP="00EA51A7">
      <w:pPr>
        <w:tabs>
          <w:tab w:val="left" w:pos="720"/>
        </w:tabs>
        <w:autoSpaceDE w:val="0"/>
        <w:autoSpaceDN w:val="0"/>
        <w:adjustRightInd w:val="0"/>
        <w:jc w:val="left"/>
        <w:rPr>
          <w:rFonts w:ascii="微软雅黑" w:eastAsia="微软雅黑" w:hAnsi="微软雅黑"/>
          <w:b/>
          <w:kern w:val="0"/>
          <w:sz w:val="18"/>
          <w:szCs w:val="18"/>
        </w:rPr>
      </w:pPr>
      <w:r w:rsidRPr="00B32CCB">
        <w:rPr>
          <w:rFonts w:ascii="微软雅黑" w:eastAsia="微软雅黑" w:hAnsi="微软雅黑"/>
          <w:b/>
          <w:kern w:val="0"/>
          <w:sz w:val="18"/>
          <w:szCs w:val="18"/>
        </w:rPr>
        <w:t>4</w:t>
      </w:r>
      <w:r w:rsidRPr="00B32CCB">
        <w:rPr>
          <w:rFonts w:ascii="微软雅黑" w:eastAsia="微软雅黑" w:hAnsi="微软雅黑" w:hint="eastAsia"/>
          <w:b/>
          <w:kern w:val="0"/>
          <w:sz w:val="18"/>
          <w:szCs w:val="18"/>
        </w:rPr>
        <w:t>、承诺人保证在百度平台推广的纪念币，均为中国人民银行发行的合法纪念币；承诺人在百度平台推广的纪念币，均为承诺人从正规渠道采购，有合法来源；承诺人保证不会在百度平台销售、推广任何伪造、变造、臆造的纪念币。</w:t>
      </w:r>
    </w:p>
    <w:p w:rsidR="00EA51A7" w:rsidRPr="00B32CCB" w:rsidRDefault="00EA51A7" w:rsidP="00EA51A7">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kern w:val="0"/>
          <w:sz w:val="18"/>
          <w:szCs w:val="18"/>
        </w:rPr>
        <w:t>5</w:t>
      </w:r>
      <w:r w:rsidRPr="00B32CCB">
        <w:rPr>
          <w:rFonts w:ascii="微软雅黑" w:eastAsia="微软雅黑" w:hAnsi="微软雅黑" w:hint="eastAsia"/>
          <w:kern w:val="0"/>
          <w:sz w:val="18"/>
          <w:szCs w:val="18"/>
        </w:rPr>
        <w:t>、本承诺函自承诺人签字、盖章之日起生效、本承诺一经做出，不可撤回。</w:t>
      </w:r>
    </w:p>
    <w:p w:rsidR="00EA51A7" w:rsidRPr="00B32CCB" w:rsidRDefault="00EA51A7" w:rsidP="00EA51A7">
      <w:pPr>
        <w:tabs>
          <w:tab w:val="left" w:pos="720"/>
        </w:tabs>
        <w:autoSpaceDE w:val="0"/>
        <w:autoSpaceDN w:val="0"/>
        <w:adjustRightInd w:val="0"/>
        <w:jc w:val="left"/>
        <w:rPr>
          <w:rFonts w:ascii="微软雅黑" w:eastAsia="微软雅黑" w:hAnsi="微软雅黑"/>
          <w:kern w:val="0"/>
          <w:sz w:val="18"/>
          <w:szCs w:val="18"/>
        </w:rPr>
      </w:pPr>
    </w:p>
    <w:p w:rsidR="00EA51A7" w:rsidRPr="00B32CCB" w:rsidRDefault="00EA51A7" w:rsidP="00EA51A7">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hint="eastAsia"/>
          <w:kern w:val="0"/>
          <w:sz w:val="18"/>
          <w:szCs w:val="18"/>
        </w:rPr>
        <w:t>责任：本承诺人已认真阅读本承诺函，并保证内容真实合法有效。在百度推广期间若有违反上述承诺事项，所有违反上述承诺事项的行为产生的一切法律责任和造成的所有后果，由本承诺人独立承担，与百度无关。</w:t>
      </w:r>
    </w:p>
    <w:p w:rsidR="00EA51A7" w:rsidRPr="00B32CCB" w:rsidRDefault="00EA51A7" w:rsidP="00EA51A7">
      <w:pPr>
        <w:tabs>
          <w:tab w:val="left" w:pos="720"/>
        </w:tabs>
        <w:autoSpaceDE w:val="0"/>
        <w:autoSpaceDN w:val="0"/>
        <w:adjustRightInd w:val="0"/>
        <w:jc w:val="left"/>
        <w:rPr>
          <w:rFonts w:ascii="微软雅黑" w:eastAsia="微软雅黑" w:hAnsi="微软雅黑"/>
          <w:kern w:val="0"/>
          <w:sz w:val="18"/>
          <w:szCs w:val="18"/>
        </w:rPr>
      </w:pPr>
    </w:p>
    <w:p w:rsidR="00EA51A7" w:rsidRPr="00B32CCB" w:rsidRDefault="00EA51A7" w:rsidP="00EA51A7">
      <w:pPr>
        <w:tabs>
          <w:tab w:val="left" w:pos="720"/>
        </w:tabs>
        <w:autoSpaceDE w:val="0"/>
        <w:autoSpaceDN w:val="0"/>
        <w:adjustRightInd w:val="0"/>
        <w:jc w:val="left"/>
        <w:rPr>
          <w:rFonts w:ascii="微软雅黑" w:eastAsia="微软雅黑" w:hAnsi="微软雅黑"/>
          <w:kern w:val="0"/>
          <w:sz w:val="18"/>
          <w:szCs w:val="18"/>
        </w:rPr>
      </w:pPr>
    </w:p>
    <w:p w:rsidR="00EA51A7" w:rsidRPr="00B32CCB" w:rsidRDefault="00EA51A7" w:rsidP="00EA51A7">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hint="eastAsia"/>
          <w:kern w:val="0"/>
          <w:sz w:val="18"/>
          <w:szCs w:val="18"/>
        </w:rPr>
        <w:t>承诺人盖章（单位）：</w:t>
      </w:r>
      <w:r w:rsidRPr="00B32CCB">
        <w:rPr>
          <w:rFonts w:ascii="微软雅黑" w:eastAsia="微软雅黑" w:hAnsi="微软雅黑"/>
          <w:kern w:val="0"/>
          <w:sz w:val="18"/>
          <w:szCs w:val="18"/>
        </w:rPr>
        <w:t xml:space="preserve">                       </w:t>
      </w:r>
    </w:p>
    <w:p w:rsidR="00EA51A7" w:rsidRPr="00B32CCB" w:rsidRDefault="00EA51A7" w:rsidP="00EA51A7">
      <w:pPr>
        <w:tabs>
          <w:tab w:val="left" w:pos="720"/>
        </w:tabs>
        <w:autoSpaceDE w:val="0"/>
        <w:autoSpaceDN w:val="0"/>
        <w:adjustRightInd w:val="0"/>
        <w:jc w:val="left"/>
        <w:rPr>
          <w:rFonts w:ascii="微软雅黑" w:eastAsia="微软雅黑" w:hAnsi="微软雅黑"/>
          <w:kern w:val="0"/>
          <w:sz w:val="18"/>
          <w:szCs w:val="18"/>
        </w:rPr>
      </w:pPr>
      <w:r w:rsidRPr="00B32CCB">
        <w:rPr>
          <w:rFonts w:ascii="微软雅黑" w:eastAsia="微软雅黑" w:hAnsi="微软雅黑" w:hint="eastAsia"/>
          <w:kern w:val="0"/>
          <w:sz w:val="18"/>
          <w:szCs w:val="18"/>
        </w:rPr>
        <w:t>日期：</w:t>
      </w:r>
      <w:r w:rsidRPr="00B32CCB">
        <w:rPr>
          <w:rFonts w:ascii="微软雅黑" w:eastAsia="微软雅黑" w:hAnsi="微软雅黑"/>
          <w:kern w:val="0"/>
          <w:sz w:val="18"/>
          <w:szCs w:val="18"/>
        </w:rPr>
        <w:t xml:space="preserve"> </w:t>
      </w:r>
    </w:p>
    <w:p w:rsidR="00EA51A7" w:rsidRPr="00B32CCB" w:rsidRDefault="00EA51A7" w:rsidP="00FC7D7B">
      <w:pPr>
        <w:rPr>
          <w:rFonts w:ascii="微软雅黑" w:eastAsia="微软雅黑" w:hAnsi="微软雅黑"/>
          <w:kern w:val="0"/>
          <w:sz w:val="18"/>
          <w:szCs w:val="18"/>
        </w:rPr>
      </w:pPr>
    </w:p>
    <w:p w:rsidR="00F05A96" w:rsidRPr="00B32CCB" w:rsidRDefault="00F05A96" w:rsidP="00FC7D7B">
      <w:pPr>
        <w:rPr>
          <w:rFonts w:ascii="微软雅黑" w:eastAsia="微软雅黑" w:hAnsi="微软雅黑"/>
          <w:kern w:val="0"/>
          <w:sz w:val="18"/>
          <w:szCs w:val="18"/>
        </w:rPr>
      </w:pPr>
    </w:p>
    <w:p w:rsidR="0082452F" w:rsidRPr="00B32CCB" w:rsidRDefault="0082452F" w:rsidP="00FC7D7B">
      <w:pPr>
        <w:pStyle w:val="aa"/>
        <w:numPr>
          <w:ilvl w:val="0"/>
          <w:numId w:val="56"/>
        </w:numPr>
        <w:ind w:firstLineChars="0"/>
        <w:outlineLvl w:val="1"/>
        <w:rPr>
          <w:rFonts w:ascii="微软雅黑" w:eastAsia="微软雅黑" w:hAnsi="微软雅黑"/>
          <w:b/>
          <w:sz w:val="18"/>
          <w:szCs w:val="18"/>
        </w:rPr>
      </w:pPr>
      <w:bookmarkStart w:id="270" w:name="_Toc285291346"/>
      <w:bookmarkStart w:id="271" w:name="_Toc359592323"/>
      <w:bookmarkStart w:id="272" w:name="_Toc517699308"/>
      <w:r w:rsidRPr="00B32CCB">
        <w:rPr>
          <w:rFonts w:ascii="微软雅黑" w:eastAsia="微软雅黑" w:hAnsi="微软雅黑" w:hint="eastAsia"/>
          <w:b/>
          <w:sz w:val="18"/>
          <w:szCs w:val="18"/>
        </w:rPr>
        <w:t>其它参考信息</w:t>
      </w:r>
      <w:bookmarkEnd w:id="270"/>
      <w:bookmarkEnd w:id="271"/>
      <w:bookmarkEnd w:id="272"/>
    </w:p>
    <w:p w:rsidR="0082452F" w:rsidRPr="00B32CCB" w:rsidRDefault="00D50701" w:rsidP="00FC7D7B">
      <w:pPr>
        <w:pStyle w:val="aa"/>
        <w:numPr>
          <w:ilvl w:val="1"/>
          <w:numId w:val="60"/>
        </w:numPr>
        <w:ind w:firstLineChars="0"/>
        <w:outlineLvl w:val="2"/>
        <w:rPr>
          <w:rFonts w:ascii="微软雅黑" w:eastAsia="微软雅黑" w:hAnsi="微软雅黑"/>
          <w:b/>
          <w:kern w:val="0"/>
          <w:sz w:val="18"/>
          <w:szCs w:val="18"/>
        </w:rPr>
      </w:pPr>
      <w:bookmarkStart w:id="273" w:name="_Toc517699309"/>
      <w:r w:rsidRPr="00B32CCB">
        <w:rPr>
          <w:rFonts w:ascii="微软雅黑" w:eastAsia="微软雅黑" w:hAnsi="微软雅黑" w:hint="eastAsia"/>
          <w:b/>
          <w:kern w:val="0"/>
          <w:sz w:val="18"/>
          <w:szCs w:val="18"/>
        </w:rPr>
        <w:t>国内贵金属交易所白名单</w:t>
      </w:r>
      <w:bookmarkEnd w:id="273"/>
    </w:p>
    <w:tbl>
      <w:tblPr>
        <w:tblStyle w:val="a6"/>
        <w:tblW w:w="10206" w:type="dxa"/>
        <w:tblInd w:w="108" w:type="dxa"/>
        <w:tblLayout w:type="fixed"/>
        <w:tblLook w:val="04A0" w:firstRow="1" w:lastRow="0" w:firstColumn="1" w:lastColumn="0" w:noHBand="0" w:noVBand="1"/>
      </w:tblPr>
      <w:tblGrid>
        <w:gridCol w:w="3516"/>
        <w:gridCol w:w="6690"/>
      </w:tblGrid>
      <w:tr w:rsidR="00B32CCB" w:rsidRPr="00B32CCB" w:rsidTr="00B615F4">
        <w:trPr>
          <w:trHeight w:val="329"/>
        </w:trPr>
        <w:tc>
          <w:tcPr>
            <w:tcW w:w="3516" w:type="dxa"/>
            <w:noWrap/>
            <w:hideMark/>
          </w:tcPr>
          <w:p w:rsidR="00D50701" w:rsidRPr="00B32CCB" w:rsidRDefault="00D50701" w:rsidP="00D50701">
            <w:pPr>
              <w:rPr>
                <w:rFonts w:ascii="微软雅黑" w:eastAsia="微软雅黑" w:hAnsi="微软雅黑" w:cs="宋体"/>
                <w:b/>
                <w:bCs/>
                <w:sz w:val="18"/>
                <w:szCs w:val="18"/>
              </w:rPr>
            </w:pPr>
            <w:r w:rsidRPr="00B32CCB">
              <w:rPr>
                <w:rFonts w:ascii="微软雅黑" w:eastAsia="微软雅黑" w:hAnsi="微软雅黑" w:cs="宋体" w:hint="eastAsia"/>
                <w:b/>
                <w:bCs/>
                <w:sz w:val="18"/>
                <w:szCs w:val="18"/>
              </w:rPr>
              <w:t>名称</w:t>
            </w:r>
          </w:p>
        </w:tc>
        <w:tc>
          <w:tcPr>
            <w:tcW w:w="6690" w:type="dxa"/>
            <w:noWrap/>
            <w:hideMark/>
          </w:tcPr>
          <w:p w:rsidR="00D50701" w:rsidRPr="00B32CCB" w:rsidRDefault="00D50701" w:rsidP="00D50701">
            <w:pPr>
              <w:rPr>
                <w:rFonts w:ascii="微软雅黑" w:eastAsia="微软雅黑" w:hAnsi="微软雅黑" w:cs="宋体"/>
                <w:b/>
                <w:bCs/>
                <w:sz w:val="18"/>
                <w:szCs w:val="18"/>
              </w:rPr>
            </w:pPr>
            <w:r w:rsidRPr="00B32CCB">
              <w:rPr>
                <w:rFonts w:ascii="微软雅黑" w:eastAsia="微软雅黑" w:hAnsi="微软雅黑" w:cs="宋体" w:hint="eastAsia"/>
                <w:b/>
                <w:bCs/>
                <w:sz w:val="18"/>
                <w:szCs w:val="18"/>
              </w:rPr>
              <w:t>会员查询网址</w:t>
            </w:r>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上海黄金交易所</w:t>
            </w:r>
          </w:p>
        </w:tc>
        <w:tc>
          <w:tcPr>
            <w:tcW w:w="6690"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http://www.sge.com.cn/hyfw/hymlycx/</w:t>
            </w:r>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上海期货交易所</w:t>
            </w:r>
          </w:p>
        </w:tc>
        <w:tc>
          <w:tcPr>
            <w:tcW w:w="6690" w:type="dxa"/>
            <w:noWrap/>
            <w:hideMark/>
          </w:tcPr>
          <w:p w:rsidR="00D50701" w:rsidRPr="00B32CCB" w:rsidRDefault="00B32CCB" w:rsidP="00D50701">
            <w:pPr>
              <w:rPr>
                <w:rFonts w:ascii="微软雅黑" w:eastAsia="微软雅黑" w:hAnsi="微软雅黑" w:cs="宋体"/>
                <w:sz w:val="18"/>
                <w:szCs w:val="18"/>
              </w:rPr>
            </w:pPr>
            <w:hyperlink r:id="rId16" w:history="1">
              <w:r w:rsidR="00D50701" w:rsidRPr="00B32CCB">
                <w:rPr>
                  <w:rFonts w:ascii="微软雅黑" w:eastAsia="微软雅黑" w:hAnsi="微软雅黑" w:cs="宋体" w:hint="eastAsia"/>
                  <w:sz w:val="18"/>
                  <w:szCs w:val="18"/>
                </w:rPr>
                <w:t>http://www.shfe.com.cn/about/member/memberslist/</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海西商品交易所</w:t>
            </w:r>
          </w:p>
        </w:tc>
        <w:tc>
          <w:tcPr>
            <w:tcW w:w="6690"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http://www.hxce.cn/home/readnews.html?id=747</w:t>
            </w:r>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新华上海贵金属交易中心</w:t>
            </w:r>
          </w:p>
        </w:tc>
        <w:tc>
          <w:tcPr>
            <w:tcW w:w="6690" w:type="dxa"/>
            <w:noWrap/>
            <w:hideMark/>
          </w:tcPr>
          <w:p w:rsidR="00D50701" w:rsidRPr="00B32CCB" w:rsidRDefault="00B32CCB" w:rsidP="00D50701">
            <w:pPr>
              <w:rPr>
                <w:rFonts w:ascii="微软雅黑" w:eastAsia="微软雅黑" w:hAnsi="微软雅黑" w:cs="宋体"/>
                <w:sz w:val="18"/>
                <w:szCs w:val="18"/>
              </w:rPr>
            </w:pPr>
            <w:hyperlink r:id="rId17" w:history="1">
              <w:r w:rsidR="00D50701" w:rsidRPr="00B32CCB">
                <w:rPr>
                  <w:rFonts w:ascii="微软雅黑" w:eastAsia="微软雅黑" w:hAnsi="微软雅黑" w:cs="宋体" w:hint="eastAsia"/>
                  <w:sz w:val="18"/>
                  <w:szCs w:val="18"/>
                </w:rPr>
                <w:t>http://www.xhshpm.com/index.php?m=content&amp;c=index&amp;a=lists&amp;catid=36</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湖北鼎隆汇贵金属经营有限公司</w:t>
            </w:r>
          </w:p>
        </w:tc>
        <w:tc>
          <w:tcPr>
            <w:tcW w:w="6690" w:type="dxa"/>
            <w:noWrap/>
            <w:hideMark/>
          </w:tcPr>
          <w:p w:rsidR="00D50701" w:rsidRPr="00B32CCB" w:rsidRDefault="00B32CCB" w:rsidP="00D50701">
            <w:pPr>
              <w:rPr>
                <w:rFonts w:ascii="微软雅黑" w:eastAsia="微软雅黑" w:hAnsi="微软雅黑" w:cs="宋体"/>
                <w:sz w:val="18"/>
                <w:szCs w:val="18"/>
              </w:rPr>
            </w:pPr>
            <w:hyperlink r:id="rId18" w:history="1">
              <w:r w:rsidR="00D50701" w:rsidRPr="00B32CCB">
                <w:rPr>
                  <w:rFonts w:ascii="微软雅黑" w:eastAsia="微软雅黑" w:hAnsi="微软雅黑" w:cs="宋体" w:hint="eastAsia"/>
                  <w:sz w:val="18"/>
                  <w:szCs w:val="18"/>
                </w:rPr>
                <w:t>http://www.dlhpme.com/user/3648.html</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天津市矿产资源交易所</w:t>
            </w:r>
          </w:p>
        </w:tc>
        <w:tc>
          <w:tcPr>
            <w:tcW w:w="6690" w:type="dxa"/>
            <w:noWrap/>
            <w:hideMark/>
          </w:tcPr>
          <w:p w:rsidR="00D50701" w:rsidRPr="00B32CCB" w:rsidRDefault="00B32CCB" w:rsidP="00D50701">
            <w:pPr>
              <w:rPr>
                <w:rFonts w:ascii="微软雅黑" w:eastAsia="微软雅黑" w:hAnsi="微软雅黑" w:cs="宋体"/>
                <w:sz w:val="18"/>
                <w:szCs w:val="18"/>
              </w:rPr>
            </w:pPr>
            <w:hyperlink r:id="rId19" w:history="1">
              <w:r w:rsidR="00D50701" w:rsidRPr="00B32CCB">
                <w:rPr>
                  <w:rFonts w:ascii="微软雅黑" w:eastAsia="微软雅黑" w:hAnsi="微软雅黑" w:cs="宋体" w:hint="eastAsia"/>
                  <w:sz w:val="18"/>
                  <w:szCs w:val="18"/>
                </w:rPr>
                <w:t>http://www.tmre.com.cn/huiyuanshow.asp?id=844</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浙江舟山大宗商品交易所有限公司</w:t>
            </w:r>
          </w:p>
        </w:tc>
        <w:tc>
          <w:tcPr>
            <w:tcW w:w="6690" w:type="dxa"/>
            <w:noWrap/>
            <w:hideMark/>
          </w:tcPr>
          <w:p w:rsidR="00D50701" w:rsidRPr="00B32CCB" w:rsidRDefault="00B32CCB" w:rsidP="00D50701">
            <w:pPr>
              <w:rPr>
                <w:rFonts w:ascii="微软雅黑" w:eastAsia="微软雅黑" w:hAnsi="微软雅黑" w:cs="宋体"/>
                <w:sz w:val="18"/>
                <w:szCs w:val="18"/>
              </w:rPr>
            </w:pPr>
            <w:hyperlink r:id="rId20" w:history="1">
              <w:r w:rsidR="00D50701" w:rsidRPr="00B32CCB">
                <w:rPr>
                  <w:rFonts w:ascii="微软雅黑" w:eastAsia="微软雅黑" w:hAnsi="微软雅黑" w:cs="宋体" w:hint="eastAsia"/>
                  <w:sz w:val="18"/>
                  <w:szCs w:val="18"/>
                </w:rPr>
                <w:t>http://www.zzbce.com/showIntro!show.action?code=71</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西南大宗商品交易中心有限公司</w:t>
            </w:r>
          </w:p>
        </w:tc>
        <w:tc>
          <w:tcPr>
            <w:tcW w:w="6690"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http://www.xnbce.com/index.php?m=content&amp;c=index&amp;a=lists&amp;catid=51</w:t>
            </w:r>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镇江商品交易中心有限公司</w:t>
            </w:r>
          </w:p>
        </w:tc>
        <w:tc>
          <w:tcPr>
            <w:tcW w:w="6690" w:type="dxa"/>
            <w:noWrap/>
            <w:hideMark/>
          </w:tcPr>
          <w:p w:rsidR="00D50701" w:rsidRPr="00B32CCB" w:rsidRDefault="00B32CCB" w:rsidP="00D50701">
            <w:pPr>
              <w:rPr>
                <w:rFonts w:ascii="微软雅黑" w:eastAsia="微软雅黑" w:hAnsi="微软雅黑" w:cs="宋体"/>
                <w:sz w:val="18"/>
                <w:szCs w:val="18"/>
              </w:rPr>
            </w:pPr>
            <w:hyperlink r:id="rId21" w:history="1">
              <w:r w:rsidR="00D50701" w:rsidRPr="00B32CCB">
                <w:rPr>
                  <w:rFonts w:ascii="微软雅黑" w:eastAsia="微软雅黑" w:hAnsi="微软雅黑" w:cs="宋体" w:hint="eastAsia"/>
                  <w:sz w:val="18"/>
                  <w:szCs w:val="18"/>
                </w:rPr>
                <w:t>http://www.zjcc.co/Member.aspx?id=10044&amp;index=7</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宁夏蓝海大宗商品交易中心</w:t>
            </w:r>
          </w:p>
        </w:tc>
        <w:tc>
          <w:tcPr>
            <w:tcW w:w="6690"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http://www.lhbce.com/User/search/</w:t>
            </w:r>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马鞍山中融信泰大宗商品交易中心有限公司</w:t>
            </w:r>
          </w:p>
        </w:tc>
        <w:tc>
          <w:tcPr>
            <w:tcW w:w="6690" w:type="dxa"/>
            <w:noWrap/>
            <w:hideMark/>
          </w:tcPr>
          <w:p w:rsidR="00D50701" w:rsidRPr="00B32CCB" w:rsidRDefault="00B32CCB" w:rsidP="00D50701">
            <w:pPr>
              <w:rPr>
                <w:rFonts w:ascii="微软雅黑" w:eastAsia="微软雅黑" w:hAnsi="微软雅黑" w:cs="宋体"/>
                <w:sz w:val="18"/>
                <w:szCs w:val="18"/>
              </w:rPr>
            </w:pPr>
            <w:hyperlink r:id="rId22" w:history="1">
              <w:r w:rsidR="00D50701" w:rsidRPr="00B32CCB">
                <w:rPr>
                  <w:rFonts w:ascii="微软雅黑" w:eastAsia="微软雅黑" w:hAnsi="微软雅黑" w:cs="宋体" w:hint="eastAsia"/>
                  <w:sz w:val="18"/>
                  <w:szCs w:val="18"/>
                </w:rPr>
                <w:t>www.zrxtpme.com</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贵州西南大宗商品交易中心</w:t>
            </w:r>
          </w:p>
        </w:tc>
        <w:tc>
          <w:tcPr>
            <w:tcW w:w="6690" w:type="dxa"/>
            <w:noWrap/>
            <w:hideMark/>
          </w:tcPr>
          <w:p w:rsidR="00D50701" w:rsidRPr="00B32CCB" w:rsidRDefault="00B32CCB" w:rsidP="00D50701">
            <w:pPr>
              <w:rPr>
                <w:rFonts w:ascii="微软雅黑" w:eastAsia="微软雅黑" w:hAnsi="微软雅黑" w:cs="宋体"/>
                <w:sz w:val="18"/>
                <w:szCs w:val="18"/>
              </w:rPr>
            </w:pPr>
            <w:hyperlink r:id="rId23" w:history="1">
              <w:r w:rsidR="00D50701" w:rsidRPr="00B32CCB">
                <w:rPr>
                  <w:rFonts w:ascii="微软雅黑" w:eastAsia="微软雅黑" w:hAnsi="微软雅黑" w:cs="宋体" w:hint="eastAsia"/>
                  <w:sz w:val="18"/>
                  <w:szCs w:val="18"/>
                </w:rPr>
                <w:t>http://www.csctc.cn/dlscx.asp</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长三角商品交易所有限公司</w:t>
            </w:r>
          </w:p>
        </w:tc>
        <w:tc>
          <w:tcPr>
            <w:tcW w:w="6690" w:type="dxa"/>
            <w:noWrap/>
            <w:hideMark/>
          </w:tcPr>
          <w:p w:rsidR="00D50701" w:rsidRPr="00B32CCB" w:rsidRDefault="00B32CCB" w:rsidP="00D50701">
            <w:pPr>
              <w:rPr>
                <w:rFonts w:ascii="微软雅黑" w:eastAsia="微软雅黑" w:hAnsi="微软雅黑" w:cs="宋体"/>
                <w:sz w:val="18"/>
                <w:szCs w:val="18"/>
              </w:rPr>
            </w:pPr>
            <w:hyperlink r:id="rId24" w:history="1">
              <w:r w:rsidR="00D50701" w:rsidRPr="00B32CCB">
                <w:rPr>
                  <w:rFonts w:ascii="微软雅黑" w:eastAsia="微软雅黑" w:hAnsi="微软雅黑" w:cs="宋体" w:hint="eastAsia"/>
                  <w:sz w:val="18"/>
                  <w:szCs w:val="18"/>
                </w:rPr>
                <w:t>http://www.yrdce.cn/hyfc.htm</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湖南湘商商品交易中心</w:t>
            </w:r>
          </w:p>
        </w:tc>
        <w:tc>
          <w:tcPr>
            <w:tcW w:w="6690" w:type="dxa"/>
            <w:noWrap/>
            <w:hideMark/>
          </w:tcPr>
          <w:p w:rsidR="00D50701" w:rsidRPr="00B32CCB" w:rsidRDefault="00B32CCB" w:rsidP="00D50701">
            <w:pPr>
              <w:rPr>
                <w:rFonts w:ascii="微软雅黑" w:eastAsia="微软雅黑" w:hAnsi="微软雅黑" w:cs="宋体"/>
                <w:sz w:val="18"/>
                <w:szCs w:val="18"/>
              </w:rPr>
            </w:pPr>
            <w:hyperlink r:id="rId25" w:history="1">
              <w:r w:rsidR="00D50701" w:rsidRPr="00B32CCB">
                <w:rPr>
                  <w:rFonts w:ascii="微软雅黑" w:eastAsia="微软雅黑" w:hAnsi="微软雅黑" w:cs="宋体" w:hint="eastAsia"/>
                  <w:sz w:val="18"/>
                  <w:szCs w:val="18"/>
                </w:rPr>
                <w:t>http://www.xssp.com/search/agencyseach.do</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杭州叁点零易货交易所有限公司</w:t>
            </w:r>
          </w:p>
        </w:tc>
        <w:tc>
          <w:tcPr>
            <w:tcW w:w="6690" w:type="dxa"/>
            <w:noWrap/>
            <w:hideMark/>
          </w:tcPr>
          <w:p w:rsidR="00D50701" w:rsidRPr="00B32CCB" w:rsidRDefault="00B32CCB" w:rsidP="00D50701">
            <w:pPr>
              <w:rPr>
                <w:rFonts w:ascii="微软雅黑" w:eastAsia="微软雅黑" w:hAnsi="微软雅黑" w:cs="宋体"/>
                <w:sz w:val="18"/>
                <w:szCs w:val="18"/>
              </w:rPr>
            </w:pPr>
            <w:hyperlink r:id="rId26" w:history="1">
              <w:r w:rsidR="00D50701" w:rsidRPr="00B32CCB">
                <w:rPr>
                  <w:rFonts w:ascii="微软雅黑" w:eastAsia="微软雅黑" w:hAnsi="微软雅黑" w:cs="宋体" w:hint="eastAsia"/>
                  <w:sz w:val="18"/>
                  <w:szCs w:val="18"/>
                </w:rPr>
                <w:t xml:space="preserve">http://www.ehuoo.com/index.php/serv/list </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上海长江联合金属交易中心有限公司</w:t>
            </w:r>
          </w:p>
        </w:tc>
        <w:tc>
          <w:tcPr>
            <w:tcW w:w="6690" w:type="dxa"/>
            <w:noWrap/>
            <w:hideMark/>
          </w:tcPr>
          <w:p w:rsidR="00D50701" w:rsidRPr="00B32CCB" w:rsidRDefault="00B32CCB" w:rsidP="00D50701">
            <w:pPr>
              <w:rPr>
                <w:rFonts w:ascii="微软雅黑" w:eastAsia="微软雅黑" w:hAnsi="微软雅黑" w:cs="宋体"/>
                <w:sz w:val="18"/>
                <w:szCs w:val="18"/>
              </w:rPr>
            </w:pPr>
            <w:hyperlink r:id="rId27" w:history="1">
              <w:r w:rsidR="00D50701" w:rsidRPr="00B32CCB">
                <w:rPr>
                  <w:rFonts w:ascii="微软雅黑" w:eastAsia="微软雅黑" w:hAnsi="微软雅黑" w:cs="宋体" w:hint="eastAsia"/>
                  <w:sz w:val="18"/>
                  <w:szCs w:val="18"/>
                </w:rPr>
                <w:t>http://www.cjmex.cn/serve/refer.aspx</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青岛齐鲁商品交易中心有限公司</w:t>
            </w:r>
          </w:p>
        </w:tc>
        <w:tc>
          <w:tcPr>
            <w:tcW w:w="6690" w:type="dxa"/>
            <w:noWrap/>
            <w:hideMark/>
          </w:tcPr>
          <w:p w:rsidR="00D50701" w:rsidRPr="00B32CCB" w:rsidRDefault="00B32CCB" w:rsidP="00D50701">
            <w:pPr>
              <w:rPr>
                <w:rFonts w:ascii="微软雅黑" w:eastAsia="微软雅黑" w:hAnsi="微软雅黑" w:cs="宋体"/>
                <w:sz w:val="18"/>
                <w:szCs w:val="18"/>
              </w:rPr>
            </w:pPr>
            <w:hyperlink r:id="rId28" w:history="1">
              <w:r w:rsidR="00D50701" w:rsidRPr="00B32CCB">
                <w:rPr>
                  <w:rFonts w:ascii="微软雅黑" w:eastAsia="微软雅黑" w:hAnsi="微软雅黑" w:cs="宋体" w:hint="eastAsia"/>
                  <w:sz w:val="18"/>
                  <w:szCs w:val="18"/>
                </w:rPr>
                <w:t>http://www.qiluce.com/index.php/hymd</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青岛东北亚大宗商品交易中心有限公司</w:t>
            </w:r>
          </w:p>
        </w:tc>
        <w:tc>
          <w:tcPr>
            <w:tcW w:w="6690" w:type="dxa"/>
            <w:noWrap/>
            <w:hideMark/>
          </w:tcPr>
          <w:p w:rsidR="00D50701" w:rsidRPr="00B32CCB" w:rsidRDefault="00B32CCB" w:rsidP="00D50701">
            <w:pPr>
              <w:rPr>
                <w:rFonts w:ascii="微软雅黑" w:eastAsia="微软雅黑" w:hAnsi="微软雅黑" w:cs="宋体"/>
                <w:sz w:val="18"/>
                <w:szCs w:val="18"/>
              </w:rPr>
            </w:pPr>
            <w:hyperlink r:id="rId29" w:history="1">
              <w:r w:rsidR="00D50701" w:rsidRPr="00B32CCB">
                <w:rPr>
                  <w:rFonts w:ascii="微软雅黑" w:eastAsia="微软雅黑" w:hAnsi="微软雅黑" w:cs="宋体" w:hint="eastAsia"/>
                  <w:sz w:val="18"/>
                  <w:szCs w:val="18"/>
                </w:rPr>
                <w:t>http://www.dongshangsuo.com/index.php?r=member/index&amp;atype=24（暂无内容）</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深圳市紫金环球金属交易中心</w:t>
            </w:r>
          </w:p>
        </w:tc>
        <w:tc>
          <w:tcPr>
            <w:tcW w:w="6690" w:type="dxa"/>
            <w:noWrap/>
            <w:hideMark/>
          </w:tcPr>
          <w:p w:rsidR="00D50701" w:rsidRPr="00B32CCB" w:rsidRDefault="00B32CCB" w:rsidP="00D50701">
            <w:pPr>
              <w:rPr>
                <w:rFonts w:ascii="微软雅黑" w:eastAsia="微软雅黑" w:hAnsi="微软雅黑" w:cs="宋体"/>
                <w:sz w:val="18"/>
                <w:szCs w:val="18"/>
              </w:rPr>
            </w:pPr>
            <w:hyperlink r:id="rId30" w:history="1">
              <w:r w:rsidR="00D50701" w:rsidRPr="00B32CCB">
                <w:rPr>
                  <w:rFonts w:ascii="微软雅黑" w:eastAsia="微软雅黑" w:hAnsi="微软雅黑" w:cs="宋体" w:hint="eastAsia"/>
                  <w:sz w:val="18"/>
                  <w:szCs w:val="18"/>
                </w:rPr>
                <w:t>http://zjgme.com/index.php </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湖南银楼金属现货交易市场有限公司</w:t>
            </w:r>
          </w:p>
        </w:tc>
        <w:tc>
          <w:tcPr>
            <w:tcW w:w="6690" w:type="dxa"/>
            <w:noWrap/>
            <w:hideMark/>
          </w:tcPr>
          <w:p w:rsidR="00D50701" w:rsidRPr="00B32CCB" w:rsidRDefault="00B32CCB" w:rsidP="00D50701">
            <w:pPr>
              <w:rPr>
                <w:rFonts w:ascii="微软雅黑" w:eastAsia="微软雅黑" w:hAnsi="微软雅黑" w:cs="宋体"/>
                <w:sz w:val="18"/>
                <w:szCs w:val="18"/>
              </w:rPr>
            </w:pPr>
            <w:hyperlink r:id="rId31" w:history="1">
              <w:r w:rsidR="00D50701" w:rsidRPr="00B32CCB">
                <w:rPr>
                  <w:rFonts w:ascii="微软雅黑" w:eastAsia="微软雅黑" w:hAnsi="微软雅黑" w:cs="宋体" w:hint="eastAsia"/>
                  <w:sz w:val="18"/>
                  <w:szCs w:val="18"/>
                </w:rPr>
                <w:t>http://www.0731hnyl.com/join/d-5.html</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上海金山工业品交易市场</w:t>
            </w:r>
          </w:p>
        </w:tc>
        <w:tc>
          <w:tcPr>
            <w:tcW w:w="6690" w:type="dxa"/>
            <w:noWrap/>
            <w:hideMark/>
          </w:tcPr>
          <w:p w:rsidR="00D50701" w:rsidRPr="00B32CCB" w:rsidRDefault="00B32CCB" w:rsidP="00D50701">
            <w:pPr>
              <w:rPr>
                <w:rFonts w:ascii="微软雅黑" w:eastAsia="微软雅黑" w:hAnsi="微软雅黑" w:cs="宋体"/>
                <w:sz w:val="18"/>
                <w:szCs w:val="18"/>
              </w:rPr>
            </w:pPr>
            <w:hyperlink r:id="rId32" w:history="1">
              <w:r w:rsidR="00D50701" w:rsidRPr="00B32CCB">
                <w:rPr>
                  <w:rFonts w:ascii="微软雅黑" w:eastAsia="微软雅黑" w:hAnsi="微软雅黑" w:cs="宋体" w:hint="eastAsia"/>
                  <w:sz w:val="18"/>
                  <w:szCs w:val="18"/>
                </w:rPr>
                <w:t xml:space="preserve">http://www.sjctm.com/member/hydw/ </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大连大宗商品交易中心</w:t>
            </w:r>
          </w:p>
        </w:tc>
        <w:tc>
          <w:tcPr>
            <w:tcW w:w="6690" w:type="dxa"/>
            <w:noWrap/>
            <w:hideMark/>
          </w:tcPr>
          <w:p w:rsidR="00D50701" w:rsidRPr="00B32CCB" w:rsidRDefault="00B32CCB" w:rsidP="00D50701">
            <w:pPr>
              <w:rPr>
                <w:rFonts w:ascii="微软雅黑" w:eastAsia="微软雅黑" w:hAnsi="微软雅黑" w:cs="宋体"/>
                <w:sz w:val="18"/>
                <w:szCs w:val="18"/>
              </w:rPr>
            </w:pPr>
            <w:hyperlink r:id="rId33" w:history="1">
              <w:r w:rsidR="00D50701" w:rsidRPr="00B32CCB">
                <w:rPr>
                  <w:rFonts w:ascii="微软雅黑" w:eastAsia="微软雅黑" w:hAnsi="微软雅黑" w:cs="宋体" w:hint="eastAsia"/>
                  <w:sz w:val="18"/>
                  <w:szCs w:val="18"/>
                </w:rPr>
                <w:t>http://www.dcec8888.com/member/getone/classid/231.html</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新华商品现货合约中心</w:t>
            </w:r>
          </w:p>
        </w:tc>
        <w:tc>
          <w:tcPr>
            <w:tcW w:w="6690" w:type="dxa"/>
            <w:noWrap/>
            <w:hideMark/>
          </w:tcPr>
          <w:p w:rsidR="00D50701" w:rsidRPr="00B32CCB" w:rsidRDefault="00B32CCB" w:rsidP="00D50701">
            <w:pPr>
              <w:rPr>
                <w:rFonts w:ascii="微软雅黑" w:eastAsia="微软雅黑" w:hAnsi="微软雅黑" w:cs="宋体"/>
                <w:sz w:val="18"/>
                <w:szCs w:val="18"/>
              </w:rPr>
            </w:pPr>
            <w:hyperlink r:id="rId34" w:history="1">
              <w:r w:rsidR="00D50701" w:rsidRPr="00B32CCB">
                <w:rPr>
                  <w:rFonts w:ascii="微软雅黑" w:eastAsia="微软雅黑" w:hAnsi="微软雅黑" w:cs="宋体" w:hint="eastAsia"/>
                  <w:sz w:val="18"/>
                  <w:szCs w:val="18"/>
                </w:rPr>
                <w:t>http://www.xinhuame.com/plus/search.php?q=%E5%9C%A8%E8%BF%99%E9%87%8C%E6%90%9C%E7%B4%A2...&amp;submit=%E6%9F%A5%E8%AF%A2</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抚州市海峡交易所</w:t>
            </w:r>
          </w:p>
        </w:tc>
        <w:tc>
          <w:tcPr>
            <w:tcW w:w="6690" w:type="dxa"/>
            <w:noWrap/>
            <w:hideMark/>
          </w:tcPr>
          <w:p w:rsidR="00D50701" w:rsidRPr="00B32CCB" w:rsidRDefault="00B32CCB" w:rsidP="00D50701">
            <w:pPr>
              <w:rPr>
                <w:rFonts w:ascii="微软雅黑" w:eastAsia="微软雅黑" w:hAnsi="微软雅黑" w:cs="宋体"/>
                <w:sz w:val="18"/>
                <w:szCs w:val="18"/>
              </w:rPr>
            </w:pPr>
            <w:hyperlink r:id="rId35" w:history="1">
              <w:r w:rsidR="00D50701" w:rsidRPr="00B32CCB">
                <w:rPr>
                  <w:rFonts w:ascii="微软雅黑" w:eastAsia="微软雅黑" w:hAnsi="微软雅黑" w:cs="宋体" w:hint="eastAsia"/>
                  <w:sz w:val="18"/>
                  <w:szCs w:val="18"/>
                </w:rPr>
                <w:t>http://www.hishare.cn/index.php?m=search&amp;c=jigou&amp;a=init&amp;a=init</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南宁（中国－东盟）商品交易所</w:t>
            </w:r>
          </w:p>
        </w:tc>
        <w:tc>
          <w:tcPr>
            <w:tcW w:w="6690" w:type="dxa"/>
            <w:noWrap/>
            <w:hideMark/>
          </w:tcPr>
          <w:p w:rsidR="00D50701" w:rsidRPr="00B32CCB" w:rsidRDefault="00B32CCB" w:rsidP="00D50701">
            <w:pPr>
              <w:rPr>
                <w:rFonts w:ascii="微软雅黑" w:eastAsia="微软雅黑" w:hAnsi="微软雅黑" w:cs="宋体"/>
                <w:sz w:val="18"/>
                <w:szCs w:val="18"/>
              </w:rPr>
            </w:pPr>
            <w:hyperlink r:id="rId36" w:history="1">
              <w:r w:rsidR="00D50701" w:rsidRPr="00B32CCB">
                <w:rPr>
                  <w:rFonts w:ascii="微软雅黑" w:eastAsia="微软雅黑" w:hAnsi="微软雅黑" w:cs="宋体" w:hint="eastAsia"/>
                  <w:sz w:val="18"/>
                  <w:szCs w:val="18"/>
                </w:rPr>
                <w:t>https://www.chinancce.com/e/action/ListInfo/?classid=198 </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上海金山工业品交易市场</w:t>
            </w:r>
          </w:p>
        </w:tc>
        <w:tc>
          <w:tcPr>
            <w:tcW w:w="6690" w:type="dxa"/>
            <w:noWrap/>
            <w:hideMark/>
          </w:tcPr>
          <w:p w:rsidR="00D50701" w:rsidRPr="00B32CCB" w:rsidRDefault="00B32CCB" w:rsidP="00D50701">
            <w:pPr>
              <w:rPr>
                <w:rFonts w:ascii="微软雅黑" w:eastAsia="微软雅黑" w:hAnsi="微软雅黑" w:cs="宋体"/>
                <w:sz w:val="18"/>
                <w:szCs w:val="18"/>
              </w:rPr>
            </w:pPr>
            <w:hyperlink r:id="rId37" w:history="1">
              <w:r w:rsidR="00D50701" w:rsidRPr="00B32CCB">
                <w:rPr>
                  <w:rFonts w:ascii="微软雅黑" w:eastAsia="微软雅黑" w:hAnsi="微软雅黑" w:cs="宋体" w:hint="eastAsia"/>
                  <w:sz w:val="18"/>
                  <w:szCs w:val="18"/>
                </w:rPr>
                <w:t>http://www.sjctm.com/member/hydw/ </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贵州保利商品交易中心</w:t>
            </w:r>
          </w:p>
        </w:tc>
        <w:tc>
          <w:tcPr>
            <w:tcW w:w="6690" w:type="dxa"/>
            <w:noWrap/>
            <w:hideMark/>
          </w:tcPr>
          <w:p w:rsidR="00D50701" w:rsidRPr="00B32CCB" w:rsidRDefault="00B32CCB" w:rsidP="00D50701">
            <w:pPr>
              <w:rPr>
                <w:rFonts w:ascii="微软雅黑" w:eastAsia="微软雅黑" w:hAnsi="微软雅黑" w:cs="宋体"/>
                <w:sz w:val="18"/>
                <w:szCs w:val="18"/>
              </w:rPr>
            </w:pPr>
            <w:hyperlink r:id="rId38" w:history="1">
              <w:r w:rsidR="00D50701" w:rsidRPr="00B32CCB">
                <w:rPr>
                  <w:rFonts w:ascii="微软雅黑" w:eastAsia="微软雅黑" w:hAnsi="微软雅黑" w:cs="宋体" w:hint="eastAsia"/>
                  <w:sz w:val="18"/>
                  <w:szCs w:val="18"/>
                </w:rPr>
                <w:t>http://www.bljyzx.com/huiyuanzhongxin/huiyuandanwei/</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南京石化商品合约交易中心有限公司</w:t>
            </w:r>
          </w:p>
        </w:tc>
        <w:tc>
          <w:tcPr>
            <w:tcW w:w="6690" w:type="dxa"/>
            <w:noWrap/>
            <w:hideMark/>
          </w:tcPr>
          <w:p w:rsidR="00D50701" w:rsidRPr="00B32CCB" w:rsidRDefault="00B32CCB" w:rsidP="00D50701">
            <w:pPr>
              <w:rPr>
                <w:rFonts w:ascii="微软雅黑" w:eastAsia="微软雅黑" w:hAnsi="微软雅黑" w:cs="宋体"/>
                <w:sz w:val="18"/>
                <w:szCs w:val="18"/>
              </w:rPr>
            </w:pPr>
            <w:hyperlink r:id="rId39" w:history="1">
              <w:r w:rsidR="00D50701" w:rsidRPr="00B32CCB">
                <w:rPr>
                  <w:rFonts w:ascii="微软雅黑" w:eastAsia="微软雅黑" w:hAnsi="微软雅黑" w:cs="宋体" w:hint="eastAsia"/>
                  <w:sz w:val="18"/>
                  <w:szCs w:val="18"/>
                </w:rPr>
                <w:t xml:space="preserve">http://www.njpex.com/web/news/news_hyzq.jsp?parentid=49&amp;classid=79 </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四川川商商品交易中心有限公司</w:t>
            </w:r>
          </w:p>
        </w:tc>
        <w:tc>
          <w:tcPr>
            <w:tcW w:w="6690" w:type="dxa"/>
            <w:noWrap/>
            <w:hideMark/>
          </w:tcPr>
          <w:p w:rsidR="00D50701" w:rsidRPr="00B32CCB" w:rsidRDefault="00B32CCB" w:rsidP="00D50701">
            <w:pPr>
              <w:rPr>
                <w:rFonts w:ascii="微软雅黑" w:eastAsia="微软雅黑" w:hAnsi="微软雅黑" w:cs="宋体"/>
                <w:sz w:val="18"/>
                <w:szCs w:val="18"/>
              </w:rPr>
            </w:pPr>
            <w:hyperlink r:id="rId40" w:history="1">
              <w:r w:rsidR="00D50701" w:rsidRPr="00B32CCB">
                <w:rPr>
                  <w:rFonts w:ascii="微软雅黑" w:eastAsia="微软雅黑" w:hAnsi="微软雅黑" w:cs="宋体" w:hint="eastAsia"/>
                  <w:sz w:val="18"/>
                  <w:szCs w:val="18"/>
                </w:rPr>
                <w:t>http://www.sccsce.com/skin/sccsce/about.html</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青岛青西石油交易中心有限公司</w:t>
            </w:r>
          </w:p>
        </w:tc>
        <w:tc>
          <w:tcPr>
            <w:tcW w:w="6690"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http://www.51qxoe.com/member/4</w:t>
            </w:r>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lastRenderedPageBreak/>
              <w:t>厦门两岸商品交易中心有限公司</w:t>
            </w:r>
          </w:p>
        </w:tc>
        <w:tc>
          <w:tcPr>
            <w:tcW w:w="6690" w:type="dxa"/>
            <w:noWrap/>
            <w:hideMark/>
          </w:tcPr>
          <w:p w:rsidR="00D50701" w:rsidRPr="00B32CCB" w:rsidRDefault="00B32CCB" w:rsidP="00D50701">
            <w:pPr>
              <w:rPr>
                <w:rFonts w:ascii="微软雅黑" w:eastAsia="微软雅黑" w:hAnsi="微软雅黑" w:cs="宋体"/>
                <w:sz w:val="18"/>
                <w:szCs w:val="18"/>
              </w:rPr>
            </w:pPr>
            <w:hyperlink r:id="rId41" w:history="1">
              <w:r w:rsidR="00D50701" w:rsidRPr="00B32CCB">
                <w:rPr>
                  <w:rFonts w:ascii="微软雅黑" w:eastAsia="微软雅黑" w:hAnsi="微软雅黑" w:cs="宋体" w:hint="eastAsia"/>
                  <w:sz w:val="18"/>
                  <w:szCs w:val="18"/>
                </w:rPr>
                <w:t>http://www.xmcce.com.cn/portal/page/index/id/633.html</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中鑫石油化工交易中心</w:t>
            </w:r>
          </w:p>
        </w:tc>
        <w:tc>
          <w:tcPr>
            <w:tcW w:w="6690" w:type="dxa"/>
            <w:noWrap/>
            <w:hideMark/>
          </w:tcPr>
          <w:p w:rsidR="00D50701" w:rsidRPr="00B32CCB" w:rsidRDefault="00B32CCB" w:rsidP="00D50701">
            <w:pPr>
              <w:rPr>
                <w:rFonts w:ascii="微软雅黑" w:eastAsia="微软雅黑" w:hAnsi="微软雅黑" w:cs="宋体"/>
                <w:sz w:val="18"/>
                <w:szCs w:val="18"/>
              </w:rPr>
            </w:pPr>
            <w:hyperlink r:id="rId42" w:history="1">
              <w:r w:rsidR="00D50701" w:rsidRPr="00B32CCB">
                <w:rPr>
                  <w:rFonts w:ascii="微软雅黑" w:eastAsia="微软雅黑" w:hAnsi="微软雅黑" w:cs="宋体" w:hint="eastAsia"/>
                  <w:sz w:val="18"/>
                  <w:szCs w:val="18"/>
                </w:rPr>
                <w:t>http://www.zxpex.com/index.php?ac=article&amp;at=list&amp;tid=31</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天津电子材料与产品交易有限公司</w:t>
            </w:r>
          </w:p>
        </w:tc>
        <w:tc>
          <w:tcPr>
            <w:tcW w:w="6690" w:type="dxa"/>
            <w:noWrap/>
            <w:hideMark/>
          </w:tcPr>
          <w:p w:rsidR="00D50701" w:rsidRPr="00B32CCB" w:rsidRDefault="00B32CCB" w:rsidP="00D50701">
            <w:pPr>
              <w:rPr>
                <w:rFonts w:ascii="微软雅黑" w:eastAsia="微软雅黑" w:hAnsi="微软雅黑" w:cs="宋体"/>
                <w:sz w:val="18"/>
                <w:szCs w:val="18"/>
              </w:rPr>
            </w:pPr>
            <w:hyperlink r:id="rId43" w:history="1">
              <w:r w:rsidR="00D50701" w:rsidRPr="00B32CCB">
                <w:rPr>
                  <w:rFonts w:ascii="微软雅黑" w:eastAsia="微软雅黑" w:hAnsi="微软雅黑" w:cs="宋体" w:hint="eastAsia"/>
                  <w:sz w:val="18"/>
                  <w:szCs w:val="18"/>
                </w:rPr>
                <w:t>http://www.dzce.cn/index.php?id=245</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湖南中兴商品现货交易有限公司</w:t>
            </w:r>
          </w:p>
        </w:tc>
        <w:tc>
          <w:tcPr>
            <w:tcW w:w="6690" w:type="dxa"/>
            <w:noWrap/>
            <w:hideMark/>
          </w:tcPr>
          <w:p w:rsidR="00D50701" w:rsidRPr="00B32CCB" w:rsidRDefault="00B32CCB" w:rsidP="00D50701">
            <w:pPr>
              <w:rPr>
                <w:rFonts w:ascii="微软雅黑" w:eastAsia="微软雅黑" w:hAnsi="微软雅黑" w:cs="宋体"/>
                <w:sz w:val="18"/>
                <w:szCs w:val="18"/>
              </w:rPr>
            </w:pPr>
            <w:hyperlink r:id="rId44" w:history="1">
              <w:r w:rsidR="00D50701" w:rsidRPr="00B32CCB">
                <w:rPr>
                  <w:rFonts w:ascii="微软雅黑" w:eastAsia="微软雅黑" w:hAnsi="微软雅黑" w:cs="宋体" w:hint="eastAsia"/>
                  <w:sz w:val="18"/>
                  <w:szCs w:val="18"/>
                </w:rPr>
                <w:t>http://www.zgzxchina.net/page-26.html</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湖南华夏银都大宗商品现货交易中心</w:t>
            </w:r>
          </w:p>
        </w:tc>
        <w:tc>
          <w:tcPr>
            <w:tcW w:w="6690" w:type="dxa"/>
            <w:noWrap/>
            <w:hideMark/>
          </w:tcPr>
          <w:p w:rsidR="00D50701" w:rsidRPr="00B32CCB" w:rsidRDefault="00B32CCB" w:rsidP="00D50701">
            <w:pPr>
              <w:rPr>
                <w:rFonts w:ascii="微软雅黑" w:eastAsia="微软雅黑" w:hAnsi="微软雅黑" w:cs="宋体"/>
                <w:sz w:val="18"/>
                <w:szCs w:val="18"/>
              </w:rPr>
            </w:pPr>
            <w:hyperlink r:id="rId45" w:history="1">
              <w:r w:rsidR="00D50701" w:rsidRPr="00B32CCB">
                <w:rPr>
                  <w:rFonts w:ascii="微软雅黑" w:eastAsia="微软雅黑" w:hAnsi="微软雅黑" w:cs="宋体" w:hint="eastAsia"/>
                  <w:sz w:val="18"/>
                  <w:szCs w:val="18"/>
                </w:rPr>
                <w:t>http://www.ydce.com/list-huiyuanchaxun.html</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珠海横琴新区稀贵商品交易中心有限公司</w:t>
            </w:r>
          </w:p>
        </w:tc>
        <w:tc>
          <w:tcPr>
            <w:tcW w:w="6690" w:type="dxa"/>
            <w:noWrap/>
            <w:hideMark/>
          </w:tcPr>
          <w:p w:rsidR="00D50701" w:rsidRPr="00B32CCB" w:rsidRDefault="00B32CCB" w:rsidP="00D50701">
            <w:pPr>
              <w:rPr>
                <w:rFonts w:ascii="微软雅黑" w:eastAsia="微软雅黑" w:hAnsi="微软雅黑" w:cs="宋体"/>
                <w:sz w:val="18"/>
                <w:szCs w:val="18"/>
              </w:rPr>
            </w:pPr>
            <w:hyperlink r:id="rId46" w:history="1">
              <w:r w:rsidR="00D50701" w:rsidRPr="00B32CCB">
                <w:rPr>
                  <w:rFonts w:ascii="微软雅黑" w:eastAsia="微软雅黑" w:hAnsi="微软雅黑" w:cs="宋体" w:hint="eastAsia"/>
                  <w:sz w:val="18"/>
                  <w:szCs w:val="18"/>
                </w:rPr>
                <w:t>http://www.hqmce.com/userlist.php</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大连再生资源交易所</w:t>
            </w:r>
          </w:p>
        </w:tc>
        <w:tc>
          <w:tcPr>
            <w:tcW w:w="6690" w:type="dxa"/>
            <w:noWrap/>
            <w:hideMark/>
          </w:tcPr>
          <w:p w:rsidR="00D50701" w:rsidRPr="00B32CCB" w:rsidRDefault="00B32CCB" w:rsidP="00D50701">
            <w:pPr>
              <w:rPr>
                <w:rFonts w:ascii="微软雅黑" w:eastAsia="微软雅黑" w:hAnsi="微软雅黑" w:cs="宋体"/>
                <w:sz w:val="18"/>
                <w:szCs w:val="18"/>
              </w:rPr>
            </w:pPr>
            <w:hyperlink r:id="rId47" w:history="1">
              <w:r w:rsidR="00D50701" w:rsidRPr="00B32CCB">
                <w:rPr>
                  <w:rFonts w:ascii="微软雅黑" w:eastAsia="微软雅黑" w:hAnsi="微软雅黑" w:cs="宋体" w:hint="eastAsia"/>
                  <w:sz w:val="18"/>
                  <w:szCs w:val="18"/>
                </w:rPr>
                <w:t xml:space="preserve">http://www.china-zszy.com/ </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恒大金属交易中心股份有限公司</w:t>
            </w:r>
          </w:p>
        </w:tc>
        <w:tc>
          <w:tcPr>
            <w:tcW w:w="6690" w:type="dxa"/>
            <w:noWrap/>
            <w:hideMark/>
          </w:tcPr>
          <w:p w:rsidR="00D50701" w:rsidRPr="00B32CCB" w:rsidRDefault="00B32CCB" w:rsidP="00D50701">
            <w:pPr>
              <w:rPr>
                <w:rFonts w:ascii="微软雅黑" w:eastAsia="微软雅黑" w:hAnsi="微软雅黑" w:cs="宋体"/>
                <w:sz w:val="18"/>
                <w:szCs w:val="18"/>
              </w:rPr>
            </w:pPr>
            <w:hyperlink r:id="rId48" w:history="1">
              <w:r w:rsidR="00D50701" w:rsidRPr="00B32CCB">
                <w:rPr>
                  <w:rFonts w:ascii="微软雅黑" w:eastAsia="微软雅黑" w:hAnsi="微软雅黑" w:cs="宋体" w:hint="eastAsia"/>
                  <w:sz w:val="18"/>
                  <w:szCs w:val="18"/>
                </w:rPr>
                <w:t>http://www.hd-mec.com/index/service.html</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新华（大庆）产权交易所</w:t>
            </w:r>
          </w:p>
        </w:tc>
        <w:tc>
          <w:tcPr>
            <w:tcW w:w="6690" w:type="dxa"/>
            <w:noWrap/>
            <w:hideMark/>
          </w:tcPr>
          <w:p w:rsidR="00D50701" w:rsidRPr="00B32CCB" w:rsidRDefault="00B32CCB" w:rsidP="00D50701">
            <w:pPr>
              <w:rPr>
                <w:rFonts w:ascii="微软雅黑" w:eastAsia="微软雅黑" w:hAnsi="微软雅黑" w:cs="宋体"/>
                <w:sz w:val="18"/>
                <w:szCs w:val="18"/>
              </w:rPr>
            </w:pPr>
            <w:hyperlink r:id="rId49" w:history="1">
              <w:r w:rsidR="00D50701" w:rsidRPr="00B32CCB">
                <w:rPr>
                  <w:rFonts w:ascii="微软雅黑" w:eastAsia="微软雅黑" w:hAnsi="微软雅黑" w:cs="宋体" w:hint="eastAsia"/>
                  <w:sz w:val="18"/>
                  <w:szCs w:val="18"/>
                </w:rPr>
                <w:t>http://ysp.dq-xee.com/Member.html</w:t>
              </w:r>
            </w:hyperlink>
          </w:p>
        </w:tc>
      </w:tr>
      <w:tr w:rsidR="00B32CCB"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青岛青西大宗商品交易中心有限公司</w:t>
            </w:r>
          </w:p>
        </w:tc>
        <w:tc>
          <w:tcPr>
            <w:tcW w:w="6690" w:type="dxa"/>
            <w:noWrap/>
            <w:hideMark/>
          </w:tcPr>
          <w:p w:rsidR="00D50701" w:rsidRPr="00B32CCB" w:rsidRDefault="00B32CCB" w:rsidP="00D50701">
            <w:pPr>
              <w:rPr>
                <w:rFonts w:ascii="微软雅黑" w:eastAsia="微软雅黑" w:hAnsi="微软雅黑" w:cs="宋体"/>
                <w:sz w:val="18"/>
                <w:szCs w:val="18"/>
              </w:rPr>
            </w:pPr>
            <w:hyperlink r:id="rId50" w:history="1">
              <w:r w:rsidR="00D50701" w:rsidRPr="00B32CCB">
                <w:rPr>
                  <w:rFonts w:ascii="微软雅黑" w:eastAsia="微软雅黑" w:hAnsi="微软雅黑" w:cs="宋体" w:hint="eastAsia"/>
                  <w:sz w:val="18"/>
                  <w:szCs w:val="18"/>
                </w:rPr>
                <w:t>http://www.qcecn.com/index.php/huiyuanchaxun/</w:t>
              </w:r>
            </w:hyperlink>
          </w:p>
        </w:tc>
      </w:tr>
      <w:tr w:rsidR="007D2C58" w:rsidRPr="00B32CCB" w:rsidTr="00B615F4">
        <w:trPr>
          <w:trHeight w:val="284"/>
        </w:trPr>
        <w:tc>
          <w:tcPr>
            <w:tcW w:w="3516" w:type="dxa"/>
            <w:noWrap/>
            <w:hideMark/>
          </w:tcPr>
          <w:p w:rsidR="00D50701" w:rsidRPr="00B32CCB" w:rsidRDefault="00D50701" w:rsidP="00D50701">
            <w:pPr>
              <w:rPr>
                <w:rFonts w:ascii="微软雅黑" w:eastAsia="微软雅黑" w:hAnsi="微软雅黑" w:cs="宋体"/>
                <w:sz w:val="18"/>
                <w:szCs w:val="18"/>
              </w:rPr>
            </w:pPr>
            <w:r w:rsidRPr="00B32CCB">
              <w:rPr>
                <w:rFonts w:ascii="微软雅黑" w:eastAsia="微软雅黑" w:hAnsi="微软雅黑" w:cs="宋体" w:hint="eastAsia"/>
                <w:sz w:val="18"/>
                <w:szCs w:val="18"/>
              </w:rPr>
              <w:t>河南中贵贸易有限公司</w:t>
            </w:r>
          </w:p>
        </w:tc>
        <w:tc>
          <w:tcPr>
            <w:tcW w:w="6690" w:type="dxa"/>
            <w:noWrap/>
            <w:hideMark/>
          </w:tcPr>
          <w:p w:rsidR="00D50701" w:rsidRPr="00B32CCB" w:rsidRDefault="00B32CCB" w:rsidP="00D50701">
            <w:pPr>
              <w:rPr>
                <w:rFonts w:ascii="微软雅黑" w:eastAsia="微软雅黑" w:hAnsi="微软雅黑" w:cs="宋体"/>
                <w:sz w:val="18"/>
                <w:szCs w:val="18"/>
              </w:rPr>
            </w:pPr>
            <w:hyperlink r:id="rId51" w:history="1">
              <w:r w:rsidR="00D50701" w:rsidRPr="00B32CCB">
                <w:rPr>
                  <w:rFonts w:ascii="微软雅黑" w:eastAsia="微软雅黑" w:hAnsi="微软雅黑" w:cs="宋体" w:hint="eastAsia"/>
                  <w:sz w:val="18"/>
                  <w:szCs w:val="18"/>
                </w:rPr>
                <w:t>http://www.zhongbudazong.com/list-51-1.htm</w:t>
              </w:r>
            </w:hyperlink>
          </w:p>
        </w:tc>
      </w:tr>
    </w:tbl>
    <w:p w:rsidR="004A0EFF" w:rsidRPr="00B32CCB" w:rsidRDefault="004A0EFF" w:rsidP="00FC7D7B"/>
    <w:p w:rsidR="00734E1D" w:rsidRPr="00B32CCB" w:rsidRDefault="00734E1D"/>
    <w:sectPr w:rsidR="00734E1D" w:rsidRPr="00B32CCB" w:rsidSect="00F6672E">
      <w:headerReference w:type="default" r:id="rId52"/>
      <w:footerReference w:type="default" r:id="rId53"/>
      <w:pgSz w:w="11906" w:h="16838"/>
      <w:pgMar w:top="720" w:right="720" w:bottom="720" w:left="720" w:header="851" w:footer="205"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4C8" w:rsidRDefault="002234C8" w:rsidP="00084336">
      <w:r>
        <w:separator/>
      </w:r>
    </w:p>
  </w:endnote>
  <w:endnote w:type="continuationSeparator" w:id="0">
    <w:p w:rsidR="002234C8" w:rsidRDefault="002234C8" w:rsidP="000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86438"/>
      <w:docPartObj>
        <w:docPartGallery w:val="Page Numbers (Bottom of Page)"/>
        <w:docPartUnique/>
      </w:docPartObj>
    </w:sdtPr>
    <w:sdtContent>
      <w:p w:rsidR="00B32CCB" w:rsidRDefault="00B32CCB">
        <w:pPr>
          <w:pStyle w:val="a4"/>
          <w:jc w:val="center"/>
        </w:pPr>
        <w:r>
          <w:fldChar w:fldCharType="begin"/>
        </w:r>
        <w:r>
          <w:instrText xml:space="preserve"> PAGE   \* MERGEFORMAT </w:instrText>
        </w:r>
        <w:r>
          <w:fldChar w:fldCharType="separate"/>
        </w:r>
        <w:r w:rsidR="006E7920" w:rsidRPr="006E7920">
          <w:rPr>
            <w:noProof/>
            <w:lang w:val="zh-CN"/>
          </w:rPr>
          <w:t>2</w:t>
        </w:r>
        <w:r>
          <w:rPr>
            <w:noProof/>
            <w:lang w:val="zh-CN"/>
          </w:rPr>
          <w:fldChar w:fldCharType="end"/>
        </w:r>
      </w:p>
    </w:sdtContent>
  </w:sdt>
  <w:p w:rsidR="00B32CCB" w:rsidRPr="00BE4859" w:rsidRDefault="00B32CCB" w:rsidP="004A0EFF">
    <w:pPr>
      <w:pStyle w:val="a4"/>
      <w:jc w:val="right"/>
      <w:rPr>
        <w:rFonts w:ascii="黑体" w:eastAsia="黑体"/>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4C8" w:rsidRDefault="002234C8" w:rsidP="00084336">
      <w:r>
        <w:separator/>
      </w:r>
    </w:p>
  </w:footnote>
  <w:footnote w:type="continuationSeparator" w:id="0">
    <w:p w:rsidR="002234C8" w:rsidRDefault="002234C8" w:rsidP="00084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CCB" w:rsidRPr="0085183B" w:rsidRDefault="00B32CCB" w:rsidP="004A0EFF">
    <w:pPr>
      <w:ind w:right="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67E3B"/>
    <w:multiLevelType w:val="multilevel"/>
    <w:tmpl w:val="3184FBB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19.%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6C4649"/>
    <w:multiLevelType w:val="hybridMultilevel"/>
    <w:tmpl w:val="3496E322"/>
    <w:lvl w:ilvl="0" w:tplc="839C8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18C7F02"/>
    <w:multiLevelType w:val="multilevel"/>
    <w:tmpl w:val="2DA4710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2.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2257A83"/>
    <w:multiLevelType w:val="multilevel"/>
    <w:tmpl w:val="524EC9D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2.3.%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2260DC9"/>
    <w:multiLevelType w:val="hybridMultilevel"/>
    <w:tmpl w:val="F81033F2"/>
    <w:lvl w:ilvl="0" w:tplc="04090011">
      <w:start w:val="1"/>
      <w:numFmt w:val="decimal"/>
      <w:lvlText w:val="%1)"/>
      <w:lvlJc w:val="left"/>
      <w:pPr>
        <w:ind w:left="1838" w:hanging="420"/>
      </w:p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5">
    <w:nsid w:val="0263443E"/>
    <w:multiLevelType w:val="multilevel"/>
    <w:tmpl w:val="E314043E"/>
    <w:styleLink w:val="3"/>
    <w:lvl w:ilvl="0">
      <w:start w:val="7"/>
      <w:numFmt w:val="decimal"/>
      <w:lvlText w:val="%1"/>
      <w:lvlJc w:val="left"/>
      <w:pPr>
        <w:ind w:left="425" w:hanging="425"/>
      </w:pPr>
      <w:rPr>
        <w:rFonts w:hint="eastAsia"/>
        <w:b/>
        <w:i w:val="0"/>
        <w:sz w:val="18"/>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0636070A"/>
    <w:multiLevelType w:val="multilevel"/>
    <w:tmpl w:val="A7B2F708"/>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08210307"/>
    <w:multiLevelType w:val="multilevel"/>
    <w:tmpl w:val="0409001D"/>
    <w:numStyleLink w:val="6"/>
  </w:abstractNum>
  <w:abstractNum w:abstractNumId="8">
    <w:nsid w:val="085B386C"/>
    <w:multiLevelType w:val="hybridMultilevel"/>
    <w:tmpl w:val="75BADCF0"/>
    <w:lvl w:ilvl="0" w:tplc="4AA8892E">
      <w:start w:val="1"/>
      <w:numFmt w:val="decimalEnclosedCircle"/>
      <w:lvlText w:val="%1"/>
      <w:lvlJc w:val="left"/>
      <w:pPr>
        <w:ind w:left="2404" w:hanging="420"/>
      </w:pPr>
      <w:rPr>
        <w:rFonts w:hint="default"/>
      </w:rPr>
    </w:lvl>
    <w:lvl w:ilvl="1" w:tplc="04090019" w:tentative="1">
      <w:start w:val="1"/>
      <w:numFmt w:val="lowerLetter"/>
      <w:lvlText w:val="%2)"/>
      <w:lvlJc w:val="left"/>
      <w:pPr>
        <w:ind w:left="2824" w:hanging="420"/>
      </w:pPr>
    </w:lvl>
    <w:lvl w:ilvl="2" w:tplc="0409001B" w:tentative="1">
      <w:start w:val="1"/>
      <w:numFmt w:val="lowerRoman"/>
      <w:lvlText w:val="%3."/>
      <w:lvlJc w:val="right"/>
      <w:pPr>
        <w:ind w:left="3244" w:hanging="420"/>
      </w:pPr>
    </w:lvl>
    <w:lvl w:ilvl="3" w:tplc="0409000F" w:tentative="1">
      <w:start w:val="1"/>
      <w:numFmt w:val="decimal"/>
      <w:lvlText w:val="%4."/>
      <w:lvlJc w:val="left"/>
      <w:pPr>
        <w:ind w:left="3664" w:hanging="420"/>
      </w:pPr>
    </w:lvl>
    <w:lvl w:ilvl="4" w:tplc="04090019" w:tentative="1">
      <w:start w:val="1"/>
      <w:numFmt w:val="lowerLetter"/>
      <w:lvlText w:val="%5)"/>
      <w:lvlJc w:val="left"/>
      <w:pPr>
        <w:ind w:left="4084" w:hanging="420"/>
      </w:pPr>
    </w:lvl>
    <w:lvl w:ilvl="5" w:tplc="0409001B" w:tentative="1">
      <w:start w:val="1"/>
      <w:numFmt w:val="lowerRoman"/>
      <w:lvlText w:val="%6."/>
      <w:lvlJc w:val="right"/>
      <w:pPr>
        <w:ind w:left="4504" w:hanging="420"/>
      </w:pPr>
    </w:lvl>
    <w:lvl w:ilvl="6" w:tplc="0409000F" w:tentative="1">
      <w:start w:val="1"/>
      <w:numFmt w:val="decimal"/>
      <w:lvlText w:val="%7."/>
      <w:lvlJc w:val="left"/>
      <w:pPr>
        <w:ind w:left="4924" w:hanging="420"/>
      </w:pPr>
    </w:lvl>
    <w:lvl w:ilvl="7" w:tplc="04090019" w:tentative="1">
      <w:start w:val="1"/>
      <w:numFmt w:val="lowerLetter"/>
      <w:lvlText w:val="%8)"/>
      <w:lvlJc w:val="left"/>
      <w:pPr>
        <w:ind w:left="5344" w:hanging="420"/>
      </w:pPr>
    </w:lvl>
    <w:lvl w:ilvl="8" w:tplc="0409001B" w:tentative="1">
      <w:start w:val="1"/>
      <w:numFmt w:val="lowerRoman"/>
      <w:lvlText w:val="%9."/>
      <w:lvlJc w:val="right"/>
      <w:pPr>
        <w:ind w:left="5764" w:hanging="420"/>
      </w:pPr>
    </w:lvl>
  </w:abstractNum>
  <w:abstractNum w:abstractNumId="9">
    <w:nsid w:val="0BCE047F"/>
    <w:multiLevelType w:val="multilevel"/>
    <w:tmpl w:val="EE6E741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3.%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0BD51F95"/>
    <w:multiLevelType w:val="multilevel"/>
    <w:tmpl w:val="E314043E"/>
    <w:lvl w:ilvl="0">
      <w:start w:val="1"/>
      <w:numFmt w:val="decimal"/>
      <w:lvlText w:val="%1"/>
      <w:lvlJc w:val="left"/>
      <w:pPr>
        <w:ind w:left="425" w:hanging="425"/>
      </w:pPr>
      <w:rPr>
        <w:rFonts w:hint="eastAsia"/>
        <w:b/>
        <w:i w:val="0"/>
        <w:sz w:val="18"/>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0D4E1224"/>
    <w:multiLevelType w:val="multilevel"/>
    <w:tmpl w:val="2AE0466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20.%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0DD964B8"/>
    <w:multiLevelType w:val="multilevel"/>
    <w:tmpl w:val="F2264158"/>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4.%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0E685869"/>
    <w:multiLevelType w:val="multilevel"/>
    <w:tmpl w:val="0409001D"/>
    <w:styleLink w:val="6"/>
    <w:lvl w:ilvl="0">
      <w:start w:val="7"/>
      <w:numFmt w:val="decimal"/>
      <w:lvlText w:val="%1"/>
      <w:lvlJc w:val="left"/>
      <w:pPr>
        <w:ind w:left="425" w:hanging="425"/>
      </w:pPr>
    </w:lvl>
    <w:lvl w:ilvl="1">
      <w:start w:val="2"/>
      <w:numFmt w:val="decimal"/>
      <w:lvlText w:val="%1.%2"/>
      <w:lvlJc w:val="left"/>
      <w:pPr>
        <w:ind w:left="992" w:hanging="567"/>
      </w:pPr>
    </w:lvl>
    <w:lvl w:ilvl="2">
      <w:start w:val="4"/>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0E9B0F4A"/>
    <w:multiLevelType w:val="multilevel"/>
    <w:tmpl w:val="9184E0B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104A2C15"/>
    <w:multiLevelType w:val="multilevel"/>
    <w:tmpl w:val="E2240B3C"/>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2.%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nsid w:val="113D7866"/>
    <w:multiLevelType w:val="multilevel"/>
    <w:tmpl w:val="0EFA045C"/>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2.%2.%3"/>
      <w:lvlJc w:val="left"/>
      <w:pPr>
        <w:ind w:left="1418" w:hanging="567"/>
      </w:pPr>
      <w:rPr>
        <w:rFonts w:hint="eastAsia"/>
        <w:color w:val="000000" w:themeColor="text1"/>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122542EE"/>
    <w:multiLevelType w:val="hybridMultilevel"/>
    <w:tmpl w:val="E86863FE"/>
    <w:lvl w:ilvl="0" w:tplc="4AA8892E">
      <w:start w:val="1"/>
      <w:numFmt w:val="decimalEnclosedCircle"/>
      <w:lvlText w:val="%1"/>
      <w:lvlJc w:val="left"/>
      <w:pPr>
        <w:ind w:left="2940" w:hanging="420"/>
      </w:pPr>
      <w:rPr>
        <w:rFonts w:hint="default"/>
      </w:r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18">
    <w:nsid w:val="125E6643"/>
    <w:multiLevelType w:val="multilevel"/>
    <w:tmpl w:val="6644ABE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2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14274792"/>
    <w:multiLevelType w:val="hybridMultilevel"/>
    <w:tmpl w:val="E6F4CF70"/>
    <w:lvl w:ilvl="0" w:tplc="04090011">
      <w:start w:val="1"/>
      <w:numFmt w:val="decimal"/>
      <w:lvlText w:val="%1)"/>
      <w:lvlJc w:val="left"/>
      <w:pPr>
        <w:ind w:left="1838" w:hanging="420"/>
      </w:p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20">
    <w:nsid w:val="14EC472E"/>
    <w:multiLevelType w:val="multilevel"/>
    <w:tmpl w:val="8C04F15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17.%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547670E"/>
    <w:multiLevelType w:val="multilevel"/>
    <w:tmpl w:val="A7DADCE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2.%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16F15E30"/>
    <w:multiLevelType w:val="multilevel"/>
    <w:tmpl w:val="892A789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3.%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17096E14"/>
    <w:multiLevelType w:val="multilevel"/>
    <w:tmpl w:val="4F68BCF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18314321"/>
    <w:multiLevelType w:val="multilevel"/>
    <w:tmpl w:val="5FA804D2"/>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18E9669E"/>
    <w:multiLevelType w:val="hybridMultilevel"/>
    <w:tmpl w:val="ED2A1B58"/>
    <w:lvl w:ilvl="0" w:tplc="6A6C15C0">
      <w:start w:val="1"/>
      <w:numFmt w:val="decimal"/>
      <w:lvlText w:val="%1）"/>
      <w:lvlJc w:val="left"/>
      <w:pPr>
        <w:tabs>
          <w:tab w:val="num" w:pos="2912"/>
        </w:tabs>
        <w:ind w:left="2912"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nsid w:val="19074789"/>
    <w:multiLevelType w:val="multilevel"/>
    <w:tmpl w:val="4906F28E"/>
    <w:styleLink w:val="2"/>
    <w:lvl w:ilvl="0">
      <w:start w:val="1"/>
      <w:numFmt w:val="decimal"/>
      <w:lvlText w:val="%1"/>
      <w:lvlJc w:val="left"/>
      <w:pPr>
        <w:ind w:left="425" w:hanging="425"/>
      </w:pPr>
      <w:rPr>
        <w:rFonts w:hint="eastAsia"/>
        <w:color w:val="FF0000"/>
      </w:rPr>
    </w:lvl>
    <w:lvl w:ilvl="1">
      <w:start w:val="1"/>
      <w:numFmt w:val="decimal"/>
      <w:lvlText w:val="4.%2"/>
      <w:lvlJc w:val="left"/>
      <w:pPr>
        <w:ind w:left="992" w:hanging="567"/>
      </w:pPr>
      <w:rPr>
        <w:rFonts w:hint="eastAsia"/>
      </w:rPr>
    </w:lvl>
    <w:lvl w:ilvl="2">
      <w:start w:val="1"/>
      <w:numFmt w:val="decimal"/>
      <w:lvlText w:val="4.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1B926D3F"/>
    <w:multiLevelType w:val="multilevel"/>
    <w:tmpl w:val="2BA6D55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1C1D320E"/>
    <w:multiLevelType w:val="hybridMultilevel"/>
    <w:tmpl w:val="26E0DC56"/>
    <w:lvl w:ilvl="0" w:tplc="4AA8892E">
      <w:start w:val="1"/>
      <w:numFmt w:val="decimalEnclosedCircle"/>
      <w:lvlText w:val="%1"/>
      <w:lvlJc w:val="left"/>
      <w:pPr>
        <w:ind w:left="1838" w:hanging="4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29">
    <w:nsid w:val="1CEF2E1D"/>
    <w:multiLevelType w:val="multilevel"/>
    <w:tmpl w:val="4906F28E"/>
    <w:styleLink w:val="1"/>
    <w:lvl w:ilvl="0">
      <w:start w:val="1"/>
      <w:numFmt w:val="decimal"/>
      <w:lvlText w:val="%1"/>
      <w:lvlJc w:val="left"/>
      <w:pPr>
        <w:ind w:left="425" w:hanging="425"/>
      </w:pPr>
      <w:rPr>
        <w:rFonts w:hint="eastAsia"/>
        <w:b/>
      </w:rPr>
    </w:lvl>
    <w:lvl w:ilvl="1">
      <w:start w:val="1"/>
      <w:numFmt w:val="decimal"/>
      <w:lvlText w:val="4.%2"/>
      <w:lvlJc w:val="left"/>
      <w:pPr>
        <w:ind w:left="992" w:hanging="567"/>
      </w:pPr>
      <w:rPr>
        <w:rFonts w:hint="eastAsia"/>
      </w:rPr>
    </w:lvl>
    <w:lvl w:ilvl="2">
      <w:start w:val="1"/>
      <w:numFmt w:val="decimal"/>
      <w:lvlText w:val="4.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1EC0657A"/>
    <w:multiLevelType w:val="multilevel"/>
    <w:tmpl w:val="2B8015C2"/>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20B16312"/>
    <w:multiLevelType w:val="hybridMultilevel"/>
    <w:tmpl w:val="C52489F4"/>
    <w:lvl w:ilvl="0" w:tplc="8726354E">
      <w:start w:val="1"/>
      <w:numFmt w:val="decimal"/>
      <w:lvlText w:val="%1、"/>
      <w:lvlJc w:val="left"/>
      <w:pPr>
        <w:ind w:left="2404" w:hanging="420"/>
      </w:pPr>
      <w:rPr>
        <w:rFonts w:ascii="微软雅黑" w:eastAsia="微软雅黑" w:hAnsi="Times New Roman" w:hint="eastAsia"/>
        <w:b w:val="0"/>
        <w:i w:val="0"/>
        <w:sz w:val="18"/>
      </w:rPr>
    </w:lvl>
    <w:lvl w:ilvl="1" w:tplc="04090019" w:tentative="1">
      <w:start w:val="1"/>
      <w:numFmt w:val="lowerLetter"/>
      <w:lvlText w:val="%2)"/>
      <w:lvlJc w:val="left"/>
      <w:pPr>
        <w:ind w:left="2824" w:hanging="420"/>
      </w:pPr>
    </w:lvl>
    <w:lvl w:ilvl="2" w:tplc="0409001B" w:tentative="1">
      <w:start w:val="1"/>
      <w:numFmt w:val="lowerRoman"/>
      <w:lvlText w:val="%3."/>
      <w:lvlJc w:val="right"/>
      <w:pPr>
        <w:ind w:left="3244" w:hanging="420"/>
      </w:pPr>
    </w:lvl>
    <w:lvl w:ilvl="3" w:tplc="0409000F" w:tentative="1">
      <w:start w:val="1"/>
      <w:numFmt w:val="decimal"/>
      <w:lvlText w:val="%4."/>
      <w:lvlJc w:val="left"/>
      <w:pPr>
        <w:ind w:left="3664" w:hanging="420"/>
      </w:pPr>
    </w:lvl>
    <w:lvl w:ilvl="4" w:tplc="04090019" w:tentative="1">
      <w:start w:val="1"/>
      <w:numFmt w:val="lowerLetter"/>
      <w:lvlText w:val="%5)"/>
      <w:lvlJc w:val="left"/>
      <w:pPr>
        <w:ind w:left="4084" w:hanging="420"/>
      </w:pPr>
    </w:lvl>
    <w:lvl w:ilvl="5" w:tplc="0409001B" w:tentative="1">
      <w:start w:val="1"/>
      <w:numFmt w:val="lowerRoman"/>
      <w:lvlText w:val="%6."/>
      <w:lvlJc w:val="right"/>
      <w:pPr>
        <w:ind w:left="4504" w:hanging="420"/>
      </w:pPr>
    </w:lvl>
    <w:lvl w:ilvl="6" w:tplc="0409000F" w:tentative="1">
      <w:start w:val="1"/>
      <w:numFmt w:val="decimal"/>
      <w:lvlText w:val="%7."/>
      <w:lvlJc w:val="left"/>
      <w:pPr>
        <w:ind w:left="4924" w:hanging="420"/>
      </w:pPr>
    </w:lvl>
    <w:lvl w:ilvl="7" w:tplc="04090019" w:tentative="1">
      <w:start w:val="1"/>
      <w:numFmt w:val="lowerLetter"/>
      <w:lvlText w:val="%8)"/>
      <w:lvlJc w:val="left"/>
      <w:pPr>
        <w:ind w:left="5344" w:hanging="420"/>
      </w:pPr>
    </w:lvl>
    <w:lvl w:ilvl="8" w:tplc="0409001B" w:tentative="1">
      <w:start w:val="1"/>
      <w:numFmt w:val="lowerRoman"/>
      <w:lvlText w:val="%9."/>
      <w:lvlJc w:val="right"/>
      <w:pPr>
        <w:ind w:left="5764" w:hanging="420"/>
      </w:pPr>
    </w:lvl>
  </w:abstractNum>
  <w:abstractNum w:abstractNumId="32">
    <w:nsid w:val="21B7286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nsid w:val="21D35FA3"/>
    <w:multiLevelType w:val="hybridMultilevel"/>
    <w:tmpl w:val="9B9E8236"/>
    <w:lvl w:ilvl="0" w:tplc="0409000B">
      <w:start w:val="1"/>
      <w:numFmt w:val="bullet"/>
      <w:lvlText w:val=""/>
      <w:lvlJc w:val="left"/>
      <w:pPr>
        <w:ind w:left="2971" w:hanging="420"/>
      </w:pPr>
      <w:rPr>
        <w:rFonts w:ascii="Wingdings" w:hAnsi="Wingdings" w:hint="default"/>
      </w:rPr>
    </w:lvl>
    <w:lvl w:ilvl="1" w:tplc="04090003" w:tentative="1">
      <w:start w:val="1"/>
      <w:numFmt w:val="bullet"/>
      <w:lvlText w:val=""/>
      <w:lvlJc w:val="left"/>
      <w:pPr>
        <w:ind w:left="3391" w:hanging="420"/>
      </w:pPr>
      <w:rPr>
        <w:rFonts w:ascii="Wingdings" w:hAnsi="Wingdings" w:hint="default"/>
      </w:rPr>
    </w:lvl>
    <w:lvl w:ilvl="2" w:tplc="04090005" w:tentative="1">
      <w:start w:val="1"/>
      <w:numFmt w:val="bullet"/>
      <w:lvlText w:val=""/>
      <w:lvlJc w:val="left"/>
      <w:pPr>
        <w:ind w:left="3811" w:hanging="420"/>
      </w:pPr>
      <w:rPr>
        <w:rFonts w:ascii="Wingdings" w:hAnsi="Wingdings" w:hint="default"/>
      </w:rPr>
    </w:lvl>
    <w:lvl w:ilvl="3" w:tplc="04090001" w:tentative="1">
      <w:start w:val="1"/>
      <w:numFmt w:val="bullet"/>
      <w:lvlText w:val=""/>
      <w:lvlJc w:val="left"/>
      <w:pPr>
        <w:ind w:left="4231" w:hanging="420"/>
      </w:pPr>
      <w:rPr>
        <w:rFonts w:ascii="Wingdings" w:hAnsi="Wingdings" w:hint="default"/>
      </w:rPr>
    </w:lvl>
    <w:lvl w:ilvl="4" w:tplc="04090003" w:tentative="1">
      <w:start w:val="1"/>
      <w:numFmt w:val="bullet"/>
      <w:lvlText w:val=""/>
      <w:lvlJc w:val="left"/>
      <w:pPr>
        <w:ind w:left="4651" w:hanging="420"/>
      </w:pPr>
      <w:rPr>
        <w:rFonts w:ascii="Wingdings" w:hAnsi="Wingdings" w:hint="default"/>
      </w:rPr>
    </w:lvl>
    <w:lvl w:ilvl="5" w:tplc="04090005" w:tentative="1">
      <w:start w:val="1"/>
      <w:numFmt w:val="bullet"/>
      <w:lvlText w:val=""/>
      <w:lvlJc w:val="left"/>
      <w:pPr>
        <w:ind w:left="5071" w:hanging="420"/>
      </w:pPr>
      <w:rPr>
        <w:rFonts w:ascii="Wingdings" w:hAnsi="Wingdings" w:hint="default"/>
      </w:rPr>
    </w:lvl>
    <w:lvl w:ilvl="6" w:tplc="04090001" w:tentative="1">
      <w:start w:val="1"/>
      <w:numFmt w:val="bullet"/>
      <w:lvlText w:val=""/>
      <w:lvlJc w:val="left"/>
      <w:pPr>
        <w:ind w:left="5491" w:hanging="420"/>
      </w:pPr>
      <w:rPr>
        <w:rFonts w:ascii="Wingdings" w:hAnsi="Wingdings" w:hint="default"/>
      </w:rPr>
    </w:lvl>
    <w:lvl w:ilvl="7" w:tplc="04090003" w:tentative="1">
      <w:start w:val="1"/>
      <w:numFmt w:val="bullet"/>
      <w:lvlText w:val=""/>
      <w:lvlJc w:val="left"/>
      <w:pPr>
        <w:ind w:left="5911" w:hanging="420"/>
      </w:pPr>
      <w:rPr>
        <w:rFonts w:ascii="Wingdings" w:hAnsi="Wingdings" w:hint="default"/>
      </w:rPr>
    </w:lvl>
    <w:lvl w:ilvl="8" w:tplc="04090005" w:tentative="1">
      <w:start w:val="1"/>
      <w:numFmt w:val="bullet"/>
      <w:lvlText w:val=""/>
      <w:lvlJc w:val="left"/>
      <w:pPr>
        <w:ind w:left="6331" w:hanging="420"/>
      </w:pPr>
      <w:rPr>
        <w:rFonts w:ascii="Wingdings" w:hAnsi="Wingdings" w:hint="default"/>
      </w:rPr>
    </w:lvl>
  </w:abstractNum>
  <w:abstractNum w:abstractNumId="34">
    <w:nsid w:val="23273EEB"/>
    <w:multiLevelType w:val="multilevel"/>
    <w:tmpl w:val="E314043E"/>
    <w:styleLink w:val="4"/>
    <w:lvl w:ilvl="0">
      <w:start w:val="7"/>
      <w:numFmt w:val="decimal"/>
      <w:lvlText w:val="%1"/>
      <w:lvlJc w:val="left"/>
      <w:pPr>
        <w:ind w:left="425" w:hanging="425"/>
      </w:pPr>
      <w:rPr>
        <w:rFonts w:hint="eastAsia"/>
        <w:b/>
        <w:i w:val="0"/>
        <w:sz w:val="18"/>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25C36461"/>
    <w:multiLevelType w:val="multilevel"/>
    <w:tmpl w:val="C1D2373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5.%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26536D69"/>
    <w:multiLevelType w:val="hybridMultilevel"/>
    <w:tmpl w:val="273EBA98"/>
    <w:lvl w:ilvl="0" w:tplc="04090005">
      <w:start w:val="1"/>
      <w:numFmt w:val="bullet"/>
      <w:lvlText w:val=""/>
      <w:lvlJc w:val="left"/>
      <w:pPr>
        <w:ind w:left="2678" w:hanging="420"/>
      </w:pPr>
      <w:rPr>
        <w:rFonts w:ascii="Wingdings" w:hAnsi="Wingdings" w:hint="default"/>
      </w:rPr>
    </w:lvl>
    <w:lvl w:ilvl="1" w:tplc="04090003" w:tentative="1">
      <w:start w:val="1"/>
      <w:numFmt w:val="bullet"/>
      <w:lvlText w:val=""/>
      <w:lvlJc w:val="left"/>
      <w:pPr>
        <w:ind w:left="3098" w:hanging="420"/>
      </w:pPr>
      <w:rPr>
        <w:rFonts w:ascii="Wingdings" w:hAnsi="Wingdings" w:hint="default"/>
      </w:rPr>
    </w:lvl>
    <w:lvl w:ilvl="2" w:tplc="04090005" w:tentative="1">
      <w:start w:val="1"/>
      <w:numFmt w:val="bullet"/>
      <w:lvlText w:val=""/>
      <w:lvlJc w:val="left"/>
      <w:pPr>
        <w:ind w:left="3518" w:hanging="420"/>
      </w:pPr>
      <w:rPr>
        <w:rFonts w:ascii="Wingdings" w:hAnsi="Wingdings" w:hint="default"/>
      </w:rPr>
    </w:lvl>
    <w:lvl w:ilvl="3" w:tplc="04090001" w:tentative="1">
      <w:start w:val="1"/>
      <w:numFmt w:val="bullet"/>
      <w:lvlText w:val=""/>
      <w:lvlJc w:val="left"/>
      <w:pPr>
        <w:ind w:left="3938" w:hanging="420"/>
      </w:pPr>
      <w:rPr>
        <w:rFonts w:ascii="Wingdings" w:hAnsi="Wingdings" w:hint="default"/>
      </w:rPr>
    </w:lvl>
    <w:lvl w:ilvl="4" w:tplc="04090003" w:tentative="1">
      <w:start w:val="1"/>
      <w:numFmt w:val="bullet"/>
      <w:lvlText w:val=""/>
      <w:lvlJc w:val="left"/>
      <w:pPr>
        <w:ind w:left="4358" w:hanging="420"/>
      </w:pPr>
      <w:rPr>
        <w:rFonts w:ascii="Wingdings" w:hAnsi="Wingdings" w:hint="default"/>
      </w:rPr>
    </w:lvl>
    <w:lvl w:ilvl="5" w:tplc="04090005" w:tentative="1">
      <w:start w:val="1"/>
      <w:numFmt w:val="bullet"/>
      <w:lvlText w:val=""/>
      <w:lvlJc w:val="left"/>
      <w:pPr>
        <w:ind w:left="4778" w:hanging="420"/>
      </w:pPr>
      <w:rPr>
        <w:rFonts w:ascii="Wingdings" w:hAnsi="Wingdings" w:hint="default"/>
      </w:rPr>
    </w:lvl>
    <w:lvl w:ilvl="6" w:tplc="04090001" w:tentative="1">
      <w:start w:val="1"/>
      <w:numFmt w:val="bullet"/>
      <w:lvlText w:val=""/>
      <w:lvlJc w:val="left"/>
      <w:pPr>
        <w:ind w:left="5198" w:hanging="420"/>
      </w:pPr>
      <w:rPr>
        <w:rFonts w:ascii="Wingdings" w:hAnsi="Wingdings" w:hint="default"/>
      </w:rPr>
    </w:lvl>
    <w:lvl w:ilvl="7" w:tplc="04090003" w:tentative="1">
      <w:start w:val="1"/>
      <w:numFmt w:val="bullet"/>
      <w:lvlText w:val=""/>
      <w:lvlJc w:val="left"/>
      <w:pPr>
        <w:ind w:left="5618" w:hanging="420"/>
      </w:pPr>
      <w:rPr>
        <w:rFonts w:ascii="Wingdings" w:hAnsi="Wingdings" w:hint="default"/>
      </w:rPr>
    </w:lvl>
    <w:lvl w:ilvl="8" w:tplc="04090005" w:tentative="1">
      <w:start w:val="1"/>
      <w:numFmt w:val="bullet"/>
      <w:lvlText w:val=""/>
      <w:lvlJc w:val="left"/>
      <w:pPr>
        <w:ind w:left="6038" w:hanging="420"/>
      </w:pPr>
      <w:rPr>
        <w:rFonts w:ascii="Wingdings" w:hAnsi="Wingdings" w:hint="default"/>
      </w:rPr>
    </w:lvl>
  </w:abstractNum>
  <w:abstractNum w:abstractNumId="37">
    <w:nsid w:val="290F52E8"/>
    <w:multiLevelType w:val="hybridMultilevel"/>
    <w:tmpl w:val="C7E2BDA6"/>
    <w:lvl w:ilvl="0" w:tplc="4AA8892E">
      <w:start w:val="1"/>
      <w:numFmt w:val="decimalEnclosedCircle"/>
      <w:lvlText w:val="%1"/>
      <w:lvlJc w:val="left"/>
      <w:pPr>
        <w:ind w:left="2940" w:hanging="420"/>
      </w:pPr>
      <w:rPr>
        <w:rFonts w:hint="default"/>
      </w:r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38">
    <w:nsid w:val="2A7F048F"/>
    <w:multiLevelType w:val="multilevel"/>
    <w:tmpl w:val="FDA68E1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2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2B0475CF"/>
    <w:multiLevelType w:val="multilevel"/>
    <w:tmpl w:val="FA5C1D2E"/>
    <w:lvl w:ilvl="0">
      <w:start w:val="1"/>
      <w:numFmt w:val="decimal"/>
      <w:pStyle w:val="10"/>
      <w:lvlText w:val="%1."/>
      <w:lvlJc w:val="left"/>
      <w:pPr>
        <w:tabs>
          <w:tab w:val="num" w:pos="425"/>
        </w:tabs>
        <w:ind w:left="425" w:hanging="425"/>
      </w:pPr>
      <w:rPr>
        <w:rFonts w:cs="Times New Roman" w:hint="eastAsia"/>
      </w:rPr>
    </w:lvl>
    <w:lvl w:ilvl="1">
      <w:start w:val="1"/>
      <w:numFmt w:val="decimal"/>
      <w:lvlText w:val="%1.%2."/>
      <w:lvlJc w:val="left"/>
      <w:pPr>
        <w:tabs>
          <w:tab w:val="num" w:pos="567"/>
        </w:tabs>
        <w:ind w:left="567" w:hanging="567"/>
      </w:pPr>
      <w:rPr>
        <w:rFonts w:cs="Times New Roman" w:hint="eastAsia"/>
      </w:rPr>
    </w:lvl>
    <w:lvl w:ilvl="2">
      <w:start w:val="1"/>
      <w:numFmt w:val="decimal"/>
      <w:lvlText w:val="%1.%2.%3."/>
      <w:lvlJc w:val="left"/>
      <w:pPr>
        <w:tabs>
          <w:tab w:val="num" w:pos="709"/>
        </w:tabs>
        <w:ind w:left="709"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0">
    <w:nsid w:val="2C213A52"/>
    <w:multiLevelType w:val="multilevel"/>
    <w:tmpl w:val="ACE209A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9.%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2C626385"/>
    <w:multiLevelType w:val="multilevel"/>
    <w:tmpl w:val="0409001D"/>
    <w:numStyleLink w:val="5"/>
  </w:abstractNum>
  <w:abstractNum w:abstractNumId="42">
    <w:nsid w:val="2CE2049F"/>
    <w:multiLevelType w:val="multilevel"/>
    <w:tmpl w:val="9DC059D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7.%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2D914B1F"/>
    <w:multiLevelType w:val="multilevel"/>
    <w:tmpl w:val="6F6ABA24"/>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nsid w:val="2E4F40B1"/>
    <w:multiLevelType w:val="hybridMultilevel"/>
    <w:tmpl w:val="1D14CF9A"/>
    <w:lvl w:ilvl="0" w:tplc="4AA8892E">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2F5B75E3"/>
    <w:multiLevelType w:val="hybridMultilevel"/>
    <w:tmpl w:val="BE80B122"/>
    <w:lvl w:ilvl="0" w:tplc="4AA8892E">
      <w:start w:val="1"/>
      <w:numFmt w:val="decimalEnclosedCircle"/>
      <w:lvlText w:val="%1"/>
      <w:lvlJc w:val="left"/>
      <w:pPr>
        <w:ind w:left="2940" w:hanging="420"/>
      </w:pPr>
      <w:rPr>
        <w:rFonts w:hint="default"/>
      </w:r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46">
    <w:nsid w:val="2FFF0118"/>
    <w:multiLevelType w:val="hybridMultilevel"/>
    <w:tmpl w:val="4606CBCE"/>
    <w:lvl w:ilvl="0" w:tplc="4AA8892E">
      <w:start w:val="1"/>
      <w:numFmt w:val="decimalEnclosedCircle"/>
      <w:lvlText w:val="%1"/>
      <w:lvlJc w:val="left"/>
      <w:pPr>
        <w:ind w:left="1838" w:hanging="4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47">
    <w:nsid w:val="33CC623A"/>
    <w:multiLevelType w:val="hybridMultilevel"/>
    <w:tmpl w:val="29C4A80A"/>
    <w:lvl w:ilvl="0" w:tplc="4AA8892E">
      <w:start w:val="1"/>
      <w:numFmt w:val="decimalEnclosedCircle"/>
      <w:lvlText w:val="%1"/>
      <w:lvlJc w:val="left"/>
      <w:pPr>
        <w:ind w:left="2940" w:hanging="420"/>
      </w:pPr>
      <w:rPr>
        <w:rFonts w:hint="default"/>
      </w:r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48">
    <w:nsid w:val="34EB60BA"/>
    <w:multiLevelType w:val="hybridMultilevel"/>
    <w:tmpl w:val="33B64578"/>
    <w:lvl w:ilvl="0" w:tplc="4AA8892E">
      <w:start w:val="1"/>
      <w:numFmt w:val="decimalEnclosedCircle"/>
      <w:lvlText w:val="%1"/>
      <w:lvlJc w:val="left"/>
      <w:pPr>
        <w:ind w:left="1838" w:hanging="4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49">
    <w:nsid w:val="357C0410"/>
    <w:multiLevelType w:val="multilevel"/>
    <w:tmpl w:val="7FE4F576"/>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4.2.%3"/>
      <w:lvlJc w:val="left"/>
      <w:pPr>
        <w:ind w:left="1418" w:hanging="567"/>
      </w:pPr>
      <w:rPr>
        <w:rFonts w:hint="eastAsia"/>
        <w:color w:va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nsid w:val="36505AEF"/>
    <w:multiLevelType w:val="multilevel"/>
    <w:tmpl w:val="5C48CA1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2.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nsid w:val="36702CAD"/>
    <w:multiLevelType w:val="hybridMultilevel"/>
    <w:tmpl w:val="5ADACB36"/>
    <w:lvl w:ilvl="0" w:tplc="4AA8892E">
      <w:start w:val="1"/>
      <w:numFmt w:val="decimalEnclosedCircle"/>
      <w:lvlText w:val="%1"/>
      <w:lvlJc w:val="left"/>
      <w:pPr>
        <w:ind w:left="2940" w:hanging="420"/>
      </w:pPr>
      <w:rPr>
        <w:rFonts w:hint="default"/>
      </w:r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52">
    <w:nsid w:val="372665C0"/>
    <w:multiLevelType w:val="hybridMultilevel"/>
    <w:tmpl w:val="87FC2FCE"/>
    <w:lvl w:ilvl="0" w:tplc="50B8F4E8">
      <w:start w:val="1"/>
      <w:numFmt w:val="lowerLetter"/>
      <w:lvlText w:val="%1)"/>
      <w:lvlJc w:val="left"/>
      <w:pPr>
        <w:ind w:left="2258" w:hanging="420"/>
      </w:pPr>
      <w:rPr>
        <w:rFonts w:ascii="微软雅黑" w:eastAsia="微软雅黑" w:hint="eastAsia"/>
        <w:b w:val="0"/>
        <w:i w:val="0"/>
        <w:sz w:val="18"/>
      </w:rPr>
    </w:lvl>
    <w:lvl w:ilvl="1" w:tplc="04090019" w:tentative="1">
      <w:start w:val="1"/>
      <w:numFmt w:val="lowerLetter"/>
      <w:lvlText w:val="%2)"/>
      <w:lvlJc w:val="left"/>
      <w:pPr>
        <w:ind w:left="2678" w:hanging="420"/>
      </w:pPr>
    </w:lvl>
    <w:lvl w:ilvl="2" w:tplc="0409001B" w:tentative="1">
      <w:start w:val="1"/>
      <w:numFmt w:val="lowerRoman"/>
      <w:lvlText w:val="%3."/>
      <w:lvlJc w:val="right"/>
      <w:pPr>
        <w:ind w:left="3098" w:hanging="420"/>
      </w:pPr>
    </w:lvl>
    <w:lvl w:ilvl="3" w:tplc="0409000F" w:tentative="1">
      <w:start w:val="1"/>
      <w:numFmt w:val="decimal"/>
      <w:lvlText w:val="%4."/>
      <w:lvlJc w:val="left"/>
      <w:pPr>
        <w:ind w:left="3518" w:hanging="420"/>
      </w:pPr>
    </w:lvl>
    <w:lvl w:ilvl="4" w:tplc="04090019" w:tentative="1">
      <w:start w:val="1"/>
      <w:numFmt w:val="lowerLetter"/>
      <w:lvlText w:val="%5)"/>
      <w:lvlJc w:val="left"/>
      <w:pPr>
        <w:ind w:left="3938" w:hanging="420"/>
      </w:pPr>
    </w:lvl>
    <w:lvl w:ilvl="5" w:tplc="0409001B" w:tentative="1">
      <w:start w:val="1"/>
      <w:numFmt w:val="lowerRoman"/>
      <w:lvlText w:val="%6."/>
      <w:lvlJc w:val="right"/>
      <w:pPr>
        <w:ind w:left="4358" w:hanging="420"/>
      </w:pPr>
    </w:lvl>
    <w:lvl w:ilvl="6" w:tplc="0409000F" w:tentative="1">
      <w:start w:val="1"/>
      <w:numFmt w:val="decimal"/>
      <w:lvlText w:val="%7."/>
      <w:lvlJc w:val="left"/>
      <w:pPr>
        <w:ind w:left="4778" w:hanging="420"/>
      </w:pPr>
    </w:lvl>
    <w:lvl w:ilvl="7" w:tplc="04090019" w:tentative="1">
      <w:start w:val="1"/>
      <w:numFmt w:val="lowerLetter"/>
      <w:lvlText w:val="%8)"/>
      <w:lvlJc w:val="left"/>
      <w:pPr>
        <w:ind w:left="5198" w:hanging="420"/>
      </w:pPr>
    </w:lvl>
    <w:lvl w:ilvl="8" w:tplc="0409001B" w:tentative="1">
      <w:start w:val="1"/>
      <w:numFmt w:val="lowerRoman"/>
      <w:lvlText w:val="%9."/>
      <w:lvlJc w:val="right"/>
      <w:pPr>
        <w:ind w:left="5618" w:hanging="420"/>
      </w:pPr>
    </w:lvl>
  </w:abstractNum>
  <w:abstractNum w:abstractNumId="53">
    <w:nsid w:val="39B7683F"/>
    <w:multiLevelType w:val="hybridMultilevel"/>
    <w:tmpl w:val="07407D14"/>
    <w:lvl w:ilvl="0" w:tplc="4AA8892E">
      <w:start w:val="1"/>
      <w:numFmt w:val="decimalEnclosedCircle"/>
      <w:lvlText w:val="%1"/>
      <w:lvlJc w:val="left"/>
      <w:pPr>
        <w:ind w:left="2940" w:hanging="420"/>
      </w:pPr>
      <w:rPr>
        <w:rFonts w:hint="default"/>
      </w:r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54">
    <w:nsid w:val="3B4C25A5"/>
    <w:multiLevelType w:val="multilevel"/>
    <w:tmpl w:val="E58CC78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15.%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nsid w:val="3C2A5305"/>
    <w:multiLevelType w:val="multilevel"/>
    <w:tmpl w:val="91D88BB8"/>
    <w:lvl w:ilvl="0">
      <w:start w:val="1"/>
      <w:numFmt w:val="decimal"/>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nsid w:val="3DA224B5"/>
    <w:multiLevelType w:val="multilevel"/>
    <w:tmpl w:val="1FBCC48C"/>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nsid w:val="3E83556E"/>
    <w:multiLevelType w:val="multilevel"/>
    <w:tmpl w:val="7FE4F576"/>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4.2.%3"/>
      <w:lvlJc w:val="left"/>
      <w:pPr>
        <w:ind w:left="1418" w:hanging="567"/>
      </w:pPr>
      <w:rPr>
        <w:rFonts w:hint="eastAsia"/>
        <w:color w:va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nsid w:val="3F1F3DF1"/>
    <w:multiLevelType w:val="hybridMultilevel"/>
    <w:tmpl w:val="2F44927E"/>
    <w:lvl w:ilvl="0" w:tplc="4AA8892E">
      <w:start w:val="1"/>
      <w:numFmt w:val="decimalEnclosedCircle"/>
      <w:lvlText w:val="%1"/>
      <w:lvlJc w:val="left"/>
      <w:pPr>
        <w:ind w:left="1838" w:hanging="4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59">
    <w:nsid w:val="3F624E23"/>
    <w:multiLevelType w:val="multilevel"/>
    <w:tmpl w:val="0409001D"/>
    <w:styleLink w:val="5"/>
    <w:lvl w:ilvl="0">
      <w:start w:val="7"/>
      <w:numFmt w:val="decimal"/>
      <w:lvlText w:val="%1"/>
      <w:lvlJc w:val="left"/>
      <w:pPr>
        <w:ind w:left="425" w:hanging="425"/>
      </w:pPr>
    </w:lvl>
    <w:lvl w:ilvl="1">
      <w:start w:val="3"/>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0">
    <w:nsid w:val="3F9F750C"/>
    <w:multiLevelType w:val="hybridMultilevel"/>
    <w:tmpl w:val="45F66796"/>
    <w:lvl w:ilvl="0" w:tplc="0409000B">
      <w:start w:val="1"/>
      <w:numFmt w:val="bullet"/>
      <w:lvlText w:val=""/>
      <w:lvlJc w:val="left"/>
      <w:pPr>
        <w:ind w:left="2971" w:hanging="420"/>
      </w:pPr>
      <w:rPr>
        <w:rFonts w:ascii="Wingdings" w:hAnsi="Wingdings" w:hint="default"/>
      </w:rPr>
    </w:lvl>
    <w:lvl w:ilvl="1" w:tplc="04090003" w:tentative="1">
      <w:start w:val="1"/>
      <w:numFmt w:val="bullet"/>
      <w:lvlText w:val=""/>
      <w:lvlJc w:val="left"/>
      <w:pPr>
        <w:ind w:left="3391" w:hanging="420"/>
      </w:pPr>
      <w:rPr>
        <w:rFonts w:ascii="Wingdings" w:hAnsi="Wingdings" w:hint="default"/>
      </w:rPr>
    </w:lvl>
    <w:lvl w:ilvl="2" w:tplc="04090005" w:tentative="1">
      <w:start w:val="1"/>
      <w:numFmt w:val="bullet"/>
      <w:lvlText w:val=""/>
      <w:lvlJc w:val="left"/>
      <w:pPr>
        <w:ind w:left="3811" w:hanging="420"/>
      </w:pPr>
      <w:rPr>
        <w:rFonts w:ascii="Wingdings" w:hAnsi="Wingdings" w:hint="default"/>
      </w:rPr>
    </w:lvl>
    <w:lvl w:ilvl="3" w:tplc="04090001" w:tentative="1">
      <w:start w:val="1"/>
      <w:numFmt w:val="bullet"/>
      <w:lvlText w:val=""/>
      <w:lvlJc w:val="left"/>
      <w:pPr>
        <w:ind w:left="4231" w:hanging="420"/>
      </w:pPr>
      <w:rPr>
        <w:rFonts w:ascii="Wingdings" w:hAnsi="Wingdings" w:hint="default"/>
      </w:rPr>
    </w:lvl>
    <w:lvl w:ilvl="4" w:tplc="04090003" w:tentative="1">
      <w:start w:val="1"/>
      <w:numFmt w:val="bullet"/>
      <w:lvlText w:val=""/>
      <w:lvlJc w:val="left"/>
      <w:pPr>
        <w:ind w:left="4651" w:hanging="420"/>
      </w:pPr>
      <w:rPr>
        <w:rFonts w:ascii="Wingdings" w:hAnsi="Wingdings" w:hint="default"/>
      </w:rPr>
    </w:lvl>
    <w:lvl w:ilvl="5" w:tplc="04090005" w:tentative="1">
      <w:start w:val="1"/>
      <w:numFmt w:val="bullet"/>
      <w:lvlText w:val=""/>
      <w:lvlJc w:val="left"/>
      <w:pPr>
        <w:ind w:left="5071" w:hanging="420"/>
      </w:pPr>
      <w:rPr>
        <w:rFonts w:ascii="Wingdings" w:hAnsi="Wingdings" w:hint="default"/>
      </w:rPr>
    </w:lvl>
    <w:lvl w:ilvl="6" w:tplc="04090001" w:tentative="1">
      <w:start w:val="1"/>
      <w:numFmt w:val="bullet"/>
      <w:lvlText w:val=""/>
      <w:lvlJc w:val="left"/>
      <w:pPr>
        <w:ind w:left="5491" w:hanging="420"/>
      </w:pPr>
      <w:rPr>
        <w:rFonts w:ascii="Wingdings" w:hAnsi="Wingdings" w:hint="default"/>
      </w:rPr>
    </w:lvl>
    <w:lvl w:ilvl="7" w:tplc="04090003" w:tentative="1">
      <w:start w:val="1"/>
      <w:numFmt w:val="bullet"/>
      <w:lvlText w:val=""/>
      <w:lvlJc w:val="left"/>
      <w:pPr>
        <w:ind w:left="5911" w:hanging="420"/>
      </w:pPr>
      <w:rPr>
        <w:rFonts w:ascii="Wingdings" w:hAnsi="Wingdings" w:hint="default"/>
      </w:rPr>
    </w:lvl>
    <w:lvl w:ilvl="8" w:tplc="04090005" w:tentative="1">
      <w:start w:val="1"/>
      <w:numFmt w:val="bullet"/>
      <w:lvlText w:val=""/>
      <w:lvlJc w:val="left"/>
      <w:pPr>
        <w:ind w:left="6331" w:hanging="420"/>
      </w:pPr>
      <w:rPr>
        <w:rFonts w:ascii="Wingdings" w:hAnsi="Wingdings" w:hint="default"/>
      </w:rPr>
    </w:lvl>
  </w:abstractNum>
  <w:abstractNum w:abstractNumId="61">
    <w:nsid w:val="40554905"/>
    <w:multiLevelType w:val="multilevel"/>
    <w:tmpl w:val="ED92ABB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4.3.%3"/>
      <w:lvlJc w:val="left"/>
      <w:pPr>
        <w:ind w:left="1418"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nsid w:val="406E1001"/>
    <w:multiLevelType w:val="hybridMultilevel"/>
    <w:tmpl w:val="46F22D58"/>
    <w:lvl w:ilvl="0" w:tplc="4AA8892E">
      <w:start w:val="1"/>
      <w:numFmt w:val="decimalEnclosedCircle"/>
      <w:lvlText w:val="%1"/>
      <w:lvlJc w:val="left"/>
      <w:pPr>
        <w:ind w:left="1838" w:hanging="4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63">
    <w:nsid w:val="415769FB"/>
    <w:multiLevelType w:val="multilevel"/>
    <w:tmpl w:val="38FCA0F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6.%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nsid w:val="415C199F"/>
    <w:multiLevelType w:val="hybridMultilevel"/>
    <w:tmpl w:val="5992B270"/>
    <w:lvl w:ilvl="0" w:tplc="4AA8892E">
      <w:start w:val="1"/>
      <w:numFmt w:val="decimalEnclosedCircle"/>
      <w:lvlText w:val="%1"/>
      <w:lvlJc w:val="left"/>
      <w:pPr>
        <w:ind w:left="1838" w:hanging="4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65">
    <w:nsid w:val="424F0D5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6">
    <w:nsid w:val="447B5A66"/>
    <w:multiLevelType w:val="multilevel"/>
    <w:tmpl w:val="29C0253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8.%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nsid w:val="45200E3C"/>
    <w:multiLevelType w:val="multilevel"/>
    <w:tmpl w:val="0EAAF8D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16.%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nsid w:val="45A62E96"/>
    <w:multiLevelType w:val="hybridMultilevel"/>
    <w:tmpl w:val="F074118C"/>
    <w:lvl w:ilvl="0" w:tplc="4AA8892E">
      <w:start w:val="1"/>
      <w:numFmt w:val="decimalEnclosedCircle"/>
      <w:lvlText w:val="%1"/>
      <w:lvlJc w:val="left"/>
      <w:pPr>
        <w:ind w:left="1838" w:hanging="4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69">
    <w:nsid w:val="45BF732D"/>
    <w:multiLevelType w:val="hybridMultilevel"/>
    <w:tmpl w:val="AE18597E"/>
    <w:lvl w:ilvl="0" w:tplc="4AA8892E">
      <w:start w:val="1"/>
      <w:numFmt w:val="decimalEnclosedCircle"/>
      <w:lvlText w:val="%1"/>
      <w:lvlJc w:val="left"/>
      <w:pPr>
        <w:ind w:left="1838" w:hanging="4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70">
    <w:nsid w:val="47F00D06"/>
    <w:multiLevelType w:val="hybridMultilevel"/>
    <w:tmpl w:val="93C686FE"/>
    <w:lvl w:ilvl="0" w:tplc="8726354E">
      <w:start w:val="1"/>
      <w:numFmt w:val="decimal"/>
      <w:lvlText w:val="%1、"/>
      <w:lvlJc w:val="left"/>
      <w:pPr>
        <w:ind w:left="2404" w:hanging="420"/>
      </w:pPr>
      <w:rPr>
        <w:rFonts w:ascii="微软雅黑" w:eastAsia="微软雅黑" w:hAnsi="Times New Roman" w:hint="eastAsia"/>
        <w:b w:val="0"/>
        <w:i w:val="0"/>
        <w:sz w:val="18"/>
      </w:rPr>
    </w:lvl>
    <w:lvl w:ilvl="1" w:tplc="04090019" w:tentative="1">
      <w:start w:val="1"/>
      <w:numFmt w:val="lowerLetter"/>
      <w:lvlText w:val="%2)"/>
      <w:lvlJc w:val="left"/>
      <w:pPr>
        <w:ind w:left="2824" w:hanging="420"/>
      </w:pPr>
    </w:lvl>
    <w:lvl w:ilvl="2" w:tplc="0409001B" w:tentative="1">
      <w:start w:val="1"/>
      <w:numFmt w:val="lowerRoman"/>
      <w:lvlText w:val="%3."/>
      <w:lvlJc w:val="right"/>
      <w:pPr>
        <w:ind w:left="3244" w:hanging="420"/>
      </w:pPr>
    </w:lvl>
    <w:lvl w:ilvl="3" w:tplc="0409000F" w:tentative="1">
      <w:start w:val="1"/>
      <w:numFmt w:val="decimal"/>
      <w:lvlText w:val="%4."/>
      <w:lvlJc w:val="left"/>
      <w:pPr>
        <w:ind w:left="3664" w:hanging="420"/>
      </w:pPr>
    </w:lvl>
    <w:lvl w:ilvl="4" w:tplc="04090019" w:tentative="1">
      <w:start w:val="1"/>
      <w:numFmt w:val="lowerLetter"/>
      <w:lvlText w:val="%5)"/>
      <w:lvlJc w:val="left"/>
      <w:pPr>
        <w:ind w:left="4084" w:hanging="420"/>
      </w:pPr>
    </w:lvl>
    <w:lvl w:ilvl="5" w:tplc="0409001B" w:tentative="1">
      <w:start w:val="1"/>
      <w:numFmt w:val="lowerRoman"/>
      <w:lvlText w:val="%6."/>
      <w:lvlJc w:val="right"/>
      <w:pPr>
        <w:ind w:left="4504" w:hanging="420"/>
      </w:pPr>
    </w:lvl>
    <w:lvl w:ilvl="6" w:tplc="0409000F" w:tentative="1">
      <w:start w:val="1"/>
      <w:numFmt w:val="decimal"/>
      <w:lvlText w:val="%7."/>
      <w:lvlJc w:val="left"/>
      <w:pPr>
        <w:ind w:left="4924" w:hanging="420"/>
      </w:pPr>
    </w:lvl>
    <w:lvl w:ilvl="7" w:tplc="04090019" w:tentative="1">
      <w:start w:val="1"/>
      <w:numFmt w:val="lowerLetter"/>
      <w:lvlText w:val="%8)"/>
      <w:lvlJc w:val="left"/>
      <w:pPr>
        <w:ind w:left="5344" w:hanging="420"/>
      </w:pPr>
    </w:lvl>
    <w:lvl w:ilvl="8" w:tplc="0409001B" w:tentative="1">
      <w:start w:val="1"/>
      <w:numFmt w:val="lowerRoman"/>
      <w:lvlText w:val="%9."/>
      <w:lvlJc w:val="right"/>
      <w:pPr>
        <w:ind w:left="5764" w:hanging="420"/>
      </w:pPr>
    </w:lvl>
  </w:abstractNum>
  <w:abstractNum w:abstractNumId="71">
    <w:nsid w:val="48680AFC"/>
    <w:multiLevelType w:val="multilevel"/>
    <w:tmpl w:val="2C9005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2.3.%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nsid w:val="48DC5FDB"/>
    <w:multiLevelType w:val="multilevel"/>
    <w:tmpl w:val="A7A043C4"/>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nsid w:val="48E07584"/>
    <w:multiLevelType w:val="hybridMultilevel"/>
    <w:tmpl w:val="CEA6540A"/>
    <w:lvl w:ilvl="0" w:tplc="5E40511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48E77E52"/>
    <w:multiLevelType w:val="multilevel"/>
    <w:tmpl w:val="08DC5668"/>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nsid w:val="48F35AF2"/>
    <w:multiLevelType w:val="multilevel"/>
    <w:tmpl w:val="E314043E"/>
    <w:numStyleLink w:val="3"/>
  </w:abstractNum>
  <w:abstractNum w:abstractNumId="76">
    <w:nsid w:val="4A8A5CA4"/>
    <w:multiLevelType w:val="multilevel"/>
    <w:tmpl w:val="5CC66AC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2.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nsid w:val="4AFD0C88"/>
    <w:multiLevelType w:val="multilevel"/>
    <w:tmpl w:val="B3929D9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21.%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nsid w:val="4B983AF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9">
    <w:nsid w:val="4BAF3FF0"/>
    <w:multiLevelType w:val="hybridMultilevel"/>
    <w:tmpl w:val="2F460274"/>
    <w:lvl w:ilvl="0" w:tplc="4AA8892E">
      <w:start w:val="1"/>
      <w:numFmt w:val="decimalEnclosedCircle"/>
      <w:lvlText w:val="%1"/>
      <w:lvlJc w:val="left"/>
      <w:pPr>
        <w:ind w:left="1778" w:hanging="36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80">
    <w:nsid w:val="4C4E0E6B"/>
    <w:multiLevelType w:val="hybridMultilevel"/>
    <w:tmpl w:val="64C2DD18"/>
    <w:lvl w:ilvl="0" w:tplc="688634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nsid w:val="4CDC4755"/>
    <w:multiLevelType w:val="multilevel"/>
    <w:tmpl w:val="E43EBCF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nsid w:val="4EB370BE"/>
    <w:multiLevelType w:val="hybridMultilevel"/>
    <w:tmpl w:val="DB2A9D80"/>
    <w:lvl w:ilvl="0" w:tplc="4AA8892E">
      <w:start w:val="1"/>
      <w:numFmt w:val="decimalEnclosedCircle"/>
      <w:lvlText w:val="%1"/>
      <w:lvlJc w:val="left"/>
      <w:pPr>
        <w:ind w:left="2940" w:hanging="420"/>
      </w:pPr>
      <w:rPr>
        <w:rFonts w:hint="default"/>
      </w:r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83">
    <w:nsid w:val="4EF977A0"/>
    <w:multiLevelType w:val="multilevel"/>
    <w:tmpl w:val="EF4015E4"/>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nsid w:val="51E6310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5">
    <w:nsid w:val="53744D9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6">
    <w:nsid w:val="537A3504"/>
    <w:multiLevelType w:val="hybridMultilevel"/>
    <w:tmpl w:val="3D741CB6"/>
    <w:lvl w:ilvl="0" w:tplc="4AA8892E">
      <w:start w:val="1"/>
      <w:numFmt w:val="decimalEnclosedCircle"/>
      <w:lvlText w:val="%1"/>
      <w:lvlJc w:val="left"/>
      <w:pPr>
        <w:ind w:left="2940" w:hanging="420"/>
      </w:pPr>
      <w:rPr>
        <w:rFonts w:hint="default"/>
      </w:r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87">
    <w:nsid w:val="57D1378F"/>
    <w:multiLevelType w:val="hybridMultilevel"/>
    <w:tmpl w:val="461615DA"/>
    <w:lvl w:ilvl="0" w:tplc="2B40C3CC">
      <w:start w:val="1"/>
      <w:numFmt w:val="decimal"/>
      <w:lvlText w:val="%1、"/>
      <w:lvlJc w:val="left"/>
      <w:pPr>
        <w:ind w:left="420" w:hanging="420"/>
      </w:pPr>
      <w:rPr>
        <w:rFonts w:ascii="微软雅黑" w:eastAsia="微软雅黑" w:hAnsi="微软雅黑" w:hint="eastAsia"/>
        <w:b/>
        <w:i w:val="0"/>
        <w:sz w:val="18"/>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nsid w:val="58550FD1"/>
    <w:multiLevelType w:val="multilevel"/>
    <w:tmpl w:val="0409001D"/>
    <w:numStyleLink w:val="6"/>
  </w:abstractNum>
  <w:abstractNum w:abstractNumId="89">
    <w:nsid w:val="58BE4793"/>
    <w:multiLevelType w:val="multilevel"/>
    <w:tmpl w:val="6D10833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23.%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nsid w:val="5B4E77BE"/>
    <w:multiLevelType w:val="multilevel"/>
    <w:tmpl w:val="4D703762"/>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2.%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1">
    <w:nsid w:val="5C0D3590"/>
    <w:multiLevelType w:val="hybridMultilevel"/>
    <w:tmpl w:val="178E15B0"/>
    <w:lvl w:ilvl="0" w:tplc="4AA8892E">
      <w:start w:val="1"/>
      <w:numFmt w:val="decimalEnclosedCircle"/>
      <w:lvlText w:val="%1"/>
      <w:lvlJc w:val="left"/>
      <w:pPr>
        <w:ind w:left="2404" w:hanging="420"/>
      </w:pPr>
      <w:rPr>
        <w:rFonts w:hint="default"/>
      </w:rPr>
    </w:lvl>
    <w:lvl w:ilvl="1" w:tplc="04090019" w:tentative="1">
      <w:start w:val="1"/>
      <w:numFmt w:val="lowerLetter"/>
      <w:lvlText w:val="%2)"/>
      <w:lvlJc w:val="left"/>
      <w:pPr>
        <w:ind w:left="2824" w:hanging="420"/>
      </w:pPr>
    </w:lvl>
    <w:lvl w:ilvl="2" w:tplc="0409001B" w:tentative="1">
      <w:start w:val="1"/>
      <w:numFmt w:val="lowerRoman"/>
      <w:lvlText w:val="%3."/>
      <w:lvlJc w:val="right"/>
      <w:pPr>
        <w:ind w:left="3244" w:hanging="420"/>
      </w:pPr>
    </w:lvl>
    <w:lvl w:ilvl="3" w:tplc="0409000F" w:tentative="1">
      <w:start w:val="1"/>
      <w:numFmt w:val="decimal"/>
      <w:lvlText w:val="%4."/>
      <w:lvlJc w:val="left"/>
      <w:pPr>
        <w:ind w:left="3664" w:hanging="420"/>
      </w:pPr>
    </w:lvl>
    <w:lvl w:ilvl="4" w:tplc="04090019" w:tentative="1">
      <w:start w:val="1"/>
      <w:numFmt w:val="lowerLetter"/>
      <w:lvlText w:val="%5)"/>
      <w:lvlJc w:val="left"/>
      <w:pPr>
        <w:ind w:left="4084" w:hanging="420"/>
      </w:pPr>
    </w:lvl>
    <w:lvl w:ilvl="5" w:tplc="0409001B" w:tentative="1">
      <w:start w:val="1"/>
      <w:numFmt w:val="lowerRoman"/>
      <w:lvlText w:val="%6."/>
      <w:lvlJc w:val="right"/>
      <w:pPr>
        <w:ind w:left="4504" w:hanging="420"/>
      </w:pPr>
    </w:lvl>
    <w:lvl w:ilvl="6" w:tplc="0409000F" w:tentative="1">
      <w:start w:val="1"/>
      <w:numFmt w:val="decimal"/>
      <w:lvlText w:val="%7."/>
      <w:lvlJc w:val="left"/>
      <w:pPr>
        <w:ind w:left="4924" w:hanging="420"/>
      </w:pPr>
    </w:lvl>
    <w:lvl w:ilvl="7" w:tplc="04090019" w:tentative="1">
      <w:start w:val="1"/>
      <w:numFmt w:val="lowerLetter"/>
      <w:lvlText w:val="%8)"/>
      <w:lvlJc w:val="left"/>
      <w:pPr>
        <w:ind w:left="5344" w:hanging="420"/>
      </w:pPr>
    </w:lvl>
    <w:lvl w:ilvl="8" w:tplc="0409001B" w:tentative="1">
      <w:start w:val="1"/>
      <w:numFmt w:val="lowerRoman"/>
      <w:lvlText w:val="%9."/>
      <w:lvlJc w:val="right"/>
      <w:pPr>
        <w:ind w:left="5764" w:hanging="420"/>
      </w:pPr>
    </w:lvl>
  </w:abstractNum>
  <w:abstractNum w:abstractNumId="92">
    <w:nsid w:val="5CBC520A"/>
    <w:multiLevelType w:val="hybridMultilevel"/>
    <w:tmpl w:val="437A0CB6"/>
    <w:lvl w:ilvl="0" w:tplc="4AA8892E">
      <w:start w:val="1"/>
      <w:numFmt w:val="decimalEnclosedCircle"/>
      <w:lvlText w:val="%1"/>
      <w:lvlJc w:val="left"/>
      <w:pPr>
        <w:ind w:left="2940" w:hanging="420"/>
      </w:pPr>
      <w:rPr>
        <w:rFonts w:hint="default"/>
      </w:r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3">
    <w:nsid w:val="5EF23B56"/>
    <w:multiLevelType w:val="multilevel"/>
    <w:tmpl w:val="4A0AF04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13.%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4">
    <w:nsid w:val="5F202C7B"/>
    <w:multiLevelType w:val="hybridMultilevel"/>
    <w:tmpl w:val="704EE2F6"/>
    <w:lvl w:ilvl="0" w:tplc="4AA8892E">
      <w:start w:val="1"/>
      <w:numFmt w:val="decimalEnclosedCircle"/>
      <w:lvlText w:val="%1"/>
      <w:lvlJc w:val="left"/>
      <w:pPr>
        <w:ind w:left="1838" w:hanging="4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95">
    <w:nsid w:val="606548F6"/>
    <w:multiLevelType w:val="multilevel"/>
    <w:tmpl w:val="6F6ABA24"/>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nsid w:val="607369F2"/>
    <w:multiLevelType w:val="multilevel"/>
    <w:tmpl w:val="D22EBD2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nsid w:val="613032EF"/>
    <w:multiLevelType w:val="multilevel"/>
    <w:tmpl w:val="AB2C2552"/>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8">
    <w:nsid w:val="6176361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9">
    <w:nsid w:val="62505C73"/>
    <w:multiLevelType w:val="multilevel"/>
    <w:tmpl w:val="95B26CE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11.%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nsid w:val="658E5263"/>
    <w:multiLevelType w:val="multilevel"/>
    <w:tmpl w:val="9D70642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25.%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nsid w:val="661C0D07"/>
    <w:multiLevelType w:val="multilevel"/>
    <w:tmpl w:val="55E6AFD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1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2">
    <w:nsid w:val="6645327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3">
    <w:nsid w:val="66F925E4"/>
    <w:multiLevelType w:val="multilevel"/>
    <w:tmpl w:val="CF4C548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4">
    <w:nsid w:val="68FD04A1"/>
    <w:multiLevelType w:val="hybridMultilevel"/>
    <w:tmpl w:val="7B808202"/>
    <w:lvl w:ilvl="0" w:tplc="4AA8892E">
      <w:start w:val="1"/>
      <w:numFmt w:val="decimalEnclosedCircle"/>
      <w:lvlText w:val="%1"/>
      <w:lvlJc w:val="left"/>
      <w:pPr>
        <w:ind w:left="1838" w:hanging="4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105">
    <w:nsid w:val="6C1361A5"/>
    <w:multiLevelType w:val="multilevel"/>
    <w:tmpl w:val="2E4EEF5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27.%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6">
    <w:nsid w:val="6CD2127F"/>
    <w:multiLevelType w:val="multilevel"/>
    <w:tmpl w:val="7C289078"/>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7">
    <w:nsid w:val="6F2A73F9"/>
    <w:multiLevelType w:val="multilevel"/>
    <w:tmpl w:val="1C26651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18.%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8">
    <w:nsid w:val="710464BF"/>
    <w:multiLevelType w:val="hybridMultilevel"/>
    <w:tmpl w:val="9C60B6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nsid w:val="71E10C5E"/>
    <w:multiLevelType w:val="hybridMultilevel"/>
    <w:tmpl w:val="B2760BEC"/>
    <w:lvl w:ilvl="0" w:tplc="203E60F2">
      <w:start w:val="1"/>
      <w:numFmt w:val="decimal"/>
      <w:lvlText w:val="%1、"/>
      <w:lvlJc w:val="left"/>
      <w:pPr>
        <w:ind w:left="631" w:hanging="360"/>
      </w:pPr>
      <w:rPr>
        <w:rFonts w:hint="default"/>
      </w:rPr>
    </w:lvl>
    <w:lvl w:ilvl="1" w:tplc="04090019" w:tentative="1">
      <w:start w:val="1"/>
      <w:numFmt w:val="lowerLetter"/>
      <w:lvlText w:val="%2)"/>
      <w:lvlJc w:val="left"/>
      <w:pPr>
        <w:ind w:left="1111" w:hanging="420"/>
      </w:pPr>
    </w:lvl>
    <w:lvl w:ilvl="2" w:tplc="0409001B" w:tentative="1">
      <w:start w:val="1"/>
      <w:numFmt w:val="lowerRoman"/>
      <w:lvlText w:val="%3."/>
      <w:lvlJc w:val="right"/>
      <w:pPr>
        <w:ind w:left="1531" w:hanging="420"/>
      </w:pPr>
    </w:lvl>
    <w:lvl w:ilvl="3" w:tplc="0409000F" w:tentative="1">
      <w:start w:val="1"/>
      <w:numFmt w:val="decimal"/>
      <w:lvlText w:val="%4."/>
      <w:lvlJc w:val="left"/>
      <w:pPr>
        <w:ind w:left="1951" w:hanging="420"/>
      </w:pPr>
    </w:lvl>
    <w:lvl w:ilvl="4" w:tplc="04090019" w:tentative="1">
      <w:start w:val="1"/>
      <w:numFmt w:val="lowerLetter"/>
      <w:lvlText w:val="%5)"/>
      <w:lvlJc w:val="left"/>
      <w:pPr>
        <w:ind w:left="2371" w:hanging="420"/>
      </w:pPr>
    </w:lvl>
    <w:lvl w:ilvl="5" w:tplc="0409001B" w:tentative="1">
      <w:start w:val="1"/>
      <w:numFmt w:val="lowerRoman"/>
      <w:lvlText w:val="%6."/>
      <w:lvlJc w:val="right"/>
      <w:pPr>
        <w:ind w:left="2791" w:hanging="420"/>
      </w:pPr>
    </w:lvl>
    <w:lvl w:ilvl="6" w:tplc="0409000F" w:tentative="1">
      <w:start w:val="1"/>
      <w:numFmt w:val="decimal"/>
      <w:lvlText w:val="%7."/>
      <w:lvlJc w:val="left"/>
      <w:pPr>
        <w:ind w:left="3211" w:hanging="420"/>
      </w:pPr>
    </w:lvl>
    <w:lvl w:ilvl="7" w:tplc="04090019" w:tentative="1">
      <w:start w:val="1"/>
      <w:numFmt w:val="lowerLetter"/>
      <w:lvlText w:val="%8)"/>
      <w:lvlJc w:val="left"/>
      <w:pPr>
        <w:ind w:left="3631" w:hanging="420"/>
      </w:pPr>
    </w:lvl>
    <w:lvl w:ilvl="8" w:tplc="0409001B" w:tentative="1">
      <w:start w:val="1"/>
      <w:numFmt w:val="lowerRoman"/>
      <w:lvlText w:val="%9."/>
      <w:lvlJc w:val="right"/>
      <w:pPr>
        <w:ind w:left="4051" w:hanging="420"/>
      </w:pPr>
    </w:lvl>
  </w:abstractNum>
  <w:abstractNum w:abstractNumId="110">
    <w:nsid w:val="72865E1D"/>
    <w:multiLevelType w:val="multilevel"/>
    <w:tmpl w:val="2AE8643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2.%2.%3"/>
      <w:lvlJc w:val="left"/>
      <w:pPr>
        <w:ind w:left="1418" w:hanging="567"/>
      </w:pPr>
      <w:rPr>
        <w:rFonts w:hint="eastAsia"/>
        <w:color w:va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1">
    <w:nsid w:val="73D923B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2">
    <w:nsid w:val="742D41E9"/>
    <w:multiLevelType w:val="multilevel"/>
    <w:tmpl w:val="483A5A1A"/>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3">
    <w:nsid w:val="75E763B6"/>
    <w:multiLevelType w:val="hybridMultilevel"/>
    <w:tmpl w:val="F48EA578"/>
    <w:lvl w:ilvl="0" w:tplc="4AA8892E">
      <w:start w:val="1"/>
      <w:numFmt w:val="decimalEnclosedCircle"/>
      <w:lvlText w:val="%1"/>
      <w:lvlJc w:val="left"/>
      <w:pPr>
        <w:ind w:left="2940" w:hanging="420"/>
      </w:pPr>
      <w:rPr>
        <w:rFonts w:hint="default"/>
      </w:r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114">
    <w:nsid w:val="763764C2"/>
    <w:multiLevelType w:val="hybridMultilevel"/>
    <w:tmpl w:val="61AEDB5A"/>
    <w:lvl w:ilvl="0" w:tplc="0A2CABF8">
      <w:start w:val="1"/>
      <w:numFmt w:val="decimal"/>
      <w:lvlText w:val="%1）"/>
      <w:lvlJc w:val="left"/>
      <w:pPr>
        <w:ind w:left="1838" w:hanging="420"/>
      </w:pPr>
      <w:rPr>
        <w:rFonts w:ascii="微软雅黑" w:eastAsia="微软雅黑" w:hAnsi="微软雅黑" w:hint="eastAsia"/>
        <w:b w:val="0"/>
        <w:i w:val="0"/>
        <w:sz w:val="18"/>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115">
    <w:nsid w:val="76DD5861"/>
    <w:multiLevelType w:val="hybridMultilevel"/>
    <w:tmpl w:val="8998F2BC"/>
    <w:lvl w:ilvl="0" w:tplc="286C0544">
      <w:start w:val="1"/>
      <w:numFmt w:val="decimalEnclosedParen"/>
      <w:lvlText w:val="%1"/>
      <w:lvlJc w:val="left"/>
      <w:pPr>
        <w:ind w:left="1778" w:hanging="360"/>
      </w:pPr>
      <w:rPr>
        <w:rFonts w:cs="Times New Roman" w:hint="default"/>
      </w:rPr>
    </w:lvl>
    <w:lvl w:ilvl="1" w:tplc="C4E64DC2">
      <w:start w:val="1"/>
      <w:numFmt w:val="decimal"/>
      <w:lvlText w:val="%2）"/>
      <w:lvlJc w:val="left"/>
      <w:pPr>
        <w:ind w:left="2198" w:hanging="360"/>
      </w:pPr>
      <w:rPr>
        <w:rFonts w:hint="default"/>
      </w:r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116">
    <w:nsid w:val="771658BC"/>
    <w:multiLevelType w:val="hybridMultilevel"/>
    <w:tmpl w:val="D4DC7FD6"/>
    <w:lvl w:ilvl="0" w:tplc="4AA8892E">
      <w:start w:val="1"/>
      <w:numFmt w:val="decimalEnclosedCircle"/>
      <w:lvlText w:val="%1"/>
      <w:lvlJc w:val="left"/>
      <w:pPr>
        <w:ind w:left="1838" w:hanging="4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117">
    <w:nsid w:val="7743174A"/>
    <w:multiLevelType w:val="multilevel"/>
    <w:tmpl w:val="AA82DF5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10.%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8">
    <w:nsid w:val="7AD631CF"/>
    <w:multiLevelType w:val="multilevel"/>
    <w:tmpl w:val="824E4B16"/>
    <w:lvl w:ilvl="0">
      <w:start w:val="1"/>
      <w:numFmt w:val="decimal"/>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9">
    <w:nsid w:val="7C60349F"/>
    <w:multiLevelType w:val="multilevel"/>
    <w:tmpl w:val="3580BED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26.%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0">
    <w:nsid w:val="7E083F7D"/>
    <w:multiLevelType w:val="multilevel"/>
    <w:tmpl w:val="BD74A7D4"/>
    <w:lvl w:ilvl="0">
      <w:start w:val="1"/>
      <w:numFmt w:val="decimal"/>
      <w:lvlText w:val="%1"/>
      <w:lvlJc w:val="left"/>
      <w:pPr>
        <w:ind w:left="425" w:hanging="425"/>
      </w:pPr>
      <w:rPr>
        <w:rFonts w:hint="eastAsia"/>
      </w:rPr>
    </w:lvl>
    <w:lvl w:ilvl="1">
      <w:start w:val="6"/>
      <w:numFmt w:val="decimal"/>
      <w:lvlText w:val="4.%2"/>
      <w:lvlJc w:val="left"/>
      <w:pPr>
        <w:ind w:left="992" w:hanging="567"/>
      </w:pPr>
      <w:rPr>
        <w:rFonts w:hint="eastAsia"/>
      </w:rPr>
    </w:lvl>
    <w:lvl w:ilvl="2">
      <w:start w:val="1"/>
      <w:numFmt w:val="decimal"/>
      <w:lvlText w:val="5.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1">
    <w:nsid w:val="7F217116"/>
    <w:multiLevelType w:val="multilevel"/>
    <w:tmpl w:val="3184007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9"/>
  </w:num>
  <w:num w:numId="2">
    <w:abstractNumId w:val="78"/>
  </w:num>
  <w:num w:numId="3">
    <w:abstractNumId w:val="16"/>
  </w:num>
  <w:num w:numId="4">
    <w:abstractNumId w:val="65"/>
  </w:num>
  <w:num w:numId="5">
    <w:abstractNumId w:val="84"/>
  </w:num>
  <w:num w:numId="6">
    <w:abstractNumId w:val="98"/>
  </w:num>
  <w:num w:numId="7">
    <w:abstractNumId w:val="30"/>
  </w:num>
  <w:num w:numId="8">
    <w:abstractNumId w:val="21"/>
  </w:num>
  <w:num w:numId="9">
    <w:abstractNumId w:val="76"/>
  </w:num>
  <w:num w:numId="10">
    <w:abstractNumId w:val="71"/>
  </w:num>
  <w:num w:numId="11">
    <w:abstractNumId w:val="74"/>
  </w:num>
  <w:num w:numId="12">
    <w:abstractNumId w:val="95"/>
  </w:num>
  <w:num w:numId="13">
    <w:abstractNumId w:val="61"/>
  </w:num>
  <w:num w:numId="14">
    <w:abstractNumId w:val="103"/>
  </w:num>
  <w:num w:numId="15">
    <w:abstractNumId w:val="81"/>
  </w:num>
  <w:num w:numId="16">
    <w:abstractNumId w:val="85"/>
  </w:num>
  <w:num w:numId="17">
    <w:abstractNumId w:val="27"/>
  </w:num>
  <w:num w:numId="18">
    <w:abstractNumId w:val="22"/>
  </w:num>
  <w:num w:numId="19">
    <w:abstractNumId w:val="24"/>
  </w:num>
  <w:num w:numId="20">
    <w:abstractNumId w:val="110"/>
  </w:num>
  <w:num w:numId="21">
    <w:abstractNumId w:val="2"/>
  </w:num>
  <w:num w:numId="22">
    <w:abstractNumId w:val="3"/>
  </w:num>
  <w:num w:numId="23">
    <w:abstractNumId w:val="50"/>
  </w:num>
  <w:num w:numId="24">
    <w:abstractNumId w:val="56"/>
  </w:num>
  <w:num w:numId="25">
    <w:abstractNumId w:val="14"/>
  </w:num>
  <w:num w:numId="26">
    <w:abstractNumId w:val="96"/>
  </w:num>
  <w:num w:numId="27">
    <w:abstractNumId w:val="9"/>
  </w:num>
  <w:num w:numId="28">
    <w:abstractNumId w:val="121"/>
  </w:num>
  <w:num w:numId="29">
    <w:abstractNumId w:val="35"/>
  </w:num>
  <w:num w:numId="30">
    <w:abstractNumId w:val="63"/>
  </w:num>
  <w:num w:numId="31">
    <w:abstractNumId w:val="42"/>
  </w:num>
  <w:num w:numId="32">
    <w:abstractNumId w:val="66"/>
  </w:num>
  <w:num w:numId="33">
    <w:abstractNumId w:val="40"/>
  </w:num>
  <w:num w:numId="34">
    <w:abstractNumId w:val="117"/>
  </w:num>
  <w:num w:numId="35">
    <w:abstractNumId w:val="99"/>
  </w:num>
  <w:num w:numId="36">
    <w:abstractNumId w:val="23"/>
  </w:num>
  <w:num w:numId="37">
    <w:abstractNumId w:val="93"/>
  </w:num>
  <w:num w:numId="38">
    <w:abstractNumId w:val="101"/>
  </w:num>
  <w:num w:numId="39">
    <w:abstractNumId w:val="54"/>
  </w:num>
  <w:num w:numId="40">
    <w:abstractNumId w:val="67"/>
  </w:num>
  <w:num w:numId="41">
    <w:abstractNumId w:val="20"/>
  </w:num>
  <w:num w:numId="42">
    <w:abstractNumId w:val="107"/>
  </w:num>
  <w:num w:numId="43">
    <w:abstractNumId w:val="0"/>
  </w:num>
  <w:num w:numId="44">
    <w:abstractNumId w:val="11"/>
  </w:num>
  <w:num w:numId="45">
    <w:abstractNumId w:val="77"/>
  </w:num>
  <w:num w:numId="46">
    <w:abstractNumId w:val="38"/>
  </w:num>
  <w:num w:numId="47">
    <w:abstractNumId w:val="89"/>
  </w:num>
  <w:num w:numId="48">
    <w:abstractNumId w:val="18"/>
  </w:num>
  <w:num w:numId="49">
    <w:abstractNumId w:val="100"/>
  </w:num>
  <w:num w:numId="50">
    <w:abstractNumId w:val="119"/>
  </w:num>
  <w:num w:numId="51">
    <w:abstractNumId w:val="105"/>
  </w:num>
  <w:num w:numId="52">
    <w:abstractNumId w:val="83"/>
  </w:num>
  <w:num w:numId="53">
    <w:abstractNumId w:val="12"/>
  </w:num>
  <w:num w:numId="54">
    <w:abstractNumId w:val="49"/>
  </w:num>
  <w:num w:numId="55">
    <w:abstractNumId w:val="32"/>
  </w:num>
  <w:num w:numId="56">
    <w:abstractNumId w:val="111"/>
  </w:num>
  <w:num w:numId="57">
    <w:abstractNumId w:val="112"/>
  </w:num>
  <w:num w:numId="58">
    <w:abstractNumId w:val="15"/>
  </w:num>
  <w:num w:numId="59">
    <w:abstractNumId w:val="79"/>
  </w:num>
  <w:num w:numId="60">
    <w:abstractNumId w:val="6"/>
  </w:num>
  <w:num w:numId="61">
    <w:abstractNumId w:val="115"/>
  </w:num>
  <w:num w:numId="62">
    <w:abstractNumId w:val="80"/>
  </w:num>
  <w:num w:numId="63">
    <w:abstractNumId w:val="73"/>
  </w:num>
  <w:num w:numId="64">
    <w:abstractNumId w:val="29"/>
  </w:num>
  <w:num w:numId="65">
    <w:abstractNumId w:val="26"/>
  </w:num>
  <w:num w:numId="66">
    <w:abstractNumId w:val="55"/>
  </w:num>
  <w:num w:numId="67">
    <w:abstractNumId w:val="95"/>
    <w:lvlOverride w:ilvl="0">
      <w:lvl w:ilvl="0">
        <w:start w:val="1"/>
        <w:numFmt w:val="decimal"/>
        <w:lvlText w:val="%1"/>
        <w:lvlJc w:val="left"/>
        <w:pPr>
          <w:ind w:left="425" w:hanging="425"/>
        </w:pPr>
        <w:rPr>
          <w:rFonts w:hint="eastAsia"/>
        </w:rPr>
      </w:lvl>
    </w:lvlOverride>
    <w:lvlOverride w:ilvl="1">
      <w:lvl w:ilvl="1">
        <w:start w:val="1"/>
        <w:numFmt w:val="decimal"/>
        <w:lvlText w:val="4.%2"/>
        <w:lvlJc w:val="left"/>
        <w:pPr>
          <w:ind w:left="992" w:hanging="567"/>
        </w:pPr>
        <w:rPr>
          <w:rFonts w:hint="eastAsia"/>
        </w:rPr>
      </w:lvl>
    </w:lvlOverride>
    <w:lvlOverride w:ilvl="2">
      <w:lvl w:ilvl="2">
        <w:start w:val="1"/>
        <w:numFmt w:val="decimal"/>
        <w:lvlText w:val="5.1.%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68">
    <w:abstractNumId w:val="120"/>
  </w:num>
  <w:num w:numId="69">
    <w:abstractNumId w:val="10"/>
  </w:num>
  <w:num w:numId="70">
    <w:abstractNumId w:val="47"/>
  </w:num>
  <w:num w:numId="71">
    <w:abstractNumId w:val="53"/>
  </w:num>
  <w:num w:numId="72">
    <w:abstractNumId w:val="51"/>
  </w:num>
  <w:num w:numId="73">
    <w:abstractNumId w:val="37"/>
  </w:num>
  <w:num w:numId="74">
    <w:abstractNumId w:val="86"/>
  </w:num>
  <w:num w:numId="75">
    <w:abstractNumId w:val="17"/>
  </w:num>
  <w:num w:numId="76">
    <w:abstractNumId w:val="92"/>
  </w:num>
  <w:num w:numId="77">
    <w:abstractNumId w:val="45"/>
  </w:num>
  <w:num w:numId="78">
    <w:abstractNumId w:val="82"/>
  </w:num>
  <w:num w:numId="79">
    <w:abstractNumId w:val="113"/>
  </w:num>
  <w:num w:numId="80">
    <w:abstractNumId w:val="87"/>
  </w:num>
  <w:num w:numId="81">
    <w:abstractNumId w:val="102"/>
  </w:num>
  <w:num w:numId="82">
    <w:abstractNumId w:val="91"/>
  </w:num>
  <w:num w:numId="83">
    <w:abstractNumId w:val="8"/>
  </w:num>
  <w:num w:numId="84">
    <w:abstractNumId w:val="90"/>
  </w:num>
  <w:num w:numId="85">
    <w:abstractNumId w:val="97"/>
  </w:num>
  <w:num w:numId="86">
    <w:abstractNumId w:val="106"/>
  </w:num>
  <w:num w:numId="87">
    <w:abstractNumId w:val="118"/>
  </w:num>
  <w:num w:numId="88">
    <w:abstractNumId w:val="118"/>
    <w:lvlOverride w:ilvl="0">
      <w:lvl w:ilvl="0">
        <w:start w:val="1"/>
        <w:numFmt w:val="decimal"/>
        <w:lvlText w:val="%1."/>
        <w:lvlJc w:val="left"/>
        <w:pPr>
          <w:ind w:left="425" w:hanging="425"/>
        </w:pPr>
        <w:rPr>
          <w:rFonts w:hint="eastAsia"/>
        </w:rPr>
      </w:lvl>
    </w:lvlOverride>
    <w:lvlOverride w:ilvl="1">
      <w:lvl w:ilvl="1">
        <w:start w:val="1"/>
        <w:numFmt w:val="decimal"/>
        <w:lvlText w:val="5.%2"/>
        <w:lvlJc w:val="left"/>
        <w:pPr>
          <w:ind w:left="992" w:hanging="567"/>
        </w:pPr>
        <w:rPr>
          <w:rFonts w:hint="eastAsia"/>
        </w:rPr>
      </w:lvl>
    </w:lvlOverride>
    <w:lvlOverride w:ilvl="2">
      <w:lvl w:ilvl="2">
        <w:start w:val="1"/>
        <w:numFmt w:val="decimal"/>
        <w:lvlText w:val="5.%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89">
    <w:abstractNumId w:val="118"/>
    <w:lvlOverride w:ilvl="0">
      <w:lvl w:ilvl="0">
        <w:start w:val="1"/>
        <w:numFmt w:val="decimal"/>
        <w:lvlText w:val="%1."/>
        <w:lvlJc w:val="left"/>
        <w:pPr>
          <w:ind w:left="425" w:hanging="425"/>
        </w:pPr>
        <w:rPr>
          <w:rFonts w:hint="eastAsia"/>
        </w:rPr>
      </w:lvl>
    </w:lvlOverride>
    <w:lvlOverride w:ilvl="1">
      <w:lvl w:ilvl="1">
        <w:start w:val="1"/>
        <w:numFmt w:val="decimal"/>
        <w:lvlText w:val="5.%2"/>
        <w:lvlJc w:val="left"/>
        <w:pPr>
          <w:ind w:left="992" w:hanging="567"/>
        </w:pPr>
        <w:rPr>
          <w:rFonts w:hint="eastAsia"/>
        </w:rPr>
      </w:lvl>
    </w:lvlOverride>
    <w:lvlOverride w:ilvl="2">
      <w:lvl w:ilvl="2">
        <w:start w:val="1"/>
        <w:numFmt w:val="decimal"/>
        <w:lvlText w:val="5.%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0">
    <w:abstractNumId w:val="72"/>
  </w:num>
  <w:num w:numId="91">
    <w:abstractNumId w:val="109"/>
  </w:num>
  <w:num w:numId="92">
    <w:abstractNumId w:val="5"/>
  </w:num>
  <w:num w:numId="93">
    <w:abstractNumId w:val="75"/>
  </w:num>
  <w:num w:numId="94">
    <w:abstractNumId w:val="33"/>
  </w:num>
  <w:num w:numId="95">
    <w:abstractNumId w:val="60"/>
  </w:num>
  <w:num w:numId="96">
    <w:abstractNumId w:val="34"/>
  </w:num>
  <w:num w:numId="97">
    <w:abstractNumId w:val="59"/>
  </w:num>
  <w:num w:numId="98">
    <w:abstractNumId w:val="31"/>
  </w:num>
  <w:num w:numId="99">
    <w:abstractNumId w:val="70"/>
  </w:num>
  <w:num w:numId="100">
    <w:abstractNumId w:val="13"/>
  </w:num>
  <w:num w:numId="101">
    <w:abstractNumId w:val="7"/>
  </w:num>
  <w:num w:numId="102">
    <w:abstractNumId w:val="88"/>
  </w:num>
  <w:num w:numId="103">
    <w:abstractNumId w:val="114"/>
  </w:num>
  <w:num w:numId="104">
    <w:abstractNumId w:val="4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
  </w:num>
  <w:num w:numId="119">
    <w:abstractNumId w:val="57"/>
  </w:num>
  <w:num w:numId="120">
    <w:abstractNumId w:val="19"/>
  </w:num>
  <w:num w:numId="121">
    <w:abstractNumId w:val="52"/>
  </w:num>
  <w:num w:numId="122">
    <w:abstractNumId w:val="36"/>
  </w:num>
  <w:num w:numId="123">
    <w:abstractNumId w:val="43"/>
  </w:num>
  <w:num w:numId="124">
    <w:abstractNumId w:val="108"/>
  </w:num>
  <w:num w:numId="125">
    <w:abstractNumId w:val="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452F"/>
    <w:rsid w:val="0001008F"/>
    <w:rsid w:val="00013546"/>
    <w:rsid w:val="00015699"/>
    <w:rsid w:val="00016C8D"/>
    <w:rsid w:val="0002004B"/>
    <w:rsid w:val="000256C4"/>
    <w:rsid w:val="0002593E"/>
    <w:rsid w:val="00027E87"/>
    <w:rsid w:val="0003240E"/>
    <w:rsid w:val="00034561"/>
    <w:rsid w:val="00041A04"/>
    <w:rsid w:val="00052BF1"/>
    <w:rsid w:val="000605E0"/>
    <w:rsid w:val="00061FF9"/>
    <w:rsid w:val="000620D3"/>
    <w:rsid w:val="00064F74"/>
    <w:rsid w:val="00070B16"/>
    <w:rsid w:val="00075883"/>
    <w:rsid w:val="0007631C"/>
    <w:rsid w:val="00084336"/>
    <w:rsid w:val="000872CF"/>
    <w:rsid w:val="00096BDC"/>
    <w:rsid w:val="000A107E"/>
    <w:rsid w:val="000A6A70"/>
    <w:rsid w:val="000B2216"/>
    <w:rsid w:val="000B4884"/>
    <w:rsid w:val="000B7C7F"/>
    <w:rsid w:val="000C4DB3"/>
    <w:rsid w:val="000E2F1E"/>
    <w:rsid w:val="000F3586"/>
    <w:rsid w:val="000F4D21"/>
    <w:rsid w:val="000F73C5"/>
    <w:rsid w:val="000F779C"/>
    <w:rsid w:val="00103235"/>
    <w:rsid w:val="00105712"/>
    <w:rsid w:val="00106A40"/>
    <w:rsid w:val="00107D53"/>
    <w:rsid w:val="001139C5"/>
    <w:rsid w:val="001457D3"/>
    <w:rsid w:val="00147EA6"/>
    <w:rsid w:val="00152C38"/>
    <w:rsid w:val="001552AE"/>
    <w:rsid w:val="001625EA"/>
    <w:rsid w:val="00165D85"/>
    <w:rsid w:val="00166F1F"/>
    <w:rsid w:val="00182A56"/>
    <w:rsid w:val="00184D0F"/>
    <w:rsid w:val="001919C5"/>
    <w:rsid w:val="0019405E"/>
    <w:rsid w:val="0019444F"/>
    <w:rsid w:val="001B01C3"/>
    <w:rsid w:val="001B06E9"/>
    <w:rsid w:val="001B60FD"/>
    <w:rsid w:val="001B761B"/>
    <w:rsid w:val="001C1177"/>
    <w:rsid w:val="001C32DE"/>
    <w:rsid w:val="001D4DDC"/>
    <w:rsid w:val="001D5C38"/>
    <w:rsid w:val="001E08C9"/>
    <w:rsid w:val="001E0C56"/>
    <w:rsid w:val="001E43E3"/>
    <w:rsid w:val="001E4864"/>
    <w:rsid w:val="001F0A9F"/>
    <w:rsid w:val="001F0C72"/>
    <w:rsid w:val="001F5A20"/>
    <w:rsid w:val="001F737B"/>
    <w:rsid w:val="00203696"/>
    <w:rsid w:val="00203CBF"/>
    <w:rsid w:val="002049E2"/>
    <w:rsid w:val="0021223C"/>
    <w:rsid w:val="00213B6B"/>
    <w:rsid w:val="00221F56"/>
    <w:rsid w:val="00221FD0"/>
    <w:rsid w:val="00222B99"/>
    <w:rsid w:val="002234C8"/>
    <w:rsid w:val="00223D2D"/>
    <w:rsid w:val="00230123"/>
    <w:rsid w:val="00230C9F"/>
    <w:rsid w:val="002317B8"/>
    <w:rsid w:val="00231AFA"/>
    <w:rsid w:val="00242AA4"/>
    <w:rsid w:val="00243E23"/>
    <w:rsid w:val="00245395"/>
    <w:rsid w:val="002466AA"/>
    <w:rsid w:val="00251EE8"/>
    <w:rsid w:val="00257726"/>
    <w:rsid w:val="00257CAD"/>
    <w:rsid w:val="00260093"/>
    <w:rsid w:val="00267AE4"/>
    <w:rsid w:val="0027161E"/>
    <w:rsid w:val="00273310"/>
    <w:rsid w:val="0027644A"/>
    <w:rsid w:val="00285170"/>
    <w:rsid w:val="00285EFB"/>
    <w:rsid w:val="002A109A"/>
    <w:rsid w:val="002A177E"/>
    <w:rsid w:val="002D3741"/>
    <w:rsid w:val="002D3C9D"/>
    <w:rsid w:val="002D689A"/>
    <w:rsid w:val="002D7409"/>
    <w:rsid w:val="002E5ACE"/>
    <w:rsid w:val="002E619E"/>
    <w:rsid w:val="002F01AC"/>
    <w:rsid w:val="002F0DCA"/>
    <w:rsid w:val="002F4ED3"/>
    <w:rsid w:val="00303FEF"/>
    <w:rsid w:val="00315F39"/>
    <w:rsid w:val="00316BC2"/>
    <w:rsid w:val="00324D68"/>
    <w:rsid w:val="00330D9E"/>
    <w:rsid w:val="00336F34"/>
    <w:rsid w:val="003408EA"/>
    <w:rsid w:val="00341FA2"/>
    <w:rsid w:val="00354049"/>
    <w:rsid w:val="00357134"/>
    <w:rsid w:val="0036517F"/>
    <w:rsid w:val="00366658"/>
    <w:rsid w:val="0037405B"/>
    <w:rsid w:val="00376D97"/>
    <w:rsid w:val="00382B0E"/>
    <w:rsid w:val="003848F9"/>
    <w:rsid w:val="0038713D"/>
    <w:rsid w:val="0038752A"/>
    <w:rsid w:val="00390AD6"/>
    <w:rsid w:val="00391207"/>
    <w:rsid w:val="00393327"/>
    <w:rsid w:val="00393407"/>
    <w:rsid w:val="00394A3A"/>
    <w:rsid w:val="003961C8"/>
    <w:rsid w:val="00397D70"/>
    <w:rsid w:val="003A2183"/>
    <w:rsid w:val="003A3963"/>
    <w:rsid w:val="003A47E3"/>
    <w:rsid w:val="003B0D75"/>
    <w:rsid w:val="003B2079"/>
    <w:rsid w:val="003C7D93"/>
    <w:rsid w:val="003D6FE7"/>
    <w:rsid w:val="003E45E6"/>
    <w:rsid w:val="003E66BA"/>
    <w:rsid w:val="003F04C0"/>
    <w:rsid w:val="00406910"/>
    <w:rsid w:val="004078E4"/>
    <w:rsid w:val="004100F3"/>
    <w:rsid w:val="004174FE"/>
    <w:rsid w:val="004227CD"/>
    <w:rsid w:val="004246F8"/>
    <w:rsid w:val="00426531"/>
    <w:rsid w:val="00426C67"/>
    <w:rsid w:val="0043071D"/>
    <w:rsid w:val="004445A3"/>
    <w:rsid w:val="00444DB4"/>
    <w:rsid w:val="0044689D"/>
    <w:rsid w:val="004503FC"/>
    <w:rsid w:val="004514EC"/>
    <w:rsid w:val="00454EAD"/>
    <w:rsid w:val="0046224A"/>
    <w:rsid w:val="004661C8"/>
    <w:rsid w:val="00470DAF"/>
    <w:rsid w:val="00473A94"/>
    <w:rsid w:val="00474872"/>
    <w:rsid w:val="00475B3B"/>
    <w:rsid w:val="004775EB"/>
    <w:rsid w:val="0048280B"/>
    <w:rsid w:val="00486F1C"/>
    <w:rsid w:val="004872F3"/>
    <w:rsid w:val="00492D8A"/>
    <w:rsid w:val="00492FDF"/>
    <w:rsid w:val="00496130"/>
    <w:rsid w:val="004A09EF"/>
    <w:rsid w:val="004A0EFF"/>
    <w:rsid w:val="004A5CC7"/>
    <w:rsid w:val="004B7AE9"/>
    <w:rsid w:val="004C0E8F"/>
    <w:rsid w:val="004D22F2"/>
    <w:rsid w:val="004D628A"/>
    <w:rsid w:val="004D78FA"/>
    <w:rsid w:val="004E0196"/>
    <w:rsid w:val="004E0F0C"/>
    <w:rsid w:val="004F0F42"/>
    <w:rsid w:val="004F4C96"/>
    <w:rsid w:val="004F616F"/>
    <w:rsid w:val="00506F5C"/>
    <w:rsid w:val="00507A1D"/>
    <w:rsid w:val="00513848"/>
    <w:rsid w:val="00513FCE"/>
    <w:rsid w:val="0051580E"/>
    <w:rsid w:val="00522CB9"/>
    <w:rsid w:val="00523953"/>
    <w:rsid w:val="00530403"/>
    <w:rsid w:val="00542F13"/>
    <w:rsid w:val="005469F4"/>
    <w:rsid w:val="0055182E"/>
    <w:rsid w:val="00551C91"/>
    <w:rsid w:val="0055272C"/>
    <w:rsid w:val="005605CD"/>
    <w:rsid w:val="00562973"/>
    <w:rsid w:val="0057406F"/>
    <w:rsid w:val="00576654"/>
    <w:rsid w:val="00576FF4"/>
    <w:rsid w:val="0057712C"/>
    <w:rsid w:val="00583CEF"/>
    <w:rsid w:val="005916EA"/>
    <w:rsid w:val="00594DF0"/>
    <w:rsid w:val="00595665"/>
    <w:rsid w:val="00597631"/>
    <w:rsid w:val="005A19F8"/>
    <w:rsid w:val="005A339C"/>
    <w:rsid w:val="005C2BCC"/>
    <w:rsid w:val="005C7337"/>
    <w:rsid w:val="005D1404"/>
    <w:rsid w:val="005D67F1"/>
    <w:rsid w:val="005E20E0"/>
    <w:rsid w:val="005E6551"/>
    <w:rsid w:val="005F1799"/>
    <w:rsid w:val="005F1D24"/>
    <w:rsid w:val="00602076"/>
    <w:rsid w:val="00602534"/>
    <w:rsid w:val="00602B56"/>
    <w:rsid w:val="00614E28"/>
    <w:rsid w:val="0061688B"/>
    <w:rsid w:val="00616E69"/>
    <w:rsid w:val="006215BB"/>
    <w:rsid w:val="00635F14"/>
    <w:rsid w:val="0063778D"/>
    <w:rsid w:val="00643127"/>
    <w:rsid w:val="006555A4"/>
    <w:rsid w:val="00656AF7"/>
    <w:rsid w:val="0065700E"/>
    <w:rsid w:val="00660F25"/>
    <w:rsid w:val="0066198A"/>
    <w:rsid w:val="00663604"/>
    <w:rsid w:val="006661F6"/>
    <w:rsid w:val="00674072"/>
    <w:rsid w:val="006743FC"/>
    <w:rsid w:val="006824B7"/>
    <w:rsid w:val="006900E4"/>
    <w:rsid w:val="00693135"/>
    <w:rsid w:val="00696104"/>
    <w:rsid w:val="00696E9D"/>
    <w:rsid w:val="006A1176"/>
    <w:rsid w:val="006A1DE4"/>
    <w:rsid w:val="006B0E52"/>
    <w:rsid w:val="006B658E"/>
    <w:rsid w:val="006B68A8"/>
    <w:rsid w:val="006B78AF"/>
    <w:rsid w:val="006C0E73"/>
    <w:rsid w:val="006D4D98"/>
    <w:rsid w:val="006E45E7"/>
    <w:rsid w:val="006E7920"/>
    <w:rsid w:val="006F2D38"/>
    <w:rsid w:val="00704D18"/>
    <w:rsid w:val="00711DE7"/>
    <w:rsid w:val="00711E40"/>
    <w:rsid w:val="007138BF"/>
    <w:rsid w:val="00714733"/>
    <w:rsid w:val="00717D05"/>
    <w:rsid w:val="007209FE"/>
    <w:rsid w:val="00732AAC"/>
    <w:rsid w:val="00734E1D"/>
    <w:rsid w:val="007425B0"/>
    <w:rsid w:val="00742653"/>
    <w:rsid w:val="00744B97"/>
    <w:rsid w:val="007457BC"/>
    <w:rsid w:val="00750E3A"/>
    <w:rsid w:val="007540B3"/>
    <w:rsid w:val="0075765C"/>
    <w:rsid w:val="00761EAD"/>
    <w:rsid w:val="00763DA1"/>
    <w:rsid w:val="007647AF"/>
    <w:rsid w:val="007648BE"/>
    <w:rsid w:val="00767AE3"/>
    <w:rsid w:val="007748B5"/>
    <w:rsid w:val="0078083D"/>
    <w:rsid w:val="00785828"/>
    <w:rsid w:val="007A0605"/>
    <w:rsid w:val="007A4E89"/>
    <w:rsid w:val="007A6322"/>
    <w:rsid w:val="007C07B3"/>
    <w:rsid w:val="007C2320"/>
    <w:rsid w:val="007C6D46"/>
    <w:rsid w:val="007C71B0"/>
    <w:rsid w:val="007D0639"/>
    <w:rsid w:val="007D2C58"/>
    <w:rsid w:val="007D3A88"/>
    <w:rsid w:val="007D7E55"/>
    <w:rsid w:val="007F6A17"/>
    <w:rsid w:val="00814F92"/>
    <w:rsid w:val="00821EE0"/>
    <w:rsid w:val="00823345"/>
    <w:rsid w:val="0082452F"/>
    <w:rsid w:val="008265BA"/>
    <w:rsid w:val="0083001B"/>
    <w:rsid w:val="008301D3"/>
    <w:rsid w:val="008310BA"/>
    <w:rsid w:val="008311D3"/>
    <w:rsid w:val="00832964"/>
    <w:rsid w:val="008331B4"/>
    <w:rsid w:val="00842272"/>
    <w:rsid w:val="00845ABC"/>
    <w:rsid w:val="00852E26"/>
    <w:rsid w:val="00854BA7"/>
    <w:rsid w:val="00861205"/>
    <w:rsid w:val="00862FE4"/>
    <w:rsid w:val="00864B9F"/>
    <w:rsid w:val="00865906"/>
    <w:rsid w:val="0086724E"/>
    <w:rsid w:val="00872F18"/>
    <w:rsid w:val="00873F65"/>
    <w:rsid w:val="00881C71"/>
    <w:rsid w:val="00886633"/>
    <w:rsid w:val="00895E09"/>
    <w:rsid w:val="008A28F3"/>
    <w:rsid w:val="008A5883"/>
    <w:rsid w:val="008B21CC"/>
    <w:rsid w:val="008C0128"/>
    <w:rsid w:val="008C4856"/>
    <w:rsid w:val="008D0179"/>
    <w:rsid w:val="008D0718"/>
    <w:rsid w:val="008D20F1"/>
    <w:rsid w:val="008D2368"/>
    <w:rsid w:val="00904057"/>
    <w:rsid w:val="00906B04"/>
    <w:rsid w:val="009114E1"/>
    <w:rsid w:val="009125E2"/>
    <w:rsid w:val="00926A5B"/>
    <w:rsid w:val="00936955"/>
    <w:rsid w:val="009372FC"/>
    <w:rsid w:val="009414B2"/>
    <w:rsid w:val="00952A65"/>
    <w:rsid w:val="0096598F"/>
    <w:rsid w:val="00973B74"/>
    <w:rsid w:val="00980369"/>
    <w:rsid w:val="00980881"/>
    <w:rsid w:val="009824FB"/>
    <w:rsid w:val="00985D43"/>
    <w:rsid w:val="0098711E"/>
    <w:rsid w:val="00987194"/>
    <w:rsid w:val="009907D4"/>
    <w:rsid w:val="00994F6B"/>
    <w:rsid w:val="00997B0D"/>
    <w:rsid w:val="009B0AB3"/>
    <w:rsid w:val="009B2FF3"/>
    <w:rsid w:val="009B6C5A"/>
    <w:rsid w:val="009C13ED"/>
    <w:rsid w:val="009C192C"/>
    <w:rsid w:val="009E4A17"/>
    <w:rsid w:val="009F68E9"/>
    <w:rsid w:val="00A045D9"/>
    <w:rsid w:val="00A057C1"/>
    <w:rsid w:val="00A0777F"/>
    <w:rsid w:val="00A125B7"/>
    <w:rsid w:val="00A14F6F"/>
    <w:rsid w:val="00A25EDC"/>
    <w:rsid w:val="00A278F3"/>
    <w:rsid w:val="00A31F7E"/>
    <w:rsid w:val="00A43557"/>
    <w:rsid w:val="00A523EE"/>
    <w:rsid w:val="00A54CAB"/>
    <w:rsid w:val="00A73698"/>
    <w:rsid w:val="00A809A2"/>
    <w:rsid w:val="00A90047"/>
    <w:rsid w:val="00A92CF2"/>
    <w:rsid w:val="00AA1D8F"/>
    <w:rsid w:val="00AB2CB6"/>
    <w:rsid w:val="00AB78DC"/>
    <w:rsid w:val="00AC25B1"/>
    <w:rsid w:val="00AD6BD0"/>
    <w:rsid w:val="00AE4FB1"/>
    <w:rsid w:val="00AE57D9"/>
    <w:rsid w:val="00AE6C4D"/>
    <w:rsid w:val="00AF3A65"/>
    <w:rsid w:val="00AF5D71"/>
    <w:rsid w:val="00B026FE"/>
    <w:rsid w:val="00B05D44"/>
    <w:rsid w:val="00B07511"/>
    <w:rsid w:val="00B12C1F"/>
    <w:rsid w:val="00B13CD7"/>
    <w:rsid w:val="00B2252A"/>
    <w:rsid w:val="00B256A4"/>
    <w:rsid w:val="00B32CCB"/>
    <w:rsid w:val="00B342A6"/>
    <w:rsid w:val="00B40879"/>
    <w:rsid w:val="00B41A36"/>
    <w:rsid w:val="00B42DC9"/>
    <w:rsid w:val="00B53B45"/>
    <w:rsid w:val="00B574B5"/>
    <w:rsid w:val="00B615F4"/>
    <w:rsid w:val="00B63D8E"/>
    <w:rsid w:val="00B703E1"/>
    <w:rsid w:val="00B728BC"/>
    <w:rsid w:val="00B7526A"/>
    <w:rsid w:val="00B765BB"/>
    <w:rsid w:val="00B822FC"/>
    <w:rsid w:val="00B83E64"/>
    <w:rsid w:val="00B94D9B"/>
    <w:rsid w:val="00B953B5"/>
    <w:rsid w:val="00B96194"/>
    <w:rsid w:val="00BA5172"/>
    <w:rsid w:val="00BB1E12"/>
    <w:rsid w:val="00BD4EA0"/>
    <w:rsid w:val="00BD5E84"/>
    <w:rsid w:val="00BD6759"/>
    <w:rsid w:val="00BD79F1"/>
    <w:rsid w:val="00BE3093"/>
    <w:rsid w:val="00BE7A3D"/>
    <w:rsid w:val="00BF266D"/>
    <w:rsid w:val="00C036C1"/>
    <w:rsid w:val="00C04CCF"/>
    <w:rsid w:val="00C12D37"/>
    <w:rsid w:val="00C32476"/>
    <w:rsid w:val="00C37039"/>
    <w:rsid w:val="00C379C6"/>
    <w:rsid w:val="00C409A8"/>
    <w:rsid w:val="00C40A38"/>
    <w:rsid w:val="00C41293"/>
    <w:rsid w:val="00C553C3"/>
    <w:rsid w:val="00C55BA7"/>
    <w:rsid w:val="00C60F46"/>
    <w:rsid w:val="00C6579B"/>
    <w:rsid w:val="00C71BA7"/>
    <w:rsid w:val="00C75CDC"/>
    <w:rsid w:val="00C8016A"/>
    <w:rsid w:val="00C86519"/>
    <w:rsid w:val="00CA42B2"/>
    <w:rsid w:val="00CA4A16"/>
    <w:rsid w:val="00CB298D"/>
    <w:rsid w:val="00CB4AD1"/>
    <w:rsid w:val="00CB7EFC"/>
    <w:rsid w:val="00CC259D"/>
    <w:rsid w:val="00CC6A90"/>
    <w:rsid w:val="00CD6BC9"/>
    <w:rsid w:val="00CE0AFC"/>
    <w:rsid w:val="00CE2098"/>
    <w:rsid w:val="00CF09F3"/>
    <w:rsid w:val="00CF15B1"/>
    <w:rsid w:val="00CF15CD"/>
    <w:rsid w:val="00CF3B50"/>
    <w:rsid w:val="00D00AA0"/>
    <w:rsid w:val="00D04EB1"/>
    <w:rsid w:val="00D1719D"/>
    <w:rsid w:val="00D24937"/>
    <w:rsid w:val="00D376A3"/>
    <w:rsid w:val="00D501F4"/>
    <w:rsid w:val="00D50701"/>
    <w:rsid w:val="00D51214"/>
    <w:rsid w:val="00D6100B"/>
    <w:rsid w:val="00D71DC5"/>
    <w:rsid w:val="00D84105"/>
    <w:rsid w:val="00D85BD4"/>
    <w:rsid w:val="00D8658F"/>
    <w:rsid w:val="00D90E1F"/>
    <w:rsid w:val="00D96622"/>
    <w:rsid w:val="00DA19EF"/>
    <w:rsid w:val="00DA655A"/>
    <w:rsid w:val="00DB0FC4"/>
    <w:rsid w:val="00DB4B15"/>
    <w:rsid w:val="00DC22A3"/>
    <w:rsid w:val="00DC3477"/>
    <w:rsid w:val="00DC6187"/>
    <w:rsid w:val="00DC7D08"/>
    <w:rsid w:val="00DD60DD"/>
    <w:rsid w:val="00DE7139"/>
    <w:rsid w:val="00DF0DA9"/>
    <w:rsid w:val="00DF4B92"/>
    <w:rsid w:val="00DF7B25"/>
    <w:rsid w:val="00E07B20"/>
    <w:rsid w:val="00E142C2"/>
    <w:rsid w:val="00E152D5"/>
    <w:rsid w:val="00E20044"/>
    <w:rsid w:val="00E24478"/>
    <w:rsid w:val="00E31EC7"/>
    <w:rsid w:val="00E3354B"/>
    <w:rsid w:val="00E40ECF"/>
    <w:rsid w:val="00E45F81"/>
    <w:rsid w:val="00E709D6"/>
    <w:rsid w:val="00E76982"/>
    <w:rsid w:val="00E80FD2"/>
    <w:rsid w:val="00E8263A"/>
    <w:rsid w:val="00E82A38"/>
    <w:rsid w:val="00E90874"/>
    <w:rsid w:val="00E921C2"/>
    <w:rsid w:val="00E9485C"/>
    <w:rsid w:val="00E94E90"/>
    <w:rsid w:val="00EA26DD"/>
    <w:rsid w:val="00EA51A7"/>
    <w:rsid w:val="00EA6D44"/>
    <w:rsid w:val="00EB3F2F"/>
    <w:rsid w:val="00ED0151"/>
    <w:rsid w:val="00ED1FBD"/>
    <w:rsid w:val="00ED4FAF"/>
    <w:rsid w:val="00ED5BB8"/>
    <w:rsid w:val="00ED6CCC"/>
    <w:rsid w:val="00EE0AAF"/>
    <w:rsid w:val="00EE4ACD"/>
    <w:rsid w:val="00EF2665"/>
    <w:rsid w:val="00EF2A12"/>
    <w:rsid w:val="00EF41D6"/>
    <w:rsid w:val="00EF6EB0"/>
    <w:rsid w:val="00F00B2D"/>
    <w:rsid w:val="00F05A96"/>
    <w:rsid w:val="00F06076"/>
    <w:rsid w:val="00F14FE3"/>
    <w:rsid w:val="00F1747A"/>
    <w:rsid w:val="00F22EE7"/>
    <w:rsid w:val="00F4688A"/>
    <w:rsid w:val="00F525BE"/>
    <w:rsid w:val="00F53687"/>
    <w:rsid w:val="00F53C7B"/>
    <w:rsid w:val="00F55E2A"/>
    <w:rsid w:val="00F60532"/>
    <w:rsid w:val="00F6672E"/>
    <w:rsid w:val="00F809C1"/>
    <w:rsid w:val="00F8257E"/>
    <w:rsid w:val="00F85620"/>
    <w:rsid w:val="00F87748"/>
    <w:rsid w:val="00FA6E5C"/>
    <w:rsid w:val="00FB555E"/>
    <w:rsid w:val="00FB607E"/>
    <w:rsid w:val="00FC5825"/>
    <w:rsid w:val="00FC64B1"/>
    <w:rsid w:val="00FC7D7B"/>
    <w:rsid w:val="00FD065A"/>
    <w:rsid w:val="00FD1DC8"/>
    <w:rsid w:val="00FE32D3"/>
    <w:rsid w:val="00FE5119"/>
    <w:rsid w:val="00FE5CD7"/>
    <w:rsid w:val="00FF4AC6"/>
    <w:rsid w:val="00FF513D"/>
    <w:rsid w:val="00FF72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6F6689-4378-4C85-9EC3-CFB57B6B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52F"/>
    <w:pPr>
      <w:widowControl w:val="0"/>
      <w:jc w:val="both"/>
    </w:pPr>
    <w:rPr>
      <w:rFonts w:ascii="Times New Roman" w:eastAsia="宋体" w:hAnsi="Times New Roman" w:cs="Times New Roman"/>
      <w:szCs w:val="24"/>
    </w:rPr>
  </w:style>
  <w:style w:type="paragraph" w:styleId="10">
    <w:name w:val="heading 1"/>
    <w:basedOn w:val="a"/>
    <w:next w:val="a"/>
    <w:link w:val="1Char"/>
    <w:uiPriority w:val="99"/>
    <w:qFormat/>
    <w:rsid w:val="0082452F"/>
    <w:pPr>
      <w:keepNext/>
      <w:keepLines/>
      <w:framePr w:wrap="around" w:vAnchor="text" w:hAnchor="text" w:y="1"/>
      <w:numPr>
        <w:numId w:val="1"/>
      </w:numPr>
      <w:spacing w:before="340" w:after="330" w:line="360" w:lineRule="auto"/>
      <w:outlineLvl w:val="0"/>
    </w:pPr>
    <w:rPr>
      <w:b/>
      <w:bCs/>
      <w:kern w:val="44"/>
      <w:sz w:val="44"/>
      <w:szCs w:val="44"/>
    </w:rPr>
  </w:style>
  <w:style w:type="paragraph" w:styleId="20">
    <w:name w:val="heading 2"/>
    <w:basedOn w:val="a"/>
    <w:next w:val="a"/>
    <w:link w:val="2Char"/>
    <w:uiPriority w:val="99"/>
    <w:qFormat/>
    <w:rsid w:val="0082452F"/>
    <w:pPr>
      <w:keepNext/>
      <w:keepLines/>
      <w:spacing w:before="260" w:after="260" w:line="416" w:lineRule="auto"/>
      <w:outlineLvl w:val="1"/>
    </w:pPr>
    <w:rPr>
      <w:rFonts w:ascii="Cambria" w:hAnsi="Cambria"/>
      <w:b/>
      <w:bCs/>
      <w:sz w:val="32"/>
      <w:szCs w:val="32"/>
    </w:rPr>
  </w:style>
  <w:style w:type="paragraph" w:styleId="30">
    <w:name w:val="heading 3"/>
    <w:basedOn w:val="a"/>
    <w:next w:val="a"/>
    <w:link w:val="3Char"/>
    <w:uiPriority w:val="99"/>
    <w:qFormat/>
    <w:rsid w:val="0082452F"/>
    <w:pPr>
      <w:keepNext/>
      <w:keepLines/>
      <w:spacing w:before="260" w:after="260" w:line="416" w:lineRule="auto"/>
      <w:outlineLvl w:val="2"/>
    </w:pPr>
    <w:rPr>
      <w:b/>
      <w:bCs/>
      <w:sz w:val="32"/>
      <w:szCs w:val="32"/>
    </w:rPr>
  </w:style>
  <w:style w:type="paragraph" w:styleId="40">
    <w:name w:val="heading 4"/>
    <w:basedOn w:val="a"/>
    <w:next w:val="a"/>
    <w:link w:val="4Char"/>
    <w:uiPriority w:val="99"/>
    <w:qFormat/>
    <w:rsid w:val="0082452F"/>
    <w:pPr>
      <w:keepNext/>
      <w:keepLines/>
      <w:spacing w:before="280" w:after="290" w:line="376" w:lineRule="auto"/>
      <w:outlineLvl w:val="3"/>
    </w:pPr>
    <w:rPr>
      <w:rFonts w:ascii="Cambria" w:hAnsi="Cambria"/>
      <w:b/>
      <w:bCs/>
      <w:sz w:val="28"/>
      <w:szCs w:val="28"/>
    </w:rPr>
  </w:style>
  <w:style w:type="paragraph" w:styleId="50">
    <w:name w:val="heading 5"/>
    <w:basedOn w:val="a"/>
    <w:next w:val="a"/>
    <w:link w:val="5Char"/>
    <w:uiPriority w:val="9"/>
    <w:semiHidden/>
    <w:unhideWhenUsed/>
    <w:qFormat/>
    <w:rsid w:val="0082452F"/>
    <w:pPr>
      <w:keepNext/>
      <w:keepLines/>
      <w:spacing w:before="280" w:after="290" w:line="376" w:lineRule="auto"/>
      <w:outlineLvl w:val="4"/>
    </w:pPr>
    <w:rPr>
      <w:b/>
      <w:bCs/>
      <w:sz w:val="28"/>
      <w:szCs w:val="28"/>
    </w:rPr>
  </w:style>
  <w:style w:type="paragraph" w:styleId="60">
    <w:name w:val="heading 6"/>
    <w:basedOn w:val="a"/>
    <w:next w:val="a"/>
    <w:link w:val="6Char"/>
    <w:uiPriority w:val="9"/>
    <w:semiHidden/>
    <w:unhideWhenUsed/>
    <w:qFormat/>
    <w:rsid w:val="0082452F"/>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uiPriority w:val="9"/>
    <w:semiHidden/>
    <w:unhideWhenUsed/>
    <w:qFormat/>
    <w:rsid w:val="0082452F"/>
    <w:pPr>
      <w:keepNext/>
      <w:keepLines/>
      <w:spacing w:before="240" w:after="64" w:line="320" w:lineRule="auto"/>
      <w:outlineLvl w:val="6"/>
    </w:pPr>
    <w:rPr>
      <w:b/>
      <w:bCs/>
      <w:sz w:val="24"/>
    </w:rPr>
  </w:style>
  <w:style w:type="paragraph" w:styleId="8">
    <w:name w:val="heading 8"/>
    <w:basedOn w:val="a"/>
    <w:next w:val="a"/>
    <w:link w:val="8Char"/>
    <w:uiPriority w:val="9"/>
    <w:semiHidden/>
    <w:unhideWhenUsed/>
    <w:qFormat/>
    <w:rsid w:val="0082452F"/>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Char"/>
    <w:uiPriority w:val="99"/>
    <w:qFormat/>
    <w:rsid w:val="0082452F"/>
    <w:pPr>
      <w:keepNext/>
      <w:keepLines/>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82452F"/>
    <w:rPr>
      <w:rFonts w:ascii="Times New Roman" w:eastAsia="宋体" w:hAnsi="Times New Roman" w:cs="Times New Roman"/>
      <w:b/>
      <w:bCs/>
      <w:kern w:val="44"/>
      <w:sz w:val="44"/>
      <w:szCs w:val="44"/>
    </w:rPr>
  </w:style>
  <w:style w:type="character" w:customStyle="1" w:styleId="2Char">
    <w:name w:val="标题 2 Char"/>
    <w:basedOn w:val="a0"/>
    <w:link w:val="20"/>
    <w:uiPriority w:val="99"/>
    <w:rsid w:val="0082452F"/>
    <w:rPr>
      <w:rFonts w:ascii="Cambria" w:eastAsia="宋体" w:hAnsi="Cambria" w:cs="Times New Roman"/>
      <w:b/>
      <w:bCs/>
      <w:sz w:val="32"/>
      <w:szCs w:val="32"/>
    </w:rPr>
  </w:style>
  <w:style w:type="character" w:customStyle="1" w:styleId="3Char">
    <w:name w:val="标题 3 Char"/>
    <w:basedOn w:val="a0"/>
    <w:link w:val="30"/>
    <w:uiPriority w:val="99"/>
    <w:rsid w:val="0082452F"/>
    <w:rPr>
      <w:rFonts w:ascii="Times New Roman" w:eastAsia="宋体" w:hAnsi="Times New Roman" w:cs="Times New Roman"/>
      <w:b/>
      <w:bCs/>
      <w:sz w:val="32"/>
      <w:szCs w:val="32"/>
    </w:rPr>
  </w:style>
  <w:style w:type="character" w:customStyle="1" w:styleId="4Char">
    <w:name w:val="标题 4 Char"/>
    <w:basedOn w:val="a0"/>
    <w:link w:val="40"/>
    <w:uiPriority w:val="99"/>
    <w:rsid w:val="0082452F"/>
    <w:rPr>
      <w:rFonts w:ascii="Cambria" w:eastAsia="宋体" w:hAnsi="Cambria" w:cs="Times New Roman"/>
      <w:b/>
      <w:bCs/>
      <w:sz w:val="28"/>
      <w:szCs w:val="28"/>
    </w:rPr>
  </w:style>
  <w:style w:type="character" w:customStyle="1" w:styleId="5Char">
    <w:name w:val="标题 5 Char"/>
    <w:basedOn w:val="a0"/>
    <w:link w:val="50"/>
    <w:uiPriority w:val="9"/>
    <w:semiHidden/>
    <w:rsid w:val="0082452F"/>
    <w:rPr>
      <w:rFonts w:ascii="Times New Roman" w:eastAsia="宋体" w:hAnsi="Times New Roman" w:cs="Times New Roman"/>
      <w:b/>
      <w:bCs/>
      <w:sz w:val="28"/>
      <w:szCs w:val="28"/>
    </w:rPr>
  </w:style>
  <w:style w:type="character" w:customStyle="1" w:styleId="6Char">
    <w:name w:val="标题 6 Char"/>
    <w:basedOn w:val="a0"/>
    <w:link w:val="60"/>
    <w:uiPriority w:val="9"/>
    <w:semiHidden/>
    <w:rsid w:val="0082452F"/>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82452F"/>
    <w:rPr>
      <w:rFonts w:ascii="Times New Roman" w:eastAsia="宋体" w:hAnsi="Times New Roman" w:cs="Times New Roman"/>
      <w:b/>
      <w:bCs/>
      <w:sz w:val="24"/>
      <w:szCs w:val="24"/>
    </w:rPr>
  </w:style>
  <w:style w:type="character" w:customStyle="1" w:styleId="8Char">
    <w:name w:val="标题 8 Char"/>
    <w:basedOn w:val="a0"/>
    <w:link w:val="8"/>
    <w:uiPriority w:val="9"/>
    <w:semiHidden/>
    <w:rsid w:val="0082452F"/>
    <w:rPr>
      <w:rFonts w:asciiTheme="majorHAnsi" w:eastAsiaTheme="majorEastAsia" w:hAnsiTheme="majorHAnsi" w:cstheme="majorBidi"/>
      <w:sz w:val="24"/>
      <w:szCs w:val="24"/>
    </w:rPr>
  </w:style>
  <w:style w:type="character" w:customStyle="1" w:styleId="9Char">
    <w:name w:val="标题 9 Char"/>
    <w:basedOn w:val="a0"/>
    <w:link w:val="9"/>
    <w:uiPriority w:val="99"/>
    <w:rsid w:val="0082452F"/>
    <w:rPr>
      <w:rFonts w:ascii="Cambria" w:eastAsia="宋体" w:hAnsi="Cambria" w:cs="Times New Roman"/>
      <w:szCs w:val="21"/>
    </w:rPr>
  </w:style>
  <w:style w:type="paragraph" w:styleId="a3">
    <w:name w:val="header"/>
    <w:basedOn w:val="a"/>
    <w:link w:val="Char"/>
    <w:uiPriority w:val="99"/>
    <w:rsid w:val="0082452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rsid w:val="0082452F"/>
    <w:rPr>
      <w:rFonts w:ascii="Times New Roman" w:eastAsia="宋体" w:hAnsi="Times New Roman" w:cs="Times New Roman"/>
      <w:kern w:val="0"/>
      <w:sz w:val="18"/>
      <w:szCs w:val="18"/>
    </w:rPr>
  </w:style>
  <w:style w:type="paragraph" w:styleId="a4">
    <w:name w:val="footer"/>
    <w:basedOn w:val="a"/>
    <w:link w:val="Char0"/>
    <w:uiPriority w:val="99"/>
    <w:rsid w:val="0082452F"/>
    <w:pPr>
      <w:tabs>
        <w:tab w:val="center" w:pos="4153"/>
        <w:tab w:val="right" w:pos="8306"/>
      </w:tabs>
      <w:snapToGrid w:val="0"/>
      <w:jc w:val="left"/>
    </w:pPr>
    <w:rPr>
      <w:kern w:val="0"/>
      <w:sz w:val="18"/>
      <w:szCs w:val="18"/>
    </w:rPr>
  </w:style>
  <w:style w:type="character" w:customStyle="1" w:styleId="Char0">
    <w:name w:val="页脚 Char"/>
    <w:basedOn w:val="a0"/>
    <w:link w:val="a4"/>
    <w:uiPriority w:val="99"/>
    <w:rsid w:val="0082452F"/>
    <w:rPr>
      <w:rFonts w:ascii="Times New Roman" w:eastAsia="宋体" w:hAnsi="Times New Roman" w:cs="Times New Roman"/>
      <w:kern w:val="0"/>
      <w:sz w:val="18"/>
      <w:szCs w:val="18"/>
    </w:rPr>
  </w:style>
  <w:style w:type="paragraph" w:styleId="a5">
    <w:name w:val="Balloon Text"/>
    <w:basedOn w:val="a"/>
    <w:link w:val="Char1"/>
    <w:uiPriority w:val="99"/>
    <w:semiHidden/>
    <w:rsid w:val="0082452F"/>
    <w:rPr>
      <w:kern w:val="0"/>
      <w:sz w:val="2"/>
      <w:szCs w:val="20"/>
    </w:rPr>
  </w:style>
  <w:style w:type="character" w:customStyle="1" w:styleId="Char1">
    <w:name w:val="批注框文本 Char"/>
    <w:basedOn w:val="a0"/>
    <w:link w:val="a5"/>
    <w:uiPriority w:val="99"/>
    <w:semiHidden/>
    <w:rsid w:val="0082452F"/>
    <w:rPr>
      <w:rFonts w:ascii="Times New Roman" w:eastAsia="宋体" w:hAnsi="Times New Roman" w:cs="Times New Roman"/>
      <w:kern w:val="0"/>
      <w:sz w:val="2"/>
      <w:szCs w:val="20"/>
    </w:rPr>
  </w:style>
  <w:style w:type="table" w:styleId="a6">
    <w:name w:val="Table Grid"/>
    <w:basedOn w:val="a1"/>
    <w:rsid w:val="0082452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82452F"/>
    <w:rPr>
      <w:rFonts w:cs="Times New Roman"/>
      <w:color w:val="0000FF"/>
      <w:u w:val="single"/>
    </w:rPr>
  </w:style>
  <w:style w:type="paragraph" w:styleId="11">
    <w:name w:val="toc 1"/>
    <w:basedOn w:val="a"/>
    <w:next w:val="a"/>
    <w:autoRedefine/>
    <w:uiPriority w:val="39"/>
    <w:rsid w:val="0082452F"/>
  </w:style>
  <w:style w:type="character" w:styleId="a8">
    <w:name w:val="page number"/>
    <w:basedOn w:val="a0"/>
    <w:uiPriority w:val="99"/>
    <w:rsid w:val="0082452F"/>
    <w:rPr>
      <w:rFonts w:cs="Times New Roman"/>
    </w:rPr>
  </w:style>
  <w:style w:type="paragraph" w:styleId="a9">
    <w:name w:val="Body Text"/>
    <w:basedOn w:val="a"/>
    <w:link w:val="Char2"/>
    <w:uiPriority w:val="99"/>
    <w:rsid w:val="0082452F"/>
    <w:pPr>
      <w:spacing w:before="60" w:after="60" w:line="380" w:lineRule="exact"/>
      <w:ind w:firstLineChars="200" w:firstLine="200"/>
    </w:pPr>
    <w:rPr>
      <w:kern w:val="0"/>
      <w:sz w:val="24"/>
    </w:rPr>
  </w:style>
  <w:style w:type="character" w:customStyle="1" w:styleId="Char2">
    <w:name w:val="正文文本 Char"/>
    <w:basedOn w:val="a0"/>
    <w:link w:val="a9"/>
    <w:uiPriority w:val="99"/>
    <w:rsid w:val="0082452F"/>
    <w:rPr>
      <w:rFonts w:ascii="Times New Roman" w:eastAsia="宋体" w:hAnsi="Times New Roman" w:cs="Times New Roman"/>
      <w:kern w:val="0"/>
      <w:sz w:val="24"/>
      <w:szCs w:val="24"/>
    </w:rPr>
  </w:style>
  <w:style w:type="paragraph" w:styleId="21">
    <w:name w:val="toc 2"/>
    <w:basedOn w:val="a"/>
    <w:next w:val="a"/>
    <w:autoRedefine/>
    <w:uiPriority w:val="39"/>
    <w:rsid w:val="0082452F"/>
    <w:pPr>
      <w:tabs>
        <w:tab w:val="left" w:pos="1260"/>
        <w:tab w:val="right" w:leader="dot" w:pos="10070"/>
      </w:tabs>
      <w:ind w:leftChars="200" w:left="420"/>
    </w:pPr>
    <w:rPr>
      <w:rFonts w:ascii="微软雅黑" w:eastAsia="微软雅黑" w:hAnsi="微软雅黑"/>
      <w:noProof/>
      <w:sz w:val="18"/>
      <w:szCs w:val="18"/>
    </w:rPr>
  </w:style>
  <w:style w:type="paragraph" w:styleId="31">
    <w:name w:val="toc 3"/>
    <w:basedOn w:val="a"/>
    <w:next w:val="a"/>
    <w:autoRedefine/>
    <w:uiPriority w:val="39"/>
    <w:rsid w:val="0082452F"/>
    <w:pPr>
      <w:ind w:leftChars="400" w:left="840"/>
    </w:pPr>
  </w:style>
  <w:style w:type="paragraph" w:styleId="aa">
    <w:name w:val="List Paragraph"/>
    <w:basedOn w:val="a"/>
    <w:link w:val="Char3"/>
    <w:uiPriority w:val="34"/>
    <w:qFormat/>
    <w:rsid w:val="0082452F"/>
    <w:pPr>
      <w:ind w:firstLineChars="200" w:firstLine="420"/>
    </w:pPr>
  </w:style>
  <w:style w:type="character" w:customStyle="1" w:styleId="Char3">
    <w:name w:val="列出段落 Char"/>
    <w:basedOn w:val="a0"/>
    <w:link w:val="aa"/>
    <w:uiPriority w:val="34"/>
    <w:locked/>
    <w:rsid w:val="0082452F"/>
    <w:rPr>
      <w:rFonts w:ascii="Times New Roman" w:eastAsia="宋体" w:hAnsi="Times New Roman" w:cs="Times New Roman"/>
      <w:szCs w:val="24"/>
    </w:rPr>
  </w:style>
  <w:style w:type="character" w:styleId="ab">
    <w:name w:val="annotation reference"/>
    <w:basedOn w:val="a0"/>
    <w:uiPriority w:val="99"/>
    <w:semiHidden/>
    <w:rsid w:val="0082452F"/>
    <w:rPr>
      <w:rFonts w:cs="Times New Roman"/>
      <w:sz w:val="21"/>
    </w:rPr>
  </w:style>
  <w:style w:type="paragraph" w:styleId="ac">
    <w:name w:val="annotation text"/>
    <w:basedOn w:val="a"/>
    <w:link w:val="Char4"/>
    <w:rsid w:val="0082452F"/>
    <w:pPr>
      <w:jc w:val="left"/>
    </w:pPr>
    <w:rPr>
      <w:kern w:val="0"/>
      <w:sz w:val="24"/>
    </w:rPr>
  </w:style>
  <w:style w:type="character" w:customStyle="1" w:styleId="Char4">
    <w:name w:val="批注文字 Char"/>
    <w:basedOn w:val="a0"/>
    <w:link w:val="ac"/>
    <w:rsid w:val="0082452F"/>
    <w:rPr>
      <w:rFonts w:ascii="Times New Roman" w:eastAsia="宋体" w:hAnsi="Times New Roman" w:cs="Times New Roman"/>
      <w:kern w:val="0"/>
      <w:sz w:val="24"/>
      <w:szCs w:val="24"/>
    </w:rPr>
  </w:style>
  <w:style w:type="paragraph" w:styleId="ad">
    <w:name w:val="annotation subject"/>
    <w:basedOn w:val="ac"/>
    <w:next w:val="ac"/>
    <w:link w:val="Char5"/>
    <w:uiPriority w:val="99"/>
    <w:semiHidden/>
    <w:rsid w:val="0082452F"/>
    <w:rPr>
      <w:b/>
      <w:bCs/>
    </w:rPr>
  </w:style>
  <w:style w:type="character" w:customStyle="1" w:styleId="Char5">
    <w:name w:val="批注主题 Char"/>
    <w:basedOn w:val="Char4"/>
    <w:link w:val="ad"/>
    <w:uiPriority w:val="99"/>
    <w:semiHidden/>
    <w:rsid w:val="0082452F"/>
    <w:rPr>
      <w:rFonts w:ascii="Times New Roman" w:eastAsia="宋体" w:hAnsi="Times New Roman" w:cs="Times New Roman"/>
      <w:b/>
      <w:bCs/>
      <w:kern w:val="0"/>
      <w:sz w:val="24"/>
      <w:szCs w:val="24"/>
    </w:rPr>
  </w:style>
  <w:style w:type="paragraph" w:customStyle="1" w:styleId="msolistparagraph0">
    <w:name w:val="msolistparagraph"/>
    <w:basedOn w:val="a"/>
    <w:uiPriority w:val="99"/>
    <w:rsid w:val="0082452F"/>
    <w:pPr>
      <w:widowControl/>
      <w:ind w:firstLine="420"/>
    </w:pPr>
    <w:rPr>
      <w:kern w:val="0"/>
      <w:szCs w:val="21"/>
    </w:rPr>
  </w:style>
  <w:style w:type="character" w:customStyle="1" w:styleId="EmailStyle461">
    <w:name w:val="EmailStyle461"/>
    <w:uiPriority w:val="99"/>
    <w:semiHidden/>
    <w:rsid w:val="0082452F"/>
    <w:rPr>
      <w:rFonts w:ascii="Arial" w:eastAsia="宋体" w:hAnsi="Arial"/>
      <w:color w:val="auto"/>
      <w:sz w:val="20"/>
    </w:rPr>
  </w:style>
  <w:style w:type="paragraph" w:styleId="ae">
    <w:name w:val="Date"/>
    <w:basedOn w:val="a"/>
    <w:next w:val="a"/>
    <w:link w:val="Char6"/>
    <w:uiPriority w:val="99"/>
    <w:rsid w:val="0082452F"/>
    <w:pPr>
      <w:ind w:leftChars="2500" w:left="100"/>
    </w:pPr>
    <w:rPr>
      <w:kern w:val="0"/>
      <w:sz w:val="24"/>
    </w:rPr>
  </w:style>
  <w:style w:type="character" w:customStyle="1" w:styleId="Char6">
    <w:name w:val="日期 Char"/>
    <w:basedOn w:val="a0"/>
    <w:link w:val="ae"/>
    <w:uiPriority w:val="99"/>
    <w:rsid w:val="0082452F"/>
    <w:rPr>
      <w:rFonts w:ascii="Times New Roman" w:eastAsia="宋体" w:hAnsi="Times New Roman" w:cs="Times New Roman"/>
      <w:kern w:val="0"/>
      <w:sz w:val="24"/>
      <w:szCs w:val="24"/>
    </w:rPr>
  </w:style>
  <w:style w:type="character" w:styleId="af">
    <w:name w:val="FollowedHyperlink"/>
    <w:basedOn w:val="a0"/>
    <w:uiPriority w:val="99"/>
    <w:rsid w:val="0082452F"/>
    <w:rPr>
      <w:rFonts w:cs="Times New Roman"/>
      <w:color w:val="800080"/>
      <w:u w:val="single"/>
    </w:rPr>
  </w:style>
  <w:style w:type="paragraph" w:styleId="af0">
    <w:name w:val="Revision"/>
    <w:hidden/>
    <w:uiPriority w:val="99"/>
    <w:semiHidden/>
    <w:rsid w:val="0082452F"/>
    <w:rPr>
      <w:rFonts w:ascii="Times New Roman" w:eastAsia="宋体" w:hAnsi="Times New Roman" w:cs="Times New Roman"/>
      <w:szCs w:val="24"/>
    </w:rPr>
  </w:style>
  <w:style w:type="character" w:styleId="af1">
    <w:name w:val="line number"/>
    <w:basedOn w:val="a0"/>
    <w:uiPriority w:val="99"/>
    <w:semiHidden/>
    <w:unhideWhenUsed/>
    <w:rsid w:val="0082452F"/>
  </w:style>
  <w:style w:type="paragraph" w:styleId="TOC">
    <w:name w:val="TOC Heading"/>
    <w:basedOn w:val="10"/>
    <w:next w:val="a"/>
    <w:uiPriority w:val="39"/>
    <w:unhideWhenUsed/>
    <w:qFormat/>
    <w:rsid w:val="0082452F"/>
    <w:pPr>
      <w:framePr w:wrap="auto" w:vAnchor="margin" w:yAlign="inline"/>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2">
    <w:name w:val="No Spacing"/>
    <w:link w:val="Char7"/>
    <w:uiPriority w:val="1"/>
    <w:qFormat/>
    <w:rsid w:val="0082452F"/>
    <w:rPr>
      <w:kern w:val="0"/>
      <w:sz w:val="22"/>
    </w:rPr>
  </w:style>
  <w:style w:type="character" w:customStyle="1" w:styleId="Char7">
    <w:name w:val="无间隔 Char"/>
    <w:basedOn w:val="a0"/>
    <w:link w:val="af2"/>
    <w:uiPriority w:val="1"/>
    <w:rsid w:val="0082452F"/>
    <w:rPr>
      <w:kern w:val="0"/>
      <w:sz w:val="22"/>
    </w:rPr>
  </w:style>
  <w:style w:type="paragraph" w:styleId="41">
    <w:name w:val="toc 4"/>
    <w:basedOn w:val="a"/>
    <w:next w:val="a"/>
    <w:autoRedefine/>
    <w:uiPriority w:val="39"/>
    <w:unhideWhenUsed/>
    <w:rsid w:val="0082452F"/>
    <w:pPr>
      <w:ind w:leftChars="600" w:left="1260"/>
    </w:pPr>
    <w:rPr>
      <w:rFonts w:asciiTheme="minorHAnsi" w:eastAsiaTheme="minorEastAsia" w:hAnsiTheme="minorHAnsi" w:cstheme="minorBidi"/>
      <w:szCs w:val="22"/>
    </w:rPr>
  </w:style>
  <w:style w:type="paragraph" w:styleId="51">
    <w:name w:val="toc 5"/>
    <w:basedOn w:val="a"/>
    <w:next w:val="a"/>
    <w:autoRedefine/>
    <w:uiPriority w:val="39"/>
    <w:unhideWhenUsed/>
    <w:rsid w:val="0082452F"/>
    <w:pPr>
      <w:ind w:leftChars="800" w:left="1680"/>
    </w:pPr>
    <w:rPr>
      <w:rFonts w:asciiTheme="minorHAnsi" w:eastAsiaTheme="minorEastAsia" w:hAnsiTheme="minorHAnsi" w:cstheme="minorBidi"/>
      <w:szCs w:val="22"/>
    </w:rPr>
  </w:style>
  <w:style w:type="paragraph" w:styleId="61">
    <w:name w:val="toc 6"/>
    <w:basedOn w:val="a"/>
    <w:next w:val="a"/>
    <w:autoRedefine/>
    <w:uiPriority w:val="39"/>
    <w:unhideWhenUsed/>
    <w:rsid w:val="0082452F"/>
    <w:pPr>
      <w:ind w:leftChars="1000" w:left="2100"/>
    </w:pPr>
    <w:rPr>
      <w:rFonts w:asciiTheme="minorHAnsi" w:eastAsiaTheme="minorEastAsia" w:hAnsiTheme="minorHAnsi" w:cstheme="minorBidi"/>
      <w:szCs w:val="22"/>
    </w:rPr>
  </w:style>
  <w:style w:type="paragraph" w:styleId="70">
    <w:name w:val="toc 7"/>
    <w:basedOn w:val="a"/>
    <w:next w:val="a"/>
    <w:autoRedefine/>
    <w:uiPriority w:val="39"/>
    <w:unhideWhenUsed/>
    <w:rsid w:val="0082452F"/>
    <w:pPr>
      <w:ind w:leftChars="1200" w:left="2520"/>
    </w:pPr>
    <w:rPr>
      <w:rFonts w:asciiTheme="minorHAnsi" w:eastAsiaTheme="minorEastAsia" w:hAnsiTheme="minorHAnsi" w:cstheme="minorBidi"/>
      <w:szCs w:val="22"/>
    </w:rPr>
  </w:style>
  <w:style w:type="paragraph" w:styleId="80">
    <w:name w:val="toc 8"/>
    <w:basedOn w:val="a"/>
    <w:next w:val="a"/>
    <w:autoRedefine/>
    <w:uiPriority w:val="39"/>
    <w:unhideWhenUsed/>
    <w:rsid w:val="0082452F"/>
    <w:pPr>
      <w:ind w:leftChars="1400" w:left="2940"/>
    </w:pPr>
    <w:rPr>
      <w:rFonts w:asciiTheme="minorHAnsi" w:eastAsiaTheme="minorEastAsia" w:hAnsiTheme="minorHAnsi" w:cstheme="minorBidi"/>
      <w:szCs w:val="22"/>
    </w:rPr>
  </w:style>
  <w:style w:type="paragraph" w:styleId="90">
    <w:name w:val="toc 9"/>
    <w:basedOn w:val="a"/>
    <w:next w:val="a"/>
    <w:autoRedefine/>
    <w:uiPriority w:val="39"/>
    <w:unhideWhenUsed/>
    <w:rsid w:val="0082452F"/>
    <w:pPr>
      <w:ind w:leftChars="1600" w:left="3360"/>
    </w:pPr>
    <w:rPr>
      <w:rFonts w:asciiTheme="minorHAnsi" w:eastAsiaTheme="minorEastAsia" w:hAnsiTheme="minorHAnsi" w:cstheme="minorBidi"/>
      <w:szCs w:val="22"/>
    </w:rPr>
  </w:style>
  <w:style w:type="paragraph" w:styleId="af3">
    <w:name w:val="Document Map"/>
    <w:basedOn w:val="a"/>
    <w:link w:val="Char8"/>
    <w:uiPriority w:val="99"/>
    <w:semiHidden/>
    <w:unhideWhenUsed/>
    <w:rsid w:val="0082452F"/>
    <w:rPr>
      <w:rFonts w:ascii="宋体"/>
      <w:sz w:val="18"/>
      <w:szCs w:val="18"/>
    </w:rPr>
  </w:style>
  <w:style w:type="character" w:customStyle="1" w:styleId="Char8">
    <w:name w:val="文档结构图 Char"/>
    <w:basedOn w:val="a0"/>
    <w:link w:val="af3"/>
    <w:uiPriority w:val="99"/>
    <w:semiHidden/>
    <w:rsid w:val="0082452F"/>
    <w:rPr>
      <w:rFonts w:ascii="宋体" w:eastAsia="宋体" w:hAnsi="Times New Roman" w:cs="Times New Roman"/>
      <w:sz w:val="18"/>
      <w:szCs w:val="18"/>
    </w:rPr>
  </w:style>
  <w:style w:type="numbering" w:customStyle="1" w:styleId="1">
    <w:name w:val="样式1"/>
    <w:uiPriority w:val="99"/>
    <w:rsid w:val="0082452F"/>
    <w:pPr>
      <w:numPr>
        <w:numId w:val="64"/>
      </w:numPr>
    </w:pPr>
  </w:style>
  <w:style w:type="numbering" w:customStyle="1" w:styleId="2">
    <w:name w:val="样式2"/>
    <w:uiPriority w:val="99"/>
    <w:rsid w:val="0082452F"/>
    <w:pPr>
      <w:numPr>
        <w:numId w:val="65"/>
      </w:numPr>
    </w:pPr>
  </w:style>
  <w:style w:type="numbering" w:customStyle="1" w:styleId="3">
    <w:name w:val="样式3"/>
    <w:uiPriority w:val="99"/>
    <w:rsid w:val="005C2BCC"/>
    <w:pPr>
      <w:numPr>
        <w:numId w:val="92"/>
      </w:numPr>
    </w:pPr>
  </w:style>
  <w:style w:type="numbering" w:customStyle="1" w:styleId="4">
    <w:name w:val="样式4"/>
    <w:uiPriority w:val="99"/>
    <w:rsid w:val="00B13CD7"/>
    <w:pPr>
      <w:numPr>
        <w:numId w:val="96"/>
      </w:numPr>
    </w:pPr>
  </w:style>
  <w:style w:type="numbering" w:customStyle="1" w:styleId="5">
    <w:name w:val="样式5"/>
    <w:uiPriority w:val="99"/>
    <w:rsid w:val="00B13CD7"/>
    <w:pPr>
      <w:numPr>
        <w:numId w:val="97"/>
      </w:numPr>
    </w:pPr>
  </w:style>
  <w:style w:type="numbering" w:customStyle="1" w:styleId="6">
    <w:name w:val="样式6"/>
    <w:uiPriority w:val="99"/>
    <w:rsid w:val="00A0777F"/>
    <w:pPr>
      <w:numPr>
        <w:numId w:val="10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03937">
      <w:bodyDiv w:val="1"/>
      <w:marLeft w:val="0"/>
      <w:marRight w:val="0"/>
      <w:marTop w:val="0"/>
      <w:marBottom w:val="0"/>
      <w:divBdr>
        <w:top w:val="none" w:sz="0" w:space="0" w:color="auto"/>
        <w:left w:val="none" w:sz="0" w:space="0" w:color="auto"/>
        <w:bottom w:val="none" w:sz="0" w:space="0" w:color="auto"/>
        <w:right w:val="none" w:sz="0" w:space="0" w:color="auto"/>
      </w:divBdr>
    </w:div>
    <w:div w:id="628635414">
      <w:bodyDiv w:val="1"/>
      <w:marLeft w:val="0"/>
      <w:marRight w:val="0"/>
      <w:marTop w:val="0"/>
      <w:marBottom w:val="0"/>
      <w:divBdr>
        <w:top w:val="none" w:sz="0" w:space="0" w:color="auto"/>
        <w:left w:val="none" w:sz="0" w:space="0" w:color="auto"/>
        <w:bottom w:val="none" w:sz="0" w:space="0" w:color="auto"/>
        <w:right w:val="none" w:sz="0" w:space="0" w:color="auto"/>
      </w:divBdr>
    </w:div>
    <w:div w:id="697239854">
      <w:bodyDiv w:val="1"/>
      <w:marLeft w:val="0"/>
      <w:marRight w:val="0"/>
      <w:marTop w:val="0"/>
      <w:marBottom w:val="0"/>
      <w:divBdr>
        <w:top w:val="none" w:sz="0" w:space="0" w:color="auto"/>
        <w:left w:val="none" w:sz="0" w:space="0" w:color="auto"/>
        <w:bottom w:val="none" w:sz="0" w:space="0" w:color="auto"/>
        <w:right w:val="none" w:sz="0" w:space="0" w:color="auto"/>
      </w:divBdr>
    </w:div>
    <w:div w:id="830830536">
      <w:bodyDiv w:val="1"/>
      <w:marLeft w:val="0"/>
      <w:marRight w:val="0"/>
      <w:marTop w:val="0"/>
      <w:marBottom w:val="0"/>
      <w:divBdr>
        <w:top w:val="none" w:sz="0" w:space="0" w:color="auto"/>
        <w:left w:val="none" w:sz="0" w:space="0" w:color="auto"/>
        <w:bottom w:val="none" w:sz="0" w:space="0" w:color="auto"/>
        <w:right w:val="none" w:sz="0" w:space="0" w:color="auto"/>
      </w:divBdr>
    </w:div>
    <w:div w:id="1766074773">
      <w:bodyDiv w:val="1"/>
      <w:marLeft w:val="0"/>
      <w:marRight w:val="0"/>
      <w:marTop w:val="0"/>
      <w:marBottom w:val="0"/>
      <w:divBdr>
        <w:top w:val="none" w:sz="0" w:space="0" w:color="auto"/>
        <w:left w:val="none" w:sz="0" w:space="0" w:color="auto"/>
        <w:bottom w:val="none" w:sz="0" w:space="0" w:color="auto"/>
        <w:right w:val="none" w:sz="0" w:space="0" w:color="auto"/>
      </w:divBdr>
    </w:div>
    <w:div w:id="204841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ca.gov.cn/article/shfw/wmfw_mjzz.shtml" TargetMode="External"/><Relationship Id="rId18" Type="http://schemas.openxmlformats.org/officeDocument/2006/relationships/hyperlink" Target="http://www.dlhpme.com/user/3648.html" TargetMode="External"/><Relationship Id="rId26" Type="http://schemas.openxmlformats.org/officeDocument/2006/relationships/hyperlink" Target="http://www.ehuoo.com/index.php/serv/list" TargetMode="External"/><Relationship Id="rId39" Type="http://schemas.openxmlformats.org/officeDocument/2006/relationships/hyperlink" Target="http://www.njpex.com/web/news/news_hyzq.jsp?parentid=49&amp;classid=79" TargetMode="External"/><Relationship Id="rId21" Type="http://schemas.openxmlformats.org/officeDocument/2006/relationships/hyperlink" Target="http://www.zjcc.co/Member.aspx?id=10044&amp;index=7" TargetMode="External"/><Relationship Id="rId34" Type="http://schemas.openxmlformats.org/officeDocument/2006/relationships/hyperlink" Target="http://www.xinhuame.com/plus/search.php?q=%E5%9C%A8%E8%BF%99%E9%87%8C%E6%90%9C%E7%B4%A2...&amp;submit=%E6%9F%A5%E8%AF%A2" TargetMode="External"/><Relationship Id="rId42" Type="http://schemas.openxmlformats.org/officeDocument/2006/relationships/hyperlink" Target="http://www.zxpex.com/index.php?ac=article&amp;at=list&amp;tid=31" TargetMode="External"/><Relationship Id="rId47" Type="http://schemas.openxmlformats.org/officeDocument/2006/relationships/hyperlink" Target="http://www.china-zszy.com/" TargetMode="External"/><Relationship Id="rId50" Type="http://schemas.openxmlformats.org/officeDocument/2006/relationships/hyperlink" Target="http://www.qcecn.com/index.php/huiyuanchaxun/"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shfe.com.cn/about/member/memberslist/" TargetMode="External"/><Relationship Id="rId29" Type="http://schemas.openxmlformats.org/officeDocument/2006/relationships/hyperlink" Target="http://www.dongshangsuo.com/index.php?r=member/index&amp;atype=24" TargetMode="External"/><Relationship Id="rId11" Type="http://schemas.openxmlformats.org/officeDocument/2006/relationships/hyperlink" Target="http://baike.baidu.com/view/434135.htm" TargetMode="External"/><Relationship Id="rId24" Type="http://schemas.openxmlformats.org/officeDocument/2006/relationships/hyperlink" Target="http://www.yrdce.cn/hyfc.htm" TargetMode="External"/><Relationship Id="rId32" Type="http://schemas.openxmlformats.org/officeDocument/2006/relationships/hyperlink" Target="http://www.sjctm.com/member/hydw/" TargetMode="External"/><Relationship Id="rId37" Type="http://schemas.openxmlformats.org/officeDocument/2006/relationships/hyperlink" Target="http://www.sjctm.com/member/hydw/" TargetMode="External"/><Relationship Id="rId40" Type="http://schemas.openxmlformats.org/officeDocument/2006/relationships/hyperlink" Target="http://www.sccsce.com/skin/sccsce/about.html" TargetMode="External"/><Relationship Id="rId45" Type="http://schemas.openxmlformats.org/officeDocument/2006/relationships/hyperlink" Target="http://www.ydce.com/list-huiyuanchaxun.html" TargetMode="External"/><Relationship Id="rId53"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aike.baidu.com/view/1904758.htm" TargetMode="External"/><Relationship Id="rId19" Type="http://schemas.openxmlformats.org/officeDocument/2006/relationships/hyperlink" Target="http://www.tmre.com.cn/huiyuanshow.asp?id=844" TargetMode="External"/><Relationship Id="rId31" Type="http://schemas.openxmlformats.org/officeDocument/2006/relationships/hyperlink" Target="http://www.0731hnyl.com/join/d-5.html" TargetMode="External"/><Relationship Id="rId44" Type="http://schemas.openxmlformats.org/officeDocument/2006/relationships/hyperlink" Target="http://www.zgzxchina.net/page-26.html" TargetMode="External"/><Relationship Id="rId52"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da.gov.cn/gyx02302/flml.htm" TargetMode="External"/><Relationship Id="rId14" Type="http://schemas.openxmlformats.org/officeDocument/2006/relationships/hyperlink" Target="http://www.miibeian.gov.cn/state/outPortal/loginPortal.action" TargetMode="External"/><Relationship Id="rId22" Type="http://schemas.openxmlformats.org/officeDocument/2006/relationships/hyperlink" Target="http://www.zrxtpme.com/" TargetMode="External"/><Relationship Id="rId27" Type="http://schemas.openxmlformats.org/officeDocument/2006/relationships/hyperlink" Target="http://www.cjmex.cn/serve/refer.aspx" TargetMode="External"/><Relationship Id="rId30" Type="http://schemas.openxmlformats.org/officeDocument/2006/relationships/hyperlink" Target="http://zjgme.com/index.php" TargetMode="External"/><Relationship Id="rId35" Type="http://schemas.openxmlformats.org/officeDocument/2006/relationships/hyperlink" Target="http://www.hishare.cn/index.php?m=search&amp;c=jigou&amp;a=init&amp;a=init" TargetMode="External"/><Relationship Id="rId43" Type="http://schemas.openxmlformats.org/officeDocument/2006/relationships/hyperlink" Target="http://www.dzce.cn/index.php?id=245" TargetMode="External"/><Relationship Id="rId48" Type="http://schemas.openxmlformats.org/officeDocument/2006/relationships/hyperlink" Target="http://www.hd-mec.com/index/service.html" TargetMode="External"/><Relationship Id="rId8" Type="http://schemas.openxmlformats.org/officeDocument/2006/relationships/endnotes" Target="endnotes.xml"/><Relationship Id="rId51" Type="http://schemas.openxmlformats.org/officeDocument/2006/relationships/hyperlink" Target="http://www.zhongbudazong.com/list-51-1.htm" TargetMode="External"/><Relationship Id="rId3" Type="http://schemas.openxmlformats.org/officeDocument/2006/relationships/numbering" Target="numbering.xml"/><Relationship Id="rId12" Type="http://schemas.openxmlformats.org/officeDocument/2006/relationships/hyperlink" Target="http://baike.baidu.com/view/6788232.htm" TargetMode="External"/><Relationship Id="rId17" Type="http://schemas.openxmlformats.org/officeDocument/2006/relationships/hyperlink" Target="http://www.xhshpm.com/index.php?m=content&amp;c=index&amp;a=lists&amp;catid=36" TargetMode="External"/><Relationship Id="rId25" Type="http://schemas.openxmlformats.org/officeDocument/2006/relationships/hyperlink" Target="http://www.xssp.com/search/agencyseach.do" TargetMode="External"/><Relationship Id="rId33" Type="http://schemas.openxmlformats.org/officeDocument/2006/relationships/hyperlink" Target="http://www.dcec8888.com/member/getone/classid/231.html" TargetMode="External"/><Relationship Id="rId38" Type="http://schemas.openxmlformats.org/officeDocument/2006/relationships/hyperlink" Target="http://www.bljyzx.com/huiyuanzhongxin/huiyuandanwei/" TargetMode="External"/><Relationship Id="rId46" Type="http://schemas.openxmlformats.org/officeDocument/2006/relationships/hyperlink" Target="http://www.hqmce.com/userlist.php" TargetMode="External"/><Relationship Id="rId20" Type="http://schemas.openxmlformats.org/officeDocument/2006/relationships/hyperlink" Target="http://www.zzbce.com/showIntro!show.action?code=71" TargetMode="External"/><Relationship Id="rId41" Type="http://schemas.openxmlformats.org/officeDocument/2006/relationships/hyperlink" Target="http://www.xmcce.com.cn/portal/page/index/id/633.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xukezheng.cbrc.gov.cn/ilicence/" TargetMode="External"/><Relationship Id="rId23" Type="http://schemas.openxmlformats.org/officeDocument/2006/relationships/hyperlink" Target="http://www.csctc.cn/dlscx.asp" TargetMode="External"/><Relationship Id="rId28" Type="http://schemas.openxmlformats.org/officeDocument/2006/relationships/hyperlink" Target="http://www.qiluce.com/index.php/hymd" TargetMode="External"/><Relationship Id="rId36" Type="http://schemas.openxmlformats.org/officeDocument/2006/relationships/hyperlink" Target="https://www.chinancce.com/e/action/ListInfo/?classid=198" TargetMode="External"/><Relationship Id="rId49" Type="http://schemas.openxmlformats.org/officeDocument/2006/relationships/hyperlink" Target="http://ysp.dq-xee.com/Member.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2018-06-25T00:00:00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A427E-A296-4382-87B1-7C9768D97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Pages>
  <Words>9758</Words>
  <Characters>55623</Characters>
  <Application>Microsoft Office Word</Application>
  <DocSecurity>0</DocSecurity>
  <Lines>463</Lines>
  <Paragraphs>130</Paragraphs>
  <ScaleCrop>false</ScaleCrop>
  <Company>XX公司</Company>
  <LinksUpToDate>false</LinksUpToDate>
  <CharactersWithSpaces>65251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客户资质信息类提交手册</dc:title>
  <dc:subject/>
  <dc:creator>li.ran</dc:creator>
  <cp:keywords/>
  <dc:description/>
  <cp:lastModifiedBy>Jiang,Shan(BizOps)</cp:lastModifiedBy>
  <cp:revision>69</cp:revision>
  <dcterms:created xsi:type="dcterms:W3CDTF">2014-10-08T03:10:00Z</dcterms:created>
  <dcterms:modified xsi:type="dcterms:W3CDTF">2018-06-25T06:11:00Z</dcterms:modified>
</cp:coreProperties>
</file>