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495" w:lineRule="atLeast"/>
        <w:ind w:left="2700" w:hanging="2700" w:hangingChars="750"/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  <w:lang w:val="en-US" w:eastAsia="zh-CN"/>
        </w:rPr>
        <w:t>2021—2022年度</w:t>
      </w: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本溪市教育基金会“暖阳</w:t>
      </w:r>
      <w:r>
        <w:rPr>
          <w:rFonts w:ascii="宋体" w:hAnsi="宋体" w:eastAsia="宋体" w:cs="Times New Roman"/>
          <w:color w:val="333333"/>
          <w:kern w:val="0"/>
          <w:sz w:val="36"/>
          <w:szCs w:val="36"/>
        </w:rPr>
        <w:t>”</w:t>
      </w: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行动</w:t>
      </w:r>
    </w:p>
    <w:p>
      <w:pPr>
        <w:widowControl/>
        <w:spacing w:after="120" w:line="495" w:lineRule="atLeast"/>
        <w:ind w:left="2700" w:hanging="2700" w:hangingChars="750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资助贫困学生申请表</w:t>
      </w:r>
    </w:p>
    <w:tbl>
      <w:tblPr>
        <w:tblStyle w:val="4"/>
        <w:tblW w:w="927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58"/>
        <w:gridCol w:w="655"/>
        <w:gridCol w:w="905"/>
        <w:gridCol w:w="250"/>
        <w:gridCol w:w="620"/>
        <w:gridCol w:w="115"/>
        <w:gridCol w:w="441"/>
        <w:gridCol w:w="698"/>
        <w:gridCol w:w="536"/>
        <w:gridCol w:w="430"/>
        <w:gridCol w:w="517"/>
        <w:gridCol w:w="414"/>
        <w:gridCol w:w="452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120" w:firstLineChars="50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期</w:t>
            </w:r>
          </w:p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冠</w:t>
            </w:r>
          </w:p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240" w:firstLineChars="10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righ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03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小学生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初中生□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高中生□</w:t>
            </w: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在 学 校</w:t>
            </w:r>
          </w:p>
        </w:tc>
        <w:tc>
          <w:tcPr>
            <w:tcW w:w="5378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5378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详 细 地 址</w:t>
            </w:r>
          </w:p>
        </w:tc>
        <w:tc>
          <w:tcPr>
            <w:tcW w:w="7197" w:type="dxa"/>
            <w:gridSpan w:val="1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电 子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 箱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6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227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 xml:space="preserve">家庭年均收  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入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家庭成员数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贫 困类 型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况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龄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职业和单位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  <w:jc w:val="center"/>
        </w:trPr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由</w:t>
            </w:r>
          </w:p>
        </w:tc>
        <w:tc>
          <w:tcPr>
            <w:tcW w:w="811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left="2516"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90"/>
    <w:rsid w:val="00356709"/>
    <w:rsid w:val="00631865"/>
    <w:rsid w:val="00767D90"/>
    <w:rsid w:val="00984259"/>
    <w:rsid w:val="00C10FAA"/>
    <w:rsid w:val="27410BFA"/>
    <w:rsid w:val="660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5</TotalTime>
  <ScaleCrop>false</ScaleCrop>
  <LinksUpToDate>false</LinksUpToDate>
  <CharactersWithSpaces>325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2020-12-09T02:10:00Z</dcterms:created>
  <dc:creator>2</dc:creator>
  <cp:lastModifiedBy>平静</cp:lastModifiedBy>
  <dcterms:modified xsi:type="dcterms:W3CDTF">2021-12-29T00:53:34Z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5981B1637DE14D7AA2AC4E9BA8F70DCB</vt:lpwstr>
  </property>
</Properties>
</file>